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jc w:val="center"/>
        <w:rPr>
          <w:rFonts w:ascii="Arial Narrow" w:hAnsi="Arial Narrow"/>
          <w:b/>
          <w:sz w:val="48"/>
          <w:szCs w:val="48"/>
          <w:lang w:val="ro-RO"/>
        </w:rPr>
      </w:pPr>
      <w:r w:rsidRPr="008A6CAF">
        <w:rPr>
          <w:rFonts w:ascii="Arial Narrow" w:hAnsi="Arial Narrow"/>
          <w:b/>
          <w:sz w:val="48"/>
          <w:szCs w:val="48"/>
          <w:lang w:val="ro-RO"/>
        </w:rPr>
        <w:t>GHIDUL SOLICITANTULUI</w:t>
      </w:r>
    </w:p>
    <w:p w:rsidR="007968E4" w:rsidRPr="008A6CAF" w:rsidRDefault="007968E4" w:rsidP="007968E4">
      <w:pPr>
        <w:tabs>
          <w:tab w:val="center" w:pos="4635"/>
          <w:tab w:val="left" w:pos="8760"/>
        </w:tabs>
        <w:spacing w:line="276" w:lineRule="auto"/>
        <w:ind w:left="-360"/>
        <w:rPr>
          <w:rFonts w:ascii="Arial Narrow" w:hAnsi="Arial Narrow"/>
          <w:b/>
          <w:sz w:val="44"/>
          <w:szCs w:val="44"/>
          <w:lang w:val="ro-RO"/>
        </w:rPr>
      </w:pPr>
      <w:r w:rsidRPr="008A6CAF">
        <w:rPr>
          <w:rFonts w:ascii="Arial Narrow" w:hAnsi="Arial Narrow"/>
          <w:b/>
          <w:sz w:val="44"/>
          <w:szCs w:val="44"/>
          <w:lang w:val="ro-RO"/>
        </w:rPr>
        <w:tab/>
        <w:t>pentru</w:t>
      </w:r>
      <w:r w:rsidRPr="008A6CAF">
        <w:rPr>
          <w:rFonts w:ascii="Arial Narrow" w:hAnsi="Arial Narrow"/>
          <w:b/>
          <w:sz w:val="44"/>
          <w:szCs w:val="44"/>
          <w:lang w:val="ro-RO"/>
        </w:rPr>
        <w:tab/>
      </w:r>
    </w:p>
    <w:p w:rsidR="007968E4" w:rsidRPr="008A6CAF" w:rsidRDefault="007968E4" w:rsidP="007968E4">
      <w:pPr>
        <w:spacing w:line="276" w:lineRule="auto"/>
        <w:ind w:left="-360"/>
        <w:jc w:val="center"/>
        <w:rPr>
          <w:rFonts w:ascii="Arial Narrow" w:hAnsi="Arial Narrow"/>
          <w:b/>
          <w:sz w:val="48"/>
          <w:szCs w:val="48"/>
          <w:lang w:val="ro-RO"/>
        </w:rPr>
      </w:pPr>
      <w:r w:rsidRPr="008A6CAF">
        <w:rPr>
          <w:rFonts w:ascii="Arial Narrow" w:hAnsi="Arial Narrow"/>
          <w:b/>
          <w:sz w:val="48"/>
          <w:szCs w:val="48"/>
          <w:lang w:val="ro-RO"/>
        </w:rPr>
        <w:t>MĂSURA 3.2 – Dezvoltarea de întreprinderi mici</w:t>
      </w: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Pr="008A6CAF" w:rsidRDefault="007968E4" w:rsidP="007968E4">
      <w:pPr>
        <w:spacing w:line="276" w:lineRule="auto"/>
        <w:ind w:left="-360"/>
        <w:jc w:val="center"/>
        <w:rPr>
          <w:rFonts w:ascii="Arial Narrow" w:hAnsi="Arial Narrow"/>
          <w:b/>
          <w:sz w:val="48"/>
          <w:szCs w:val="48"/>
          <w:lang w:val="ro-RO"/>
        </w:rPr>
      </w:pPr>
    </w:p>
    <w:p w:rsidR="007968E4" w:rsidRDefault="007968E4" w:rsidP="007968E4">
      <w:pPr>
        <w:spacing w:line="276" w:lineRule="auto"/>
        <w:ind w:left="-360"/>
        <w:jc w:val="center"/>
        <w:rPr>
          <w:rFonts w:ascii="Arial Narrow" w:hAnsi="Arial Narrow" w:cstheme="minorHAnsi"/>
          <w:b/>
          <w:sz w:val="44"/>
          <w:lang w:val="ro-RO"/>
        </w:rPr>
      </w:pPr>
    </w:p>
    <w:p w:rsidR="005C6A07" w:rsidRPr="008A6CAF" w:rsidRDefault="005C6A07" w:rsidP="007968E4">
      <w:pPr>
        <w:spacing w:line="276" w:lineRule="auto"/>
        <w:ind w:left="-360"/>
        <w:jc w:val="center"/>
        <w:rPr>
          <w:rFonts w:ascii="Arial Narrow" w:hAnsi="Arial Narrow" w:cstheme="minorHAnsi"/>
          <w:b/>
          <w:sz w:val="44"/>
          <w:lang w:val="ro-RO"/>
        </w:rPr>
      </w:pPr>
    </w:p>
    <w:p w:rsidR="007968E4" w:rsidRPr="008A6CAF" w:rsidRDefault="007968E4" w:rsidP="007968E4">
      <w:pPr>
        <w:pBdr>
          <w:top w:val="single" w:sz="4" w:space="1" w:color="auto"/>
        </w:pBdr>
        <w:spacing w:line="276" w:lineRule="auto"/>
        <w:ind w:left="-360"/>
        <w:jc w:val="center"/>
        <w:rPr>
          <w:rFonts w:ascii="Arial Narrow" w:hAnsi="Arial Narrow" w:cstheme="minorHAnsi"/>
          <w:b/>
          <w:sz w:val="36"/>
          <w:lang w:val="ro-RO"/>
        </w:rPr>
      </w:pPr>
      <w:r w:rsidRPr="008A6CAF">
        <w:rPr>
          <w:rFonts w:ascii="Arial Narrow" w:hAnsi="Arial Narrow" w:cstheme="minorHAnsi"/>
          <w:b/>
          <w:sz w:val="36"/>
          <w:lang w:val="ro-RO"/>
        </w:rPr>
        <w:t>STRATEGIA DE DEZVOLTARE LOCALĂ A ASOCIAȚIEI GAL Stejarul 2014-2020</w:t>
      </w:r>
    </w:p>
    <w:p w:rsidR="007968E4" w:rsidRPr="008A6CAF" w:rsidRDefault="007968E4" w:rsidP="007968E4">
      <w:pPr>
        <w:spacing w:line="276" w:lineRule="auto"/>
        <w:ind w:left="-360"/>
        <w:jc w:val="center"/>
        <w:rPr>
          <w:rFonts w:ascii="Arial Narrow" w:hAnsi="Arial Narrow" w:cstheme="minorHAnsi"/>
          <w:b/>
          <w:sz w:val="32"/>
          <w:lang w:val="ro-RO"/>
        </w:rPr>
      </w:pPr>
      <w:r w:rsidRPr="008A6CAF">
        <w:rPr>
          <w:rFonts w:ascii="Arial Narrow" w:hAnsi="Arial Narrow" w:cstheme="minorHAnsi"/>
          <w:b/>
          <w:sz w:val="32"/>
          <w:lang w:val="ro-RO"/>
        </w:rPr>
        <w:t>Program finanțat de Uniunea Europeană și Guvernul României prin</w:t>
      </w:r>
    </w:p>
    <w:p w:rsidR="007968E4" w:rsidRPr="008A6CAF" w:rsidRDefault="007968E4" w:rsidP="007968E4">
      <w:pPr>
        <w:pBdr>
          <w:bottom w:val="single" w:sz="4" w:space="1" w:color="auto"/>
        </w:pBdr>
        <w:spacing w:line="276" w:lineRule="auto"/>
        <w:ind w:left="-360"/>
        <w:jc w:val="center"/>
        <w:rPr>
          <w:rFonts w:ascii="Arial Narrow" w:hAnsi="Arial Narrow" w:cstheme="minorHAnsi"/>
          <w:b/>
          <w:sz w:val="36"/>
          <w:lang w:val="ro-RO"/>
        </w:rPr>
      </w:pPr>
      <w:r w:rsidRPr="008A6CAF">
        <w:rPr>
          <w:rFonts w:ascii="Arial Narrow" w:hAnsi="Arial Narrow" w:cstheme="minorHAnsi"/>
          <w:b/>
          <w:sz w:val="36"/>
          <w:lang w:val="ro-RO"/>
        </w:rPr>
        <w:t>FONDUL EUROPEAN AGRICOL PENTRU DEZVOLTARE RURALĂ</w:t>
      </w:r>
    </w:p>
    <w:p w:rsidR="007968E4" w:rsidRPr="008A6CAF" w:rsidRDefault="007968E4" w:rsidP="007968E4">
      <w:pPr>
        <w:spacing w:line="276" w:lineRule="auto"/>
        <w:ind w:left="-360"/>
        <w:rPr>
          <w:rFonts w:ascii="Arial Narrow" w:hAnsi="Arial Narrow" w:cstheme="minorHAnsi"/>
          <w:lang w:val="ro-RO"/>
        </w:rPr>
      </w:pPr>
    </w:p>
    <w:p w:rsidR="007968E4" w:rsidRPr="008A6CAF" w:rsidRDefault="007968E4" w:rsidP="007968E4">
      <w:pPr>
        <w:pStyle w:val="Default"/>
        <w:spacing w:line="276" w:lineRule="auto"/>
        <w:ind w:left="-360"/>
        <w:rPr>
          <w:rFonts w:ascii="Arial Narrow" w:hAnsi="Arial Narrow" w:cstheme="minorHAnsi"/>
          <w:color w:val="auto"/>
          <w:sz w:val="32"/>
          <w:szCs w:val="32"/>
        </w:rPr>
      </w:pPr>
      <w:r w:rsidRPr="008A6CAF">
        <w:rPr>
          <w:rFonts w:ascii="Arial Narrow" w:hAnsi="Arial Narrow" w:cstheme="minorHAnsi"/>
          <w:b/>
          <w:bCs/>
          <w:color w:val="auto"/>
          <w:sz w:val="32"/>
          <w:szCs w:val="32"/>
        </w:rPr>
        <w:t xml:space="preserve">GHIDUL SOLICITANTULUI </w:t>
      </w:r>
    </w:p>
    <w:p w:rsidR="007968E4" w:rsidRPr="008A6CAF" w:rsidRDefault="007968E4" w:rsidP="007968E4">
      <w:pPr>
        <w:pStyle w:val="Default"/>
        <w:spacing w:line="276" w:lineRule="auto"/>
        <w:ind w:left="-360"/>
        <w:rPr>
          <w:rFonts w:ascii="Arial Narrow" w:hAnsi="Arial Narrow" w:cstheme="minorHAnsi"/>
          <w:color w:val="auto"/>
          <w:sz w:val="32"/>
          <w:szCs w:val="32"/>
        </w:rPr>
      </w:pPr>
      <w:r w:rsidRPr="008A6CAF">
        <w:rPr>
          <w:rFonts w:ascii="Arial Narrow" w:hAnsi="Arial Narrow" w:cstheme="minorHAnsi"/>
          <w:color w:val="auto"/>
          <w:sz w:val="32"/>
          <w:szCs w:val="32"/>
        </w:rPr>
        <w:t xml:space="preserve">pentru accesarea </w:t>
      </w:r>
    </w:p>
    <w:p w:rsidR="007968E4" w:rsidRPr="008A6CAF" w:rsidRDefault="000738BB" w:rsidP="007968E4">
      <w:pPr>
        <w:spacing w:line="276" w:lineRule="auto"/>
        <w:ind w:left="-360"/>
        <w:rPr>
          <w:rFonts w:ascii="Arial Narrow" w:hAnsi="Arial Narrow" w:cstheme="minorHAnsi"/>
          <w:b/>
          <w:bCs/>
          <w:sz w:val="32"/>
          <w:szCs w:val="32"/>
          <w:lang w:val="ro-RO"/>
        </w:rPr>
      </w:pPr>
      <w:r w:rsidRPr="008A6CAF">
        <w:rPr>
          <w:rFonts w:ascii="Arial Narrow" w:hAnsi="Arial Narrow" w:cstheme="minorHAnsi"/>
          <w:b/>
          <w:bCs/>
          <w:sz w:val="32"/>
          <w:szCs w:val="32"/>
          <w:lang w:val="ro-RO"/>
        </w:rPr>
        <w:t>MĂSURII 3.2</w:t>
      </w:r>
      <w:r w:rsidR="007968E4" w:rsidRPr="008A6CAF">
        <w:rPr>
          <w:rFonts w:ascii="Arial Narrow" w:hAnsi="Arial Narrow" w:cstheme="minorHAnsi"/>
          <w:b/>
          <w:bCs/>
          <w:sz w:val="32"/>
          <w:szCs w:val="32"/>
          <w:lang w:val="ro-RO"/>
        </w:rPr>
        <w:t xml:space="preserve"> - Dezvoltarea de întreprinderi mici</w:t>
      </w:r>
    </w:p>
    <w:p w:rsidR="007968E4" w:rsidRPr="008A6CAF" w:rsidRDefault="00391179" w:rsidP="007968E4">
      <w:pPr>
        <w:pStyle w:val="Default"/>
        <w:spacing w:line="276" w:lineRule="auto"/>
        <w:ind w:left="-360"/>
        <w:rPr>
          <w:rFonts w:ascii="Arial Narrow" w:hAnsi="Arial Narrow" w:cstheme="minorHAnsi"/>
          <w:b/>
          <w:bCs/>
          <w:i/>
          <w:iCs/>
          <w:color w:val="auto"/>
          <w:sz w:val="32"/>
          <w:szCs w:val="32"/>
        </w:rPr>
      </w:pPr>
      <w:r>
        <w:rPr>
          <w:rFonts w:ascii="Arial Narrow" w:hAnsi="Arial Narrow" w:cstheme="minorHAnsi"/>
          <w:b/>
          <w:bCs/>
          <w:i/>
          <w:iCs/>
          <w:color w:val="auto"/>
          <w:sz w:val="32"/>
          <w:szCs w:val="32"/>
        </w:rPr>
        <w:t xml:space="preserve">Versiunea </w:t>
      </w:r>
      <w:r w:rsidR="007968E4" w:rsidRPr="008A6CAF">
        <w:rPr>
          <w:rFonts w:ascii="Arial Narrow" w:hAnsi="Arial Narrow" w:cstheme="minorHAnsi"/>
          <w:b/>
          <w:bCs/>
          <w:i/>
          <w:iCs/>
          <w:color w:val="auto"/>
          <w:sz w:val="32"/>
          <w:szCs w:val="32"/>
        </w:rPr>
        <w:t xml:space="preserve"> – </w:t>
      </w:r>
      <w:r w:rsidR="007B1847">
        <w:rPr>
          <w:rFonts w:ascii="Arial Narrow" w:hAnsi="Arial Narrow" w:cstheme="minorHAnsi"/>
          <w:b/>
          <w:bCs/>
          <w:i/>
          <w:iCs/>
          <w:color w:val="auto"/>
          <w:sz w:val="32"/>
          <w:szCs w:val="32"/>
        </w:rPr>
        <w:t>August 2018</w:t>
      </w:r>
      <w:r w:rsidR="007968E4" w:rsidRPr="008A6CAF">
        <w:rPr>
          <w:rFonts w:ascii="Arial Narrow" w:hAnsi="Arial Narrow" w:cstheme="minorHAnsi"/>
          <w:b/>
          <w:bCs/>
          <w:i/>
          <w:iCs/>
          <w:color w:val="auto"/>
          <w:sz w:val="32"/>
          <w:szCs w:val="32"/>
        </w:rPr>
        <w:t xml:space="preserve"> – </w:t>
      </w:r>
    </w:p>
    <w:p w:rsidR="007968E4" w:rsidRPr="008A6CAF" w:rsidRDefault="007968E4" w:rsidP="007968E4">
      <w:pPr>
        <w:pStyle w:val="Default"/>
        <w:spacing w:line="276" w:lineRule="auto"/>
        <w:ind w:left="-360"/>
        <w:rPr>
          <w:rFonts w:ascii="Arial Narrow" w:hAnsi="Arial Narrow" w:cstheme="minorHAnsi"/>
          <w:b/>
          <w:bCs/>
          <w:i/>
          <w:iCs/>
          <w:color w:val="auto"/>
          <w:sz w:val="32"/>
          <w:szCs w:val="32"/>
        </w:rPr>
      </w:pPr>
    </w:p>
    <w:p w:rsidR="007968E4" w:rsidRPr="008A6CAF" w:rsidRDefault="007968E4" w:rsidP="007968E4">
      <w:pPr>
        <w:pStyle w:val="Default"/>
        <w:spacing w:line="276" w:lineRule="auto"/>
        <w:ind w:left="-360"/>
        <w:rPr>
          <w:rFonts w:ascii="Arial Narrow" w:hAnsi="Arial Narrow" w:cstheme="minorHAnsi"/>
          <w:color w:val="auto"/>
          <w:sz w:val="32"/>
          <w:szCs w:val="32"/>
        </w:rPr>
      </w:pPr>
    </w:p>
    <w:p w:rsidR="007968E4" w:rsidRPr="008A6CAF" w:rsidRDefault="007968E4" w:rsidP="007968E4">
      <w:pPr>
        <w:pStyle w:val="Default"/>
        <w:spacing w:line="276" w:lineRule="auto"/>
        <w:ind w:left="-360"/>
        <w:jc w:val="both"/>
        <w:rPr>
          <w:rFonts w:ascii="Arial Narrow" w:hAnsi="Arial Narrow" w:cstheme="minorHAnsi"/>
          <w:color w:val="auto"/>
          <w:sz w:val="27"/>
          <w:szCs w:val="27"/>
        </w:rPr>
      </w:pPr>
      <w:r w:rsidRPr="008A6CAF">
        <w:rPr>
          <w:rFonts w:ascii="Arial Narrow" w:hAnsi="Arial Narrow" w:cstheme="minorHAnsi"/>
          <w:i/>
          <w:iCs/>
          <w:color w:val="auto"/>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rsidR="007968E4" w:rsidRPr="008A6CAF" w:rsidRDefault="007968E4" w:rsidP="007968E4">
      <w:pPr>
        <w:pStyle w:val="Default"/>
        <w:spacing w:line="276" w:lineRule="auto"/>
        <w:ind w:left="-360"/>
        <w:jc w:val="both"/>
        <w:rPr>
          <w:rFonts w:ascii="Arial Narrow" w:hAnsi="Arial Narrow" w:cstheme="minorHAnsi"/>
          <w:color w:val="auto"/>
          <w:sz w:val="27"/>
          <w:szCs w:val="27"/>
        </w:rPr>
      </w:pPr>
      <w:r w:rsidRPr="008A6CAF">
        <w:rPr>
          <w:rFonts w:ascii="Arial Narrow" w:hAnsi="Arial Narrow" w:cstheme="minorHAnsi"/>
          <w:i/>
          <w:iCs/>
          <w:color w:val="auto"/>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rsidR="007968E4" w:rsidRPr="008A6CAF" w:rsidRDefault="007968E4" w:rsidP="007968E4">
      <w:pPr>
        <w:pStyle w:val="Default"/>
        <w:spacing w:line="276" w:lineRule="auto"/>
        <w:ind w:left="-360"/>
        <w:jc w:val="both"/>
        <w:rPr>
          <w:rFonts w:ascii="Arial Narrow" w:hAnsi="Arial Narrow" w:cstheme="minorHAnsi"/>
          <w:color w:val="auto"/>
          <w:sz w:val="26"/>
          <w:szCs w:val="26"/>
        </w:rPr>
      </w:pPr>
      <w:r w:rsidRPr="008A6CAF">
        <w:rPr>
          <w:rFonts w:ascii="Arial Narrow" w:hAnsi="Arial Narrow" w:cstheme="minorHAnsi"/>
          <w:i/>
          <w:iCs/>
          <w:color w:val="auto"/>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/Documentaţiei de Avizare a Lucrărilor de Intervenţie și al Memoriului Justificativ, al Contractului de Finanţare, precum și alte informaţii utile realizării proiectului şi completării corecte a documentelor necesare. </w:t>
      </w:r>
    </w:p>
    <w:p w:rsidR="007968E4" w:rsidRPr="008A6CAF" w:rsidRDefault="007968E4" w:rsidP="007968E4">
      <w:pPr>
        <w:spacing w:line="276" w:lineRule="auto"/>
        <w:ind w:left="-360"/>
        <w:jc w:val="both"/>
        <w:rPr>
          <w:rFonts w:ascii="Arial Narrow" w:hAnsi="Arial Narrow" w:cstheme="minorHAnsi"/>
          <w:i/>
          <w:iCs/>
          <w:sz w:val="26"/>
          <w:szCs w:val="26"/>
          <w:lang w:val="ro-RO"/>
        </w:rPr>
      </w:pPr>
      <w:r w:rsidRPr="008A6CAF">
        <w:rPr>
          <w:rFonts w:ascii="Arial Narrow" w:hAnsi="Arial Narrow" w:cstheme="minorHAnsi"/>
          <w:i/>
          <w:iCs/>
          <w:sz w:val="26"/>
          <w:szCs w:val="26"/>
          <w:lang w:val="ro-RO"/>
        </w:rPr>
        <w:t xml:space="preserve">Ghidul Solicitantului, precum şi documentele anexate pot suferi rectificări ca urmare a actualizării legislatiei naţionale și comunitare sau procedurale – varianta actualizată a ghidului urmând a fi publicată pe pagina de internet </w:t>
      </w:r>
      <w:hyperlink r:id="rId8" w:history="1">
        <w:r w:rsidRPr="008A6CAF">
          <w:rPr>
            <w:rStyle w:val="Hyperlink"/>
            <w:rFonts w:ascii="Arial Narrow" w:hAnsi="Arial Narrow"/>
            <w:i/>
            <w:iCs/>
            <w:color w:val="auto"/>
            <w:sz w:val="26"/>
            <w:szCs w:val="26"/>
            <w:lang w:val="ro-RO"/>
          </w:rPr>
          <w:t>www.galstejarul.ro</w:t>
        </w:r>
      </w:hyperlink>
      <w:r w:rsidRPr="008A6CAF">
        <w:rPr>
          <w:rFonts w:ascii="Arial Narrow" w:hAnsi="Arial Narrow" w:cstheme="minorHAnsi"/>
          <w:i/>
          <w:iCs/>
          <w:sz w:val="26"/>
          <w:szCs w:val="26"/>
          <w:lang w:val="ro-RO"/>
        </w:rPr>
        <w:t xml:space="preserve"> </w:t>
      </w: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p w:rsidR="007968E4" w:rsidRPr="008A6CAF" w:rsidRDefault="007968E4" w:rsidP="007968E4">
      <w:pPr>
        <w:tabs>
          <w:tab w:val="left" w:pos="1875"/>
        </w:tabs>
        <w:spacing w:line="276" w:lineRule="auto"/>
        <w:ind w:left="-360"/>
        <w:rPr>
          <w:rFonts w:ascii="Arial Narrow" w:hAnsi="Arial Narrow" w:cstheme="minorHAnsi"/>
          <w:lang w:val="ro-RO"/>
        </w:rPr>
      </w:pPr>
    </w:p>
    <w:sdt>
      <w:sdtPr>
        <w:rPr>
          <w:rFonts w:ascii="Arial Narrow" w:hAnsi="Arial Narrow"/>
          <w:lang w:val="ro-RO"/>
        </w:rPr>
        <w:id w:val="1279293922"/>
        <w:docPartObj>
          <w:docPartGallery w:val="Table of Contents"/>
          <w:docPartUnique/>
        </w:docPartObj>
      </w:sdtPr>
      <w:sdtEndPr>
        <w:rPr>
          <w:b/>
          <w:bCs/>
          <w:noProof/>
        </w:rPr>
      </w:sdtEndPr>
      <w:sdtContent>
        <w:p w:rsidR="007968E4" w:rsidRPr="008A6CAF" w:rsidRDefault="007968E4" w:rsidP="007968E4">
          <w:pPr>
            <w:spacing w:line="276" w:lineRule="auto"/>
            <w:rPr>
              <w:rFonts w:ascii="Arial Narrow" w:hAnsi="Arial Narrow"/>
              <w:sz w:val="24"/>
              <w:szCs w:val="24"/>
              <w:lang w:val="ro-RO"/>
            </w:rPr>
          </w:pPr>
          <w:r w:rsidRPr="008A6CAF">
            <w:rPr>
              <w:rFonts w:ascii="Arial Narrow" w:hAnsi="Arial Narrow"/>
              <w:lang w:val="ro-RO"/>
            </w:rPr>
            <w:t>Cuprins</w:t>
          </w:r>
        </w:p>
        <w:p w:rsidR="007968E4" w:rsidRPr="008A6CAF" w:rsidRDefault="007968E4" w:rsidP="007968E4">
          <w:pPr>
            <w:pStyle w:val="TOC1"/>
            <w:tabs>
              <w:tab w:val="right" w:leader="dot" w:pos="9890"/>
            </w:tabs>
            <w:ind w:left="-180" w:hanging="360"/>
            <w:rPr>
              <w:rFonts w:ascii="Arial Narrow" w:eastAsiaTheme="minorEastAsia" w:hAnsi="Arial Narrow"/>
              <w:noProof/>
              <w:lang w:val="ro-RO" w:eastAsia="ro-RO"/>
            </w:rPr>
          </w:pPr>
          <w:r w:rsidRPr="008A6CAF">
            <w:rPr>
              <w:rFonts w:ascii="Arial Narrow" w:hAnsi="Arial Narrow"/>
              <w:sz w:val="24"/>
              <w:szCs w:val="24"/>
              <w:lang w:val="ro-RO"/>
            </w:rPr>
            <w:fldChar w:fldCharType="begin"/>
          </w:r>
          <w:r w:rsidRPr="008A6CAF">
            <w:rPr>
              <w:rFonts w:ascii="Arial Narrow" w:hAnsi="Arial Narrow"/>
              <w:sz w:val="24"/>
              <w:szCs w:val="24"/>
              <w:lang w:val="ro-RO"/>
            </w:rPr>
            <w:instrText xml:space="preserve"> TOC \o "1-3" \h \z \u </w:instrText>
          </w:r>
          <w:r w:rsidRPr="008A6CAF">
            <w:rPr>
              <w:rFonts w:ascii="Arial Narrow" w:hAnsi="Arial Narrow"/>
              <w:sz w:val="24"/>
              <w:szCs w:val="24"/>
              <w:lang w:val="ro-RO"/>
            </w:rPr>
            <w:fldChar w:fldCharType="separate"/>
          </w:r>
          <w:hyperlink w:anchor="_Toc481745955" w:history="1">
            <w:r w:rsidRPr="008A6CAF">
              <w:rPr>
                <w:rStyle w:val="Hyperlink"/>
                <w:rFonts w:ascii="Arial Narrow" w:hAnsi="Arial Narrow"/>
                <w:noProof/>
                <w:color w:val="auto"/>
                <w:lang w:val="ro-RO"/>
              </w:rPr>
              <w:t>CAPITOLUL 1 – PREVEDERI GENERALE</w:t>
            </w:r>
            <w:r w:rsidRPr="008A6CAF">
              <w:rPr>
                <w:rFonts w:ascii="Arial Narrow" w:hAnsi="Arial Narrow"/>
                <w:noProof/>
                <w:webHidden/>
              </w:rPr>
              <w:tab/>
            </w:r>
            <w:r w:rsidRPr="008A6CAF">
              <w:rPr>
                <w:rFonts w:ascii="Arial Narrow" w:hAnsi="Arial Narrow"/>
                <w:noProof/>
                <w:webHidden/>
              </w:rPr>
              <w:fldChar w:fldCharType="begin"/>
            </w:r>
            <w:r w:rsidRPr="008A6CAF">
              <w:rPr>
                <w:rFonts w:ascii="Arial Narrow" w:hAnsi="Arial Narrow"/>
                <w:noProof/>
                <w:webHidden/>
              </w:rPr>
              <w:instrText xml:space="preserve"> PAGEREF _Toc481745955 \h </w:instrText>
            </w:r>
            <w:r w:rsidRPr="008A6CAF">
              <w:rPr>
                <w:rFonts w:ascii="Arial Narrow" w:hAnsi="Arial Narrow"/>
                <w:noProof/>
                <w:webHidden/>
              </w:rPr>
            </w:r>
            <w:r w:rsidRPr="008A6CAF">
              <w:rPr>
                <w:rFonts w:ascii="Arial Narrow" w:hAnsi="Arial Narrow"/>
                <w:noProof/>
                <w:webHidden/>
              </w:rPr>
              <w:fldChar w:fldCharType="separate"/>
            </w:r>
            <w:r w:rsidR="00D206FC">
              <w:rPr>
                <w:rFonts w:ascii="Arial Narrow" w:hAnsi="Arial Narrow"/>
                <w:noProof/>
                <w:webHidden/>
              </w:rPr>
              <w:t>5</w:t>
            </w:r>
            <w:r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56" w:history="1">
            <w:r w:rsidR="007968E4" w:rsidRPr="008A6CAF">
              <w:rPr>
                <w:rStyle w:val="Hyperlink"/>
                <w:rFonts w:ascii="Arial Narrow" w:hAnsi="Arial Narrow"/>
                <w:noProof/>
                <w:color w:val="auto"/>
                <w:lang w:val="ro-RO"/>
              </w:rPr>
              <w:t xml:space="preserve">1.1 Contribuţia </w:t>
            </w:r>
            <w:r w:rsidR="000738BB" w:rsidRPr="008A6CAF">
              <w:rPr>
                <w:rStyle w:val="Hyperlink"/>
                <w:rFonts w:ascii="Arial Narrow" w:hAnsi="Arial Narrow"/>
                <w:noProof/>
                <w:color w:val="auto"/>
                <w:lang w:val="ro-RO"/>
              </w:rPr>
              <w:t>măsurii 3.2</w:t>
            </w:r>
            <w:r w:rsidR="007968E4" w:rsidRPr="008A6CAF">
              <w:rPr>
                <w:rStyle w:val="Hyperlink"/>
                <w:rFonts w:ascii="Arial Narrow" w:hAnsi="Arial Narrow"/>
                <w:noProof/>
                <w:color w:val="auto"/>
                <w:lang w:val="ro-RO"/>
              </w:rPr>
              <w:t xml:space="preserve"> la domeniile de intervenţie</w:t>
            </w:r>
            <w:r w:rsidR="007968E4" w:rsidRPr="008A6CAF">
              <w:rPr>
                <w:rFonts w:ascii="Arial Narrow" w:hAnsi="Arial Narrow"/>
                <w:noProof/>
                <w:webHidden/>
              </w:rPr>
              <w:tab/>
              <w:t>…</w:t>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57" w:history="1">
            <w:r w:rsidR="007968E4" w:rsidRPr="008A6CAF">
              <w:rPr>
                <w:rStyle w:val="Hyperlink"/>
                <w:rFonts w:ascii="Arial Narrow" w:hAnsi="Arial Narrow"/>
                <w:noProof/>
                <w:color w:val="auto"/>
                <w:lang w:val="ro-RO"/>
              </w:rPr>
              <w:t xml:space="preserve">1.2 Obiectivele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58" w:history="1">
            <w:r w:rsidR="007968E4" w:rsidRPr="008A6CAF">
              <w:rPr>
                <w:rStyle w:val="Hyperlink"/>
                <w:rFonts w:ascii="Arial Narrow" w:hAnsi="Arial Narrow"/>
                <w:noProof/>
                <w:color w:val="auto"/>
                <w:lang w:val="ro-RO"/>
              </w:rPr>
              <w:t xml:space="preserve">1.3 Contribuția publică totală a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59" w:history="1">
            <w:r w:rsidR="007968E4" w:rsidRPr="008A6CAF">
              <w:rPr>
                <w:rStyle w:val="Hyperlink"/>
                <w:rFonts w:ascii="Arial Narrow" w:hAnsi="Arial Narrow"/>
                <w:noProof/>
                <w:color w:val="auto"/>
                <w:lang w:val="ro-RO"/>
              </w:rPr>
              <w:t>1.4 Tipul sprijinului, sumele aplicabile şi rata sprijinului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_Toc481745959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0" w:history="1">
            <w:r w:rsidR="007968E4" w:rsidRPr="008A6CAF">
              <w:rPr>
                <w:rStyle w:val="Hyperlink"/>
                <w:rFonts w:ascii="Arial Narrow" w:hAnsi="Arial Narrow"/>
                <w:noProof/>
                <w:color w:val="auto"/>
                <w:lang w:val="ro-RO"/>
              </w:rPr>
              <w:t xml:space="preserve">1.5 Legislaţia națională şi europeană aplicabilă </w:t>
            </w:r>
            <w:r w:rsidR="000738BB" w:rsidRPr="008A6CAF">
              <w:rPr>
                <w:rStyle w:val="Hyperlink"/>
                <w:rFonts w:ascii="Arial Narrow" w:hAnsi="Arial Narrow"/>
                <w:noProof/>
                <w:color w:val="auto"/>
                <w:lang w:val="ro-RO"/>
              </w:rPr>
              <w:t>măsurii 3.2</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1" w:history="1">
            <w:r w:rsidR="007968E4" w:rsidRPr="008A6CAF">
              <w:rPr>
                <w:rStyle w:val="Hyperlink"/>
                <w:rFonts w:ascii="Arial Narrow" w:hAnsi="Arial Narrow"/>
                <w:noProof/>
                <w:color w:val="auto"/>
                <w:lang w:val="ro-RO"/>
              </w:rPr>
              <w:t>1.6  Teritoriul eligibil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11</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62" w:history="1">
            <w:r w:rsidR="007968E4" w:rsidRPr="008A6CAF">
              <w:rPr>
                <w:rStyle w:val="Hyperlink"/>
                <w:rFonts w:ascii="Arial Narrow" w:hAnsi="Arial Narrow"/>
                <w:noProof/>
                <w:color w:val="auto"/>
                <w:lang w:val="ro-RO"/>
              </w:rPr>
              <w:t>CAPITOLUL 2 – DEPUNEREA PROIECTELOR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11</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63" w:history="1">
            <w:r w:rsidR="007968E4" w:rsidRPr="008A6CAF">
              <w:rPr>
                <w:rStyle w:val="Hyperlink"/>
                <w:rFonts w:ascii="Arial Narrow" w:hAnsi="Arial Narrow"/>
                <w:noProof/>
                <w:color w:val="auto"/>
                <w:lang w:val="ro-RO"/>
              </w:rPr>
              <w:t>CAPITOLUL 3 – CATEGORIILE DE BENEFICIARI ELIGIBILI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4" w:history="1">
            <w:r w:rsidR="007968E4" w:rsidRPr="008A6CAF">
              <w:rPr>
                <w:rStyle w:val="Hyperlink"/>
                <w:rFonts w:ascii="Arial Narrow" w:hAnsi="Arial Narrow"/>
                <w:noProof/>
                <w:color w:val="auto"/>
                <w:lang w:val="ro-RO"/>
              </w:rPr>
              <w:t>3.1 Cine poate beneficia de fonduri nerambursabile?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5" w:history="1">
            <w:r w:rsidR="007968E4" w:rsidRPr="008A6CAF">
              <w:rPr>
                <w:rStyle w:val="Hyperlink"/>
                <w:rFonts w:ascii="Arial Narrow" w:hAnsi="Arial Narrow"/>
                <w:noProof/>
                <w:color w:val="auto"/>
                <w:lang w:val="ro-RO"/>
              </w:rPr>
              <w:t>3.2 Condiții la depunerea, implementarea și monitorizarea proiectului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13</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66" w:history="1">
            <w:r w:rsidR="007968E4" w:rsidRPr="008A6CAF">
              <w:rPr>
                <w:rStyle w:val="Hyperlink"/>
                <w:rFonts w:ascii="Arial Narrow" w:hAnsi="Arial Narrow"/>
                <w:noProof/>
                <w:color w:val="auto"/>
                <w:lang w:val="ro-RO"/>
              </w:rPr>
              <w:t>CAPITOLUL 4 – CONDIŢII MINIME OBLIGATORII PENTRU ACORDAREA SPRIJINULUI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17</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67" w:history="1">
            <w:r w:rsidR="007968E4" w:rsidRPr="008A6CAF">
              <w:rPr>
                <w:rStyle w:val="Hyperlink"/>
                <w:rFonts w:ascii="Arial Narrow" w:hAnsi="Arial Narrow"/>
                <w:noProof/>
                <w:color w:val="auto"/>
                <w:lang w:val="ro-RO"/>
              </w:rPr>
              <w:t>CAPITOLUL 5 – CHELTUIELI ELIGIBILE ŞI NEELIGIBILE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19</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8" w:history="1">
            <w:r w:rsidR="007968E4" w:rsidRPr="008A6CAF">
              <w:rPr>
                <w:rStyle w:val="Hyperlink"/>
                <w:rFonts w:ascii="Arial Narrow" w:hAnsi="Arial Narrow"/>
                <w:noProof/>
                <w:color w:val="auto"/>
                <w:lang w:val="ro-RO"/>
              </w:rPr>
              <w:t>5.1 Tipuri de investiții și cheltuieli 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19</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69" w:history="1">
            <w:r w:rsidR="007968E4" w:rsidRPr="008A6CAF">
              <w:rPr>
                <w:rStyle w:val="Hyperlink"/>
                <w:rFonts w:ascii="Arial Narrow" w:hAnsi="Arial Narrow"/>
                <w:noProof/>
                <w:color w:val="auto"/>
                <w:lang w:val="ro-RO"/>
              </w:rPr>
              <w:t>5.2 Tipuri de investiții și cheltuieli neeligibile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_Toc481745969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25</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70" w:history="1">
            <w:r w:rsidR="007968E4" w:rsidRPr="008A6CAF">
              <w:rPr>
                <w:rStyle w:val="Hyperlink"/>
                <w:rFonts w:ascii="Arial Narrow" w:hAnsi="Arial Narrow"/>
                <w:noProof/>
                <w:color w:val="auto"/>
                <w:lang w:val="ro-RO"/>
              </w:rPr>
              <w:t>CAPITOLUL 6 – VALOAREA SPRIJINULUI NERAMBURSABIL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27</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71" w:history="1">
            <w:r w:rsidR="007968E4" w:rsidRPr="008A6CAF">
              <w:rPr>
                <w:rStyle w:val="Hyperlink"/>
                <w:rFonts w:ascii="Arial Narrow" w:hAnsi="Arial Narrow"/>
                <w:noProof/>
                <w:color w:val="auto"/>
                <w:lang w:val="ro-RO"/>
              </w:rPr>
              <w:t>CAPITOLUL 7 – COMPLETAREA, DEPUNEREA ŞI VERIFICAREA DOSARULUI CERERII DE FINANŢARE LA GAL</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30</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2" w:history="1">
            <w:r w:rsidR="007968E4" w:rsidRPr="008A6CAF">
              <w:rPr>
                <w:rStyle w:val="Hyperlink"/>
                <w:rFonts w:ascii="Arial Narrow" w:hAnsi="Arial Narrow"/>
                <w:noProof/>
                <w:color w:val="auto"/>
                <w:lang w:val="ro-RO"/>
              </w:rPr>
              <w:t>7.1 Completarea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30</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3" w:history="1">
            <w:r w:rsidR="007968E4" w:rsidRPr="008A6CAF">
              <w:rPr>
                <w:rStyle w:val="Hyperlink"/>
                <w:rFonts w:ascii="Arial Narrow" w:hAnsi="Arial Narrow"/>
                <w:noProof/>
                <w:color w:val="auto"/>
                <w:lang w:val="ro-RO"/>
              </w:rPr>
              <w:t>7.2 Depunerea Dosarului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31</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4" w:history="1">
            <w:r w:rsidR="007968E4" w:rsidRPr="008A6CAF">
              <w:rPr>
                <w:rStyle w:val="Hyperlink"/>
                <w:rFonts w:ascii="Arial Narrow" w:hAnsi="Arial Narrow"/>
                <w:noProof/>
                <w:color w:val="auto"/>
                <w:lang w:val="ro-RO"/>
              </w:rPr>
              <w:t>7.3 Verificarea Dosarului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32</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75" w:history="1">
            <w:r w:rsidR="007968E4" w:rsidRPr="008A6CAF">
              <w:rPr>
                <w:rStyle w:val="Hyperlink"/>
                <w:rFonts w:ascii="Arial Narrow" w:hAnsi="Arial Narrow"/>
                <w:noProof/>
                <w:color w:val="auto"/>
                <w:lang w:val="ro-RO"/>
              </w:rPr>
              <w:t>CAPITOLUL 8 – SELECŢIA PROIECTELOR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35</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6" w:history="1">
            <w:r w:rsidR="007968E4" w:rsidRPr="008A6CAF">
              <w:rPr>
                <w:rStyle w:val="Hyperlink"/>
                <w:rFonts w:ascii="Arial Narrow" w:hAnsi="Arial Narrow"/>
                <w:noProof/>
                <w:color w:val="auto"/>
                <w:lang w:val="ro-RO"/>
              </w:rPr>
              <w:t>8.1 Procedura de evaluare și selecție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35</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7" w:history="1">
            <w:r w:rsidR="007968E4" w:rsidRPr="008A6CAF">
              <w:rPr>
                <w:rStyle w:val="Hyperlink"/>
                <w:rFonts w:ascii="Arial Narrow" w:hAnsi="Arial Narrow"/>
                <w:noProof/>
                <w:color w:val="auto"/>
                <w:lang w:val="ro-RO"/>
              </w:rPr>
              <w:t>8.2 Criterii de selecție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36</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78" w:history="1">
            <w:r w:rsidR="007968E4" w:rsidRPr="008A6CAF">
              <w:rPr>
                <w:rStyle w:val="Hyperlink"/>
                <w:rFonts w:ascii="Arial Narrow" w:hAnsi="Arial Narrow"/>
                <w:noProof/>
                <w:color w:val="auto"/>
                <w:lang w:val="ro-RO"/>
              </w:rPr>
              <w:t>CAPITOLUL 9 - DEPUNEREA ȘI VERIFICAREA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40</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79" w:history="1">
            <w:r w:rsidR="007968E4" w:rsidRPr="008A6CAF">
              <w:rPr>
                <w:rStyle w:val="Hyperlink"/>
                <w:rFonts w:ascii="Arial Narrow" w:hAnsi="Arial Narrow"/>
                <w:noProof/>
                <w:color w:val="auto"/>
                <w:lang w:val="ro-RO"/>
              </w:rPr>
              <w:t>9.1 Depunerea Dosarului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_Toc481745979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41</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80" w:history="1">
            <w:r w:rsidR="007968E4" w:rsidRPr="008A6CAF">
              <w:rPr>
                <w:rStyle w:val="Hyperlink"/>
                <w:rFonts w:ascii="Arial Narrow" w:hAnsi="Arial Narrow"/>
                <w:noProof/>
                <w:color w:val="auto"/>
                <w:lang w:val="ro-RO"/>
              </w:rPr>
              <w:t>9.2 Verificarea Dosarului Cererii de Finanțare la OJFIR/CRFIR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42</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1" w:history="1">
            <w:r w:rsidR="007968E4" w:rsidRPr="008A6CAF">
              <w:rPr>
                <w:rStyle w:val="Hyperlink"/>
                <w:rFonts w:ascii="Arial Narrow" w:hAnsi="Arial Narrow"/>
                <w:noProof/>
                <w:color w:val="auto"/>
                <w:lang w:val="ro-RO"/>
              </w:rPr>
              <w:t>CAPITOLUL 10 – CONTRACTAREA FONDURILOR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46</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82" w:history="1">
            <w:r w:rsidR="007968E4" w:rsidRPr="008A6CAF">
              <w:rPr>
                <w:rStyle w:val="Hyperlink"/>
                <w:rFonts w:ascii="Arial Narrow" w:hAnsi="Arial Narrow"/>
                <w:noProof/>
                <w:color w:val="auto"/>
                <w:lang w:val="ro-RO"/>
              </w:rPr>
              <w:t>10.1 Semnarea contractelor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47</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83" w:history="1">
            <w:r w:rsidR="007968E4" w:rsidRPr="008A6CAF">
              <w:rPr>
                <w:rStyle w:val="Hyperlink"/>
                <w:rFonts w:ascii="Arial Narrow" w:hAnsi="Arial Narrow"/>
                <w:noProof/>
                <w:color w:val="auto"/>
                <w:lang w:val="ro-RO"/>
              </w:rPr>
              <w:t>10.2 Modificarea contractelor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51</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84" w:history="1">
            <w:r w:rsidR="007968E4" w:rsidRPr="008A6CAF">
              <w:rPr>
                <w:rStyle w:val="Hyperlink"/>
                <w:rFonts w:ascii="Arial Narrow" w:hAnsi="Arial Narrow"/>
                <w:noProof/>
                <w:color w:val="auto"/>
                <w:lang w:val="ro-RO"/>
              </w:rPr>
              <w:t>10.3 Încetarea contractului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53</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5" w:history="1">
            <w:r w:rsidR="007968E4" w:rsidRPr="008A6CAF">
              <w:rPr>
                <w:rStyle w:val="Hyperlink"/>
                <w:rFonts w:ascii="Arial Narrow" w:hAnsi="Arial Narrow"/>
                <w:noProof/>
                <w:color w:val="auto"/>
                <w:lang w:val="ro-RO"/>
              </w:rPr>
              <w:t>CAPITOLUL 11 - AVANSURILE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55</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6" w:history="1">
            <w:r w:rsidR="007968E4" w:rsidRPr="008A6CAF">
              <w:rPr>
                <w:rStyle w:val="Hyperlink"/>
                <w:rFonts w:ascii="Arial Narrow" w:hAnsi="Arial Narrow"/>
                <w:noProof/>
                <w:color w:val="auto"/>
                <w:lang w:val="ro-RO"/>
              </w:rPr>
              <w:t>CAPITOLUL 12 - ACHIZIŢIILE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_Toc481745986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56</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7" w:history="1">
            <w:r w:rsidR="007968E4" w:rsidRPr="008A6CAF">
              <w:rPr>
                <w:rStyle w:val="Hyperlink"/>
                <w:rFonts w:ascii="Arial Narrow" w:hAnsi="Arial Narrow"/>
                <w:noProof/>
                <w:color w:val="auto"/>
                <w:lang w:val="ro-RO"/>
              </w:rPr>
              <w:t>CAPITOLUL 13 –  PLATA</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_Toc481745987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59</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8" w:history="1">
            <w:r w:rsidR="007968E4" w:rsidRPr="008A6CAF">
              <w:rPr>
                <w:rStyle w:val="Hyperlink"/>
                <w:rFonts w:ascii="Arial Narrow" w:hAnsi="Arial Narrow"/>
                <w:noProof/>
                <w:color w:val="auto"/>
                <w:lang w:val="ro-RO"/>
              </w:rPr>
              <w:t>CAPITOLUL 14 – MONITORIZAREA PROIECTULUI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_Toc481745988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61</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89" w:history="1">
            <w:r w:rsidR="007968E4" w:rsidRPr="008A6CAF">
              <w:rPr>
                <w:rStyle w:val="Hyperlink"/>
                <w:rFonts w:ascii="Arial Narrow" w:hAnsi="Arial Narrow"/>
                <w:noProof/>
                <w:color w:val="auto"/>
                <w:lang w:val="ro-RO"/>
              </w:rPr>
              <w:t>CAPITOLUL 15 – DEFINIŢII ŞI ABREVIERI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_Toc481745989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62</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90" w:history="1">
            <w:r w:rsidR="007968E4" w:rsidRPr="008A6CAF">
              <w:rPr>
                <w:rStyle w:val="Hyperlink"/>
                <w:rFonts w:ascii="Arial Narrow" w:hAnsi="Arial Narrow"/>
                <w:noProof/>
                <w:color w:val="auto"/>
                <w:lang w:val="ro-RO"/>
              </w:rPr>
              <w:t>15.1 Definiții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_Toc481745990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62</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91" w:history="1">
            <w:r w:rsidR="007968E4" w:rsidRPr="008A6CAF">
              <w:rPr>
                <w:rStyle w:val="Hyperlink"/>
                <w:rFonts w:ascii="Arial Narrow" w:hAnsi="Arial Narrow"/>
                <w:noProof/>
                <w:color w:val="auto"/>
                <w:lang w:val="ro-RO"/>
              </w:rPr>
              <w:t>15.2 Abrevieri</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_Toc481745991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68</w:t>
            </w:r>
            <w:r w:rsidR="007968E4" w:rsidRPr="008A6CAF">
              <w:rPr>
                <w:rFonts w:ascii="Arial Narrow" w:hAnsi="Arial Narrow"/>
                <w:noProof/>
                <w:webHidden/>
              </w:rPr>
              <w:fldChar w:fldCharType="end"/>
            </w:r>
          </w:hyperlink>
        </w:p>
        <w:p w:rsidR="007968E4" w:rsidRPr="008A6CAF" w:rsidRDefault="00F35178" w:rsidP="007968E4">
          <w:pPr>
            <w:pStyle w:val="TOC1"/>
            <w:tabs>
              <w:tab w:val="right" w:leader="dot" w:pos="9890"/>
            </w:tabs>
            <w:ind w:left="-540"/>
            <w:rPr>
              <w:rFonts w:ascii="Arial Narrow" w:eastAsiaTheme="minorEastAsia" w:hAnsi="Arial Narrow"/>
              <w:noProof/>
              <w:lang w:val="ro-RO" w:eastAsia="ro-RO"/>
            </w:rPr>
          </w:pPr>
          <w:hyperlink w:anchor="_Toc481745992" w:history="1">
            <w:r w:rsidR="007968E4" w:rsidRPr="008A6CAF">
              <w:rPr>
                <w:rStyle w:val="Hyperlink"/>
                <w:rFonts w:ascii="Arial Narrow" w:hAnsi="Arial Narrow"/>
                <w:noProof/>
                <w:color w:val="auto"/>
                <w:lang w:val="ro-RO"/>
              </w:rPr>
              <w:t>CAPITOLUL 16 – INFORMAȚII UTILE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_Toc481745992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70</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93" w:history="1">
            <w:r w:rsidR="007968E4" w:rsidRPr="008A6CAF">
              <w:rPr>
                <w:rStyle w:val="Hyperlink"/>
                <w:rFonts w:ascii="Arial Narrow" w:hAnsi="Arial Narrow"/>
                <w:noProof/>
                <w:color w:val="auto"/>
                <w:lang w:val="ro-RO"/>
              </w:rPr>
              <w:t>16.1 Documente necesare întocmirii Cererii de Finanțare</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_Toc481745993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70</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94" w:history="1">
            <w:r w:rsidR="007968E4" w:rsidRPr="008A6CAF">
              <w:rPr>
                <w:rStyle w:val="Hyperlink"/>
                <w:rFonts w:ascii="Arial Narrow" w:hAnsi="Arial Narrow"/>
                <w:noProof/>
                <w:color w:val="auto"/>
                <w:lang w:val="ro-RO"/>
              </w:rPr>
              <w:t>16.2 Lista formularelor disponibile pe site-ul GAL și site-ul AFIR</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_Toc481745994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76</w:t>
            </w:r>
            <w:r w:rsidR="007968E4" w:rsidRPr="008A6CAF">
              <w:rPr>
                <w:rFonts w:ascii="Arial Narrow" w:hAnsi="Arial Narrow"/>
                <w:noProof/>
                <w:webHidden/>
              </w:rPr>
              <w:fldChar w:fldCharType="end"/>
            </w:r>
          </w:hyperlink>
        </w:p>
        <w:p w:rsidR="007968E4" w:rsidRPr="008A6CAF" w:rsidRDefault="00F35178" w:rsidP="007968E4">
          <w:pPr>
            <w:pStyle w:val="TOC2"/>
            <w:rPr>
              <w:rFonts w:ascii="Arial Narrow" w:eastAsiaTheme="minorEastAsia" w:hAnsi="Arial Narrow"/>
              <w:noProof/>
              <w:lang w:val="ro-RO" w:eastAsia="ro-RO"/>
            </w:rPr>
          </w:pPr>
          <w:hyperlink w:anchor="_Toc481745995" w:history="1">
            <w:r w:rsidR="007968E4" w:rsidRPr="008A6CAF">
              <w:rPr>
                <w:rStyle w:val="Hyperlink"/>
                <w:rFonts w:ascii="Arial Narrow" w:hAnsi="Arial Narrow"/>
                <w:noProof/>
                <w:color w:val="auto"/>
                <w:lang w:val="ro-RO"/>
              </w:rPr>
              <w:t>16.3 GAL în sprijinul dumneavoastră</w:t>
            </w:r>
            <w:r w:rsidR="007968E4" w:rsidRPr="008A6CAF">
              <w:rPr>
                <w:rFonts w:ascii="Arial Narrow" w:hAnsi="Arial Narrow"/>
                <w:noProof/>
                <w:webHidden/>
              </w:rPr>
              <w:tab/>
            </w:r>
            <w:r w:rsidR="007968E4" w:rsidRPr="008A6CAF">
              <w:rPr>
                <w:rFonts w:ascii="Arial Narrow" w:hAnsi="Arial Narrow"/>
                <w:noProof/>
                <w:webHidden/>
              </w:rPr>
              <w:fldChar w:fldCharType="begin"/>
            </w:r>
            <w:r w:rsidR="007968E4" w:rsidRPr="008A6CAF">
              <w:rPr>
                <w:rFonts w:ascii="Arial Narrow" w:hAnsi="Arial Narrow"/>
                <w:noProof/>
                <w:webHidden/>
              </w:rPr>
              <w:instrText xml:space="preserve"> PAGEREF _Toc481745995 \h </w:instrText>
            </w:r>
            <w:r w:rsidR="007968E4" w:rsidRPr="008A6CAF">
              <w:rPr>
                <w:rFonts w:ascii="Arial Narrow" w:hAnsi="Arial Narrow"/>
                <w:noProof/>
                <w:webHidden/>
              </w:rPr>
            </w:r>
            <w:r w:rsidR="007968E4" w:rsidRPr="008A6CAF">
              <w:rPr>
                <w:rFonts w:ascii="Arial Narrow" w:hAnsi="Arial Narrow"/>
                <w:noProof/>
                <w:webHidden/>
              </w:rPr>
              <w:fldChar w:fldCharType="separate"/>
            </w:r>
            <w:r w:rsidR="00D206FC">
              <w:rPr>
                <w:rFonts w:ascii="Arial Narrow" w:hAnsi="Arial Narrow"/>
                <w:noProof/>
                <w:webHidden/>
              </w:rPr>
              <w:t>77</w:t>
            </w:r>
            <w:r w:rsidR="007968E4" w:rsidRPr="008A6CAF">
              <w:rPr>
                <w:rFonts w:ascii="Arial Narrow" w:hAnsi="Arial Narrow"/>
                <w:noProof/>
                <w:webHidden/>
              </w:rPr>
              <w:fldChar w:fldCharType="end"/>
            </w:r>
          </w:hyperlink>
        </w:p>
        <w:p w:rsidR="007968E4" w:rsidRPr="008A6CAF" w:rsidRDefault="007968E4" w:rsidP="007968E4">
          <w:pPr>
            <w:spacing w:line="276" w:lineRule="auto"/>
            <w:ind w:left="-540"/>
            <w:rPr>
              <w:rFonts w:ascii="Arial Narrow" w:hAnsi="Arial Narrow"/>
              <w:lang w:val="ro-RO"/>
            </w:rPr>
          </w:pPr>
          <w:r w:rsidRPr="008A6CAF">
            <w:rPr>
              <w:rFonts w:ascii="Arial Narrow" w:hAnsi="Arial Narrow"/>
              <w:b/>
              <w:bCs/>
              <w:noProof/>
              <w:sz w:val="24"/>
              <w:szCs w:val="24"/>
              <w:lang w:val="ro-RO"/>
            </w:rPr>
            <w:fldChar w:fldCharType="end"/>
          </w:r>
        </w:p>
      </w:sdtContent>
    </w:sdt>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0738BB">
      <w:pPr>
        <w:pStyle w:val="Capitol"/>
        <w:rPr>
          <w:rFonts w:ascii="Arial Narrow" w:hAnsi="Arial Narrow"/>
          <w:lang w:val="fr-BE"/>
        </w:rPr>
      </w:pPr>
      <w:bookmarkStart w:id="0" w:name="_Toc481745955"/>
      <w:r w:rsidRPr="008A6CAF">
        <w:rPr>
          <w:rFonts w:ascii="Arial Narrow" w:hAnsi="Arial Narrow"/>
          <w:lang w:val="ro-RO"/>
        </w:rPr>
        <w:lastRenderedPageBreak/>
        <w:t>CAPITOLUL 1 – PREVEDERI GENERALE</w:t>
      </w:r>
      <w:bookmarkEnd w:id="0"/>
    </w:p>
    <w:p w:rsidR="007968E4" w:rsidRPr="008A6CAF" w:rsidRDefault="007968E4" w:rsidP="000738BB">
      <w:pPr>
        <w:pStyle w:val="subcapitolghid"/>
        <w:rPr>
          <w:lang w:val="ro-RO"/>
        </w:rPr>
      </w:pPr>
      <w:bookmarkStart w:id="1" w:name="_Toc481745956"/>
      <w:r w:rsidRPr="008A6CAF">
        <w:rPr>
          <w:lang w:val="ro-RO"/>
        </w:rPr>
        <w:t xml:space="preserve">1.1 Contribuţia </w:t>
      </w:r>
      <w:r w:rsidR="000738BB" w:rsidRPr="008A6CAF">
        <w:rPr>
          <w:lang w:val="ro-RO"/>
        </w:rPr>
        <w:t>măsurii 3.2</w:t>
      </w:r>
      <w:r w:rsidRPr="008A6CAF">
        <w:rPr>
          <w:lang w:val="ro-RO"/>
        </w:rPr>
        <w:t xml:space="preserve"> la domeniile de intervenţie</w:t>
      </w:r>
      <w:bookmarkEnd w:id="1"/>
    </w:p>
    <w:p w:rsidR="007968E4" w:rsidRPr="008A6CAF" w:rsidRDefault="000738BB" w:rsidP="007968E4">
      <w:pPr>
        <w:autoSpaceDE w:val="0"/>
        <w:autoSpaceDN w:val="0"/>
        <w:adjustRightInd w:val="0"/>
        <w:spacing w:before="240" w:after="0" w:line="276" w:lineRule="auto"/>
        <w:ind w:left="-360"/>
        <w:jc w:val="both"/>
        <w:rPr>
          <w:rFonts w:ascii="Arial Narrow" w:eastAsia="Calibri" w:hAnsi="Arial Narrow" w:cs="Calibri"/>
          <w:b/>
          <w:bCs/>
          <w:i/>
          <w:iCs/>
          <w:sz w:val="24"/>
          <w:szCs w:val="24"/>
          <w:lang w:val="ro-RO"/>
        </w:rPr>
      </w:pPr>
      <w:r w:rsidRPr="008A6CAF">
        <w:rPr>
          <w:rFonts w:ascii="Arial Narrow" w:eastAsia="Calibri" w:hAnsi="Arial Narrow" w:cs="Calibri"/>
          <w:b/>
          <w:bCs/>
          <w:i/>
          <w:iCs/>
          <w:sz w:val="24"/>
          <w:szCs w:val="24"/>
          <w:lang w:val="ro-RO"/>
        </w:rPr>
        <w:t>Măsura 3.2</w:t>
      </w:r>
      <w:r w:rsidR="007968E4" w:rsidRPr="008A6CAF">
        <w:rPr>
          <w:rFonts w:ascii="Arial Narrow" w:eastAsia="Calibri" w:hAnsi="Arial Narrow" w:cs="Calibri"/>
          <w:b/>
          <w:bCs/>
          <w:i/>
          <w:iCs/>
          <w:sz w:val="24"/>
          <w:szCs w:val="24"/>
          <w:lang w:val="ro-RO"/>
        </w:rPr>
        <w:t xml:space="preserve"> „Dezvoltarea de întreprinderi mici” din cadrul STRATEGIEI DE DEZVOLTARE LOCALĂ A ASOCIAȚIEI GRUPUL DE ACȚIUNE LOCALĂ Stejarul 2014-2020, este reglementată de prevederile Regulamentului nr.(CE)1305/2013, art.19, și contribuie la domeniile de intervenție:</w:t>
      </w:r>
    </w:p>
    <w:p w:rsidR="007968E4" w:rsidRPr="008A6CAF" w:rsidRDefault="007968E4" w:rsidP="007968E4">
      <w:pPr>
        <w:pStyle w:val="ListParagraph"/>
        <w:numPr>
          <w:ilvl w:val="0"/>
          <w:numId w:val="11"/>
        </w:num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6A – Facilitarea diversificării, a înființării şi a dezvoltării de întreprinderi mici, precum şi crearea de locuri de muncă.</w:t>
      </w:r>
    </w:p>
    <w:p w:rsidR="007968E4" w:rsidRPr="008A6CAF" w:rsidRDefault="007968E4" w:rsidP="007968E4">
      <w:pPr>
        <w:pStyle w:val="ListParagraph"/>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 xml:space="preserve">Tipul măsurii: </w:t>
      </w:r>
      <w:r w:rsidRPr="008A6CAF">
        <w:rPr>
          <w:rFonts w:ascii="Arial Narrow" w:eastAsia="Calibri" w:hAnsi="Arial Narrow" w:cs="Calibri"/>
          <w:sz w:val="24"/>
          <w:szCs w:val="24"/>
          <w:lang w:val="ro-RO"/>
        </w:rPr>
        <w:t>Investiții</w:t>
      </w:r>
    </w:p>
    <w:p w:rsidR="007968E4" w:rsidRPr="008A6CAF" w:rsidRDefault="000738BB"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Măsura 3.2</w:t>
      </w:r>
      <w:r w:rsidR="007968E4" w:rsidRPr="008A6CAF">
        <w:rPr>
          <w:rFonts w:ascii="Arial Narrow" w:eastAsia="Calibri" w:hAnsi="Arial Narrow" w:cs="Calibri"/>
          <w:sz w:val="24"/>
          <w:szCs w:val="24"/>
          <w:lang w:val="ro-RO"/>
        </w:rPr>
        <w:t xml:space="preserve"> are ca scop:</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Stimularea mediului de afaceri din mediul rural;</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Creşterea numărului de activităţi neagricole desfăşurate în zonele rurale;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Dezvoltarea activităţilor neagricole existente;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Crearea de locuri de muncă;</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Creşterea veniturilor populaţiei rurale;</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Reducerea diferenţelor dintre mediul rural şi urban;</w:t>
      </w:r>
    </w:p>
    <w:p w:rsidR="007968E4" w:rsidRPr="008A6CAF" w:rsidRDefault="007968E4" w:rsidP="007968E4">
      <w:pPr>
        <w:numPr>
          <w:ilvl w:val="0"/>
          <w:numId w:val="9"/>
        </w:numPr>
        <w:autoSpaceDE w:val="0"/>
        <w:autoSpaceDN w:val="0"/>
        <w:adjustRightInd w:val="0"/>
        <w:spacing w:after="0"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Diversificarea activităților economice ale fermierilor sau membrilor gospodăriilor agricole prin practicarea de activități neagricole în vederea creșterii veniturilor şi creării de alternative ocupaționale.</w:t>
      </w:r>
    </w:p>
    <w:p w:rsidR="007968E4" w:rsidRPr="008A6CAF" w:rsidRDefault="007968E4" w:rsidP="007968E4">
      <w:pPr>
        <w:autoSpaceDE w:val="0"/>
        <w:autoSpaceDN w:val="0"/>
        <w:adjustRightInd w:val="0"/>
        <w:spacing w:before="240" w:after="0" w:line="276" w:lineRule="auto"/>
        <w:ind w:left="-360"/>
        <w:rPr>
          <w:rFonts w:ascii="Arial Narrow" w:eastAsia="Calibri" w:hAnsi="Arial Narrow" w:cs="Calibri"/>
          <w:sz w:val="24"/>
          <w:szCs w:val="24"/>
          <w:lang w:val="ro-RO"/>
        </w:rPr>
      </w:pPr>
      <w:r w:rsidRPr="008A6CAF">
        <w:rPr>
          <w:rFonts w:ascii="Arial Narrow" w:eastAsia="Calibri" w:hAnsi="Arial Narrow" w:cs="Calibri"/>
          <w:sz w:val="24"/>
          <w:szCs w:val="24"/>
          <w:lang w:val="ro-RO"/>
        </w:rPr>
        <w:t>Domeniile de diversificare acoperite în cadrul măsurii sunt:</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de producție (ex: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etc.);</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meșteșugărești (ex: activități de artizanat și alte activități tradiționale non</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agricole (ex: ol</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rit, brodat, prelucrarea manual</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a fierului, l</w:t>
      </w:r>
      <w:r w:rsidRPr="008A6CAF">
        <w:rPr>
          <w:rFonts w:ascii="Arial Narrow" w:eastAsia="Calibri" w:hAnsi="Arial Narrow" w:cs="Arial Narrow"/>
          <w:sz w:val="24"/>
          <w:szCs w:val="24"/>
          <w:lang w:val="ro-RO"/>
        </w:rPr>
        <w:t>â</w:t>
      </w:r>
      <w:r w:rsidRPr="008A6CAF">
        <w:rPr>
          <w:rFonts w:ascii="Arial Narrow" w:eastAsia="Calibri" w:hAnsi="Arial Narrow" w:cs="Calibri"/>
          <w:sz w:val="24"/>
          <w:szCs w:val="24"/>
          <w:lang w:val="ro-RO"/>
        </w:rPr>
        <w:t>nii, lemnului, pielii etc.);</w:t>
      </w:r>
    </w:p>
    <w:p w:rsidR="007968E4" w:rsidRPr="008A6CAF"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Activități turistice (ex: servicii agroturistice de cazare, servicii de cazare în parcuri pentru rulote, camping și tabere, servicii turistice de agrement și alimentație publică, servicii de catering, servicii de ghidaj turistic);</w:t>
      </w:r>
    </w:p>
    <w:p w:rsidR="007968E4" w:rsidRPr="0039000C" w:rsidRDefault="007968E4" w:rsidP="007968E4">
      <w:pPr>
        <w:numPr>
          <w:ilvl w:val="0"/>
          <w:numId w:val="10"/>
        </w:numPr>
        <w:autoSpaceDE w:val="0"/>
        <w:autoSpaceDN w:val="0"/>
        <w:adjustRightInd w:val="0"/>
        <w:spacing w:after="0" w:line="276" w:lineRule="auto"/>
        <w:ind w:left="0" w:hanging="270"/>
        <w:contextualSpacing/>
        <w:jc w:val="both"/>
        <w:rPr>
          <w:rFonts w:ascii="Arial Narrow" w:eastAsia="Calibri" w:hAnsi="Arial Narrow" w:cs="Calibri"/>
          <w:sz w:val="24"/>
          <w:szCs w:val="24"/>
          <w:highlight w:val="yellow"/>
          <w:lang w:val="ro-RO"/>
        </w:rPr>
      </w:pPr>
      <w:r w:rsidRPr="008A6CAF">
        <w:rPr>
          <w:rFonts w:ascii="Arial Narrow" w:eastAsia="Calibri" w:hAnsi="Arial Narrow" w:cs="Calibri"/>
          <w:sz w:val="24"/>
          <w:szCs w:val="24"/>
          <w:lang w:val="ro-RO"/>
        </w:rPr>
        <w:t>Furnizarea de servicii</w:t>
      </w:r>
      <w:r w:rsidRPr="008A6CAF">
        <w:rPr>
          <w:rFonts w:ascii="Arial Narrow" w:eastAsia="Calibri" w:hAnsi="Arial Narrow" w:cs="Calibri"/>
          <w:sz w:val="24"/>
          <w:szCs w:val="24"/>
          <w:vertAlign w:val="superscript"/>
          <w:lang w:val="ro-RO"/>
        </w:rPr>
        <w:footnoteReference w:id="1"/>
      </w:r>
      <w:r w:rsidRPr="008A6CAF">
        <w:rPr>
          <w:rFonts w:ascii="Arial Narrow" w:eastAsia="Calibri" w:hAnsi="Arial Narrow" w:cs="Calibri"/>
          <w:sz w:val="24"/>
          <w:szCs w:val="24"/>
          <w:lang w:val="ro-RO"/>
        </w:rPr>
        <w:t xml:space="preserve"> de ex: medicale, sociale, sanitar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veterinare; repara</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ii ma</w:t>
      </w:r>
      <w:r w:rsidRPr="008A6CAF">
        <w:rPr>
          <w:rFonts w:ascii="Arial Narrow" w:eastAsia="Calibri" w:hAnsi="Arial Narrow" w:cs="Arial Narrow"/>
          <w:sz w:val="24"/>
          <w:szCs w:val="24"/>
          <w:lang w:val="ro-RO"/>
        </w:rPr>
        <w:t>ș</w:t>
      </w:r>
      <w:r w:rsidRPr="008A6CAF">
        <w:rPr>
          <w:rFonts w:ascii="Arial Narrow" w:eastAsia="Calibri" w:hAnsi="Arial Narrow" w:cs="Calibri"/>
          <w:sz w:val="24"/>
          <w:szCs w:val="24"/>
          <w:lang w:val="ro-RO"/>
        </w:rPr>
        <w:t xml:space="preserve">ini, unelte, obiecte casnice; consultanță, contabilitate, juridice, audit; servicii în tehnologia informației și servicii informatice; servicii </w:t>
      </w:r>
      <w:r w:rsidRPr="008A6CAF">
        <w:rPr>
          <w:rFonts w:ascii="Arial Narrow" w:eastAsia="Calibri" w:hAnsi="Arial Narrow" w:cs="Calibri"/>
          <w:sz w:val="24"/>
          <w:szCs w:val="24"/>
          <w:lang w:val="ro-RO"/>
        </w:rPr>
        <w:lastRenderedPageBreak/>
        <w:t>tehnice, administrative etc., inclusiv construcții, reconstrucții și/sau modernizarea spațiilor și zonelor aferente desfășurării activităților;</w:t>
      </w:r>
      <w:r w:rsidR="0039000C">
        <w:rPr>
          <w:rFonts w:ascii="Arial Narrow" w:eastAsia="Calibri" w:hAnsi="Arial Narrow" w:cs="Calibri"/>
          <w:sz w:val="24"/>
          <w:szCs w:val="24"/>
          <w:lang w:val="ro-RO"/>
        </w:rPr>
        <w:t xml:space="preserve"> </w:t>
      </w:r>
      <w:r w:rsidR="0039000C" w:rsidRPr="0039000C">
        <w:rPr>
          <w:rFonts w:ascii="Arial Narrow" w:eastAsia="Calibri" w:hAnsi="Arial Narrow" w:cs="Calibri"/>
          <w:sz w:val="24"/>
          <w:szCs w:val="24"/>
          <w:highlight w:val="yellow"/>
          <w:lang w:val="ro-RO"/>
        </w:rPr>
        <w:t>servicii de organizare a expozițiilor, targurilor si congreselor</w:t>
      </w:r>
      <w:r w:rsidR="0039000C" w:rsidRPr="0039000C">
        <w:rPr>
          <w:rFonts w:ascii="Arial Narrow" w:eastAsia="Calibri" w:hAnsi="Arial Narrow" w:cs="Calibri"/>
          <w:sz w:val="24"/>
          <w:szCs w:val="24"/>
          <w:highlight w:val="yellow"/>
        </w:rPr>
        <w:t>; servicii de intretinere peisagistica;</w:t>
      </w:r>
    </w:p>
    <w:p w:rsidR="007968E4" w:rsidRPr="008A6CAF" w:rsidRDefault="007968E4" w:rsidP="007968E4">
      <w:pPr>
        <w:numPr>
          <w:ilvl w:val="0"/>
          <w:numId w:val="10"/>
        </w:numPr>
        <w:autoSpaceDE w:val="0"/>
        <w:autoSpaceDN w:val="0"/>
        <w:adjustRightInd w:val="0"/>
        <w:spacing w:line="276" w:lineRule="auto"/>
        <w:ind w:left="0" w:hanging="270"/>
        <w:contextualSpacing/>
        <w:rPr>
          <w:rFonts w:ascii="Arial Narrow" w:eastAsia="Calibri" w:hAnsi="Arial Narrow" w:cs="Calibri"/>
          <w:sz w:val="24"/>
          <w:szCs w:val="24"/>
          <w:lang w:val="ro-RO"/>
        </w:rPr>
      </w:pPr>
      <w:r w:rsidRPr="008A6CAF">
        <w:rPr>
          <w:rFonts w:ascii="Arial Narrow" w:eastAsia="Calibri" w:hAnsi="Arial Narrow" w:cs="Calibri"/>
          <w:sz w:val="24"/>
          <w:szCs w:val="24"/>
          <w:lang w:val="ro-RO"/>
        </w:rPr>
        <w:t>Fabricarea de peleți și brichete din biomasă.</w:t>
      </w:r>
    </w:p>
    <w:p w:rsidR="007968E4" w:rsidRPr="008A6CAF" w:rsidRDefault="007968E4" w:rsidP="007968E4">
      <w:pPr>
        <w:pStyle w:val="subcapitolghid"/>
        <w:spacing w:line="276" w:lineRule="auto"/>
        <w:ind w:left="-360"/>
        <w:rPr>
          <w:color w:val="auto"/>
          <w:lang w:val="ro-RO"/>
        </w:rPr>
      </w:pPr>
      <w:bookmarkStart w:id="2" w:name="_Toc481745957"/>
      <w:r w:rsidRPr="008A6CAF">
        <w:rPr>
          <w:color w:val="auto"/>
          <w:lang w:val="ro-RO"/>
        </w:rPr>
        <w:t xml:space="preserve">1.2 Obiectivele </w:t>
      </w:r>
      <w:r w:rsidR="000738BB" w:rsidRPr="008A6CAF">
        <w:rPr>
          <w:color w:val="auto"/>
          <w:lang w:val="ro-RO"/>
        </w:rPr>
        <w:t>măsurii 3.2</w:t>
      </w:r>
      <w:bookmarkEnd w:id="2"/>
    </w:p>
    <w:p w:rsidR="007968E4" w:rsidRPr="008A6CAF" w:rsidRDefault="007968E4" w:rsidP="007968E4">
      <w:pPr>
        <w:pStyle w:val="Default"/>
        <w:spacing w:before="240" w:line="276" w:lineRule="auto"/>
        <w:ind w:left="-360"/>
        <w:jc w:val="both"/>
        <w:rPr>
          <w:rFonts w:ascii="Arial Narrow" w:hAnsi="Arial Narrow"/>
          <w:color w:val="auto"/>
          <w:szCs w:val="22"/>
        </w:rPr>
      </w:pPr>
      <w:r w:rsidRPr="008A6CAF">
        <w:rPr>
          <w:rFonts w:ascii="Arial Narrow" w:hAnsi="Arial Narrow"/>
          <w:color w:val="auto"/>
          <w:szCs w:val="22"/>
        </w:rPr>
        <w:t>Măsură aceasta are scopul de a stimula mediul de afaceri din teritoriul GAL, contribuind astfel la creșterea numărului de activități non-agricole desfășurate în zonele rurale, precum și la dezvoltarea activităților non-agricole existente, care să conducă la crearea de locuri de muncă, creșterea veniturile populației. De asemenea, sunt vizați fermierii sau membrii gospodăriilor lor agricole care doresc să-și diversifice activitățile economice prin practicarea de activități non-agricole în vederea creșterii veniturilor și creării de alternative ocupaționale.</w:t>
      </w:r>
    </w:p>
    <w:p w:rsidR="007968E4" w:rsidRPr="008A6CAF" w:rsidRDefault="007968E4" w:rsidP="007968E4">
      <w:pPr>
        <w:pStyle w:val="Default"/>
        <w:spacing w:before="240" w:line="276" w:lineRule="auto"/>
        <w:ind w:left="-360"/>
        <w:jc w:val="both"/>
        <w:rPr>
          <w:rFonts w:ascii="Arial Narrow" w:hAnsi="Arial Narrow"/>
          <w:color w:val="auto"/>
          <w:szCs w:val="22"/>
        </w:rPr>
      </w:pPr>
      <w:r w:rsidRPr="008A6CAF">
        <w:rPr>
          <w:rFonts w:ascii="Arial Narrow" w:hAnsi="Arial Narrow"/>
          <w:b/>
          <w:color w:val="auto"/>
          <w:szCs w:val="22"/>
          <w:u w:val="single"/>
        </w:rPr>
        <w:t>Obiectiv de dezvoltare rurală iii)</w:t>
      </w:r>
      <w:r w:rsidRPr="008A6CAF">
        <w:rPr>
          <w:rFonts w:ascii="Arial Narrow" w:hAnsi="Arial Narrow"/>
          <w:b/>
          <w:color w:val="auto"/>
          <w:szCs w:val="22"/>
        </w:rPr>
        <w:t>:</w:t>
      </w:r>
      <w:r w:rsidRPr="008A6CAF">
        <w:rPr>
          <w:rFonts w:ascii="Arial Narrow" w:hAnsi="Arial Narrow"/>
          <w:color w:val="auto"/>
          <w:szCs w:val="22"/>
        </w:rPr>
        <w:t xml:space="preserve"> Obținerea unei dezvoltări teritoriale echilibrate a economiilor și comunităților rurale, inclusiv crearea și menținerea de locuri de muncă</w:t>
      </w:r>
    </w:p>
    <w:p w:rsidR="007968E4" w:rsidRPr="008A6CAF" w:rsidRDefault="007968E4" w:rsidP="007968E4">
      <w:pPr>
        <w:pStyle w:val="Default"/>
        <w:spacing w:before="240" w:line="276" w:lineRule="auto"/>
        <w:ind w:left="-360"/>
        <w:jc w:val="both"/>
        <w:rPr>
          <w:rFonts w:ascii="Arial Narrow" w:hAnsi="Arial Narrow"/>
          <w:b/>
          <w:color w:val="auto"/>
          <w:szCs w:val="22"/>
          <w:u w:val="single"/>
        </w:rPr>
      </w:pPr>
      <w:r w:rsidRPr="008A6CAF">
        <w:rPr>
          <w:rFonts w:ascii="Arial Narrow" w:hAnsi="Arial Narrow"/>
          <w:b/>
          <w:color w:val="auto"/>
          <w:szCs w:val="22"/>
          <w:u w:val="single"/>
        </w:rPr>
        <w:t xml:space="preserve">Obiective specifice ale măsurii </w:t>
      </w:r>
      <w:r w:rsidR="000738BB" w:rsidRPr="008A6CAF">
        <w:rPr>
          <w:rFonts w:ascii="Arial Narrow" w:hAnsi="Arial Narrow"/>
          <w:b/>
          <w:color w:val="auto"/>
          <w:szCs w:val="22"/>
          <w:u w:val="single"/>
        </w:rPr>
        <w:t>M3.2</w:t>
      </w:r>
      <w:r w:rsidRPr="008A6CAF">
        <w:rPr>
          <w:rFonts w:ascii="Arial Narrow" w:hAnsi="Arial Narrow"/>
          <w:b/>
          <w:color w:val="auto"/>
          <w:szCs w:val="22"/>
          <w:u w:val="single"/>
        </w:rPr>
        <w:t xml:space="preserve">: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și menținerea locurilor de muncă în spațiul rural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Creșterea valorii adăugate în activități non-agricole și de turism ;</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și diversificarea serviciilor pentru populația rurală prestate de către micro-întreprinderi.</w:t>
      </w:r>
    </w:p>
    <w:p w:rsidR="007968E4" w:rsidRPr="008A6CAF" w:rsidRDefault="007968E4" w:rsidP="007968E4">
      <w:pPr>
        <w:pStyle w:val="Default"/>
        <w:numPr>
          <w:ilvl w:val="0"/>
          <w:numId w:val="12"/>
        </w:numPr>
        <w:spacing w:line="276" w:lineRule="auto"/>
        <w:ind w:left="360"/>
        <w:jc w:val="both"/>
        <w:rPr>
          <w:rFonts w:ascii="Arial Narrow" w:hAnsi="Arial Narrow"/>
          <w:color w:val="auto"/>
          <w:szCs w:val="22"/>
        </w:rPr>
      </w:pPr>
      <w:r w:rsidRPr="008A6CAF">
        <w:rPr>
          <w:rFonts w:ascii="Arial Narrow" w:hAnsi="Arial Narrow"/>
          <w:color w:val="auto"/>
          <w:szCs w:val="22"/>
        </w:rPr>
        <w:t>Crearea, îmbunătățirea și diversificarea infrastructurii și serviciilor turistice.</w:t>
      </w:r>
    </w:p>
    <w:p w:rsidR="007968E4" w:rsidRPr="008A6CAF" w:rsidRDefault="007968E4" w:rsidP="007968E4">
      <w:pPr>
        <w:pStyle w:val="Default"/>
        <w:spacing w:line="276" w:lineRule="auto"/>
        <w:ind w:left="360"/>
        <w:jc w:val="both"/>
        <w:rPr>
          <w:rFonts w:ascii="Arial Narrow" w:hAnsi="Arial Narrow"/>
          <w:color w:val="auto"/>
          <w:szCs w:val="22"/>
        </w:rPr>
      </w:pPr>
    </w:p>
    <w:p w:rsidR="007968E4" w:rsidRPr="008A6CAF" w:rsidRDefault="007968E4" w:rsidP="00F51D16">
      <w:pPr>
        <w:pStyle w:val="subcapitolghid"/>
        <w:rPr>
          <w:lang w:val="ro-RO"/>
        </w:rPr>
      </w:pPr>
      <w:bookmarkStart w:id="3" w:name="_Toc481745958"/>
      <w:r w:rsidRPr="008A6CAF">
        <w:rPr>
          <w:lang w:val="ro-RO"/>
        </w:rPr>
        <w:t xml:space="preserve">1.3 Contribuția publică totală a </w:t>
      </w:r>
      <w:r w:rsidR="000738BB" w:rsidRPr="008A6CAF">
        <w:rPr>
          <w:lang w:val="ro-RO"/>
        </w:rPr>
        <w:t>măsurii 3.2</w:t>
      </w:r>
      <w:bookmarkEnd w:id="3"/>
    </w:p>
    <w:p w:rsidR="007968E4" w:rsidRPr="008A6CAF" w:rsidRDefault="007968E4" w:rsidP="007968E4">
      <w:pPr>
        <w:spacing w:before="240" w:line="276" w:lineRule="auto"/>
        <w:ind w:left="-360"/>
        <w:rPr>
          <w:rFonts w:ascii="Arial Narrow" w:hAnsi="Arial Narrow" w:cstheme="minorHAnsi"/>
          <w:sz w:val="24"/>
          <w:lang w:val="ro-RO"/>
        </w:rPr>
      </w:pPr>
      <w:r w:rsidRPr="008A6CAF">
        <w:rPr>
          <w:rFonts w:ascii="Arial Narrow" w:hAnsi="Arial Narrow" w:cstheme="minorHAnsi"/>
          <w:sz w:val="24"/>
          <w:lang w:val="ro-RO"/>
        </w:rPr>
        <w:t xml:space="preserve">Contribuția publică totală aferentă </w:t>
      </w:r>
      <w:r w:rsidR="000738BB" w:rsidRPr="008A6CAF">
        <w:rPr>
          <w:rFonts w:ascii="Arial Narrow" w:hAnsi="Arial Narrow" w:cstheme="minorHAnsi"/>
          <w:sz w:val="24"/>
          <w:lang w:val="ro-RO"/>
        </w:rPr>
        <w:t>Măsurii 3.2</w:t>
      </w:r>
      <w:r w:rsidRPr="008A6CAF">
        <w:rPr>
          <w:rFonts w:ascii="Arial Narrow" w:hAnsi="Arial Narrow" w:cstheme="minorHAnsi"/>
          <w:sz w:val="24"/>
          <w:lang w:val="ro-RO"/>
        </w:rPr>
        <w:t xml:space="preserve"> este de </w:t>
      </w:r>
      <w:r w:rsidR="00D1193C" w:rsidRPr="00D1193C">
        <w:rPr>
          <w:rFonts w:ascii="Arial Narrow" w:hAnsi="Arial Narrow" w:cstheme="minorHAnsi"/>
          <w:b/>
          <w:sz w:val="24"/>
          <w:highlight w:val="yellow"/>
          <w:lang w:val="ro-RO"/>
        </w:rPr>
        <w:t>5</w:t>
      </w:r>
      <w:r w:rsidR="00820B70" w:rsidRPr="00D1193C">
        <w:rPr>
          <w:rFonts w:ascii="Arial Narrow" w:hAnsi="Arial Narrow" w:cstheme="minorHAnsi"/>
          <w:b/>
          <w:sz w:val="24"/>
          <w:highlight w:val="yellow"/>
          <w:lang w:val="ro-RO"/>
        </w:rPr>
        <w:t>0.000</w:t>
      </w:r>
      <w:r w:rsidRPr="00D1193C">
        <w:rPr>
          <w:rFonts w:ascii="Arial Narrow" w:hAnsi="Arial Narrow" w:cstheme="minorHAnsi"/>
          <w:b/>
          <w:sz w:val="24"/>
          <w:highlight w:val="yellow"/>
          <w:lang w:val="ro-RO"/>
        </w:rPr>
        <w:t xml:space="preserve"> euro</w:t>
      </w:r>
      <w:r w:rsidRPr="00D1193C">
        <w:rPr>
          <w:rFonts w:ascii="Arial Narrow" w:hAnsi="Arial Narrow" w:cstheme="minorHAnsi"/>
          <w:sz w:val="24"/>
          <w:highlight w:val="yellow"/>
          <w:lang w:val="ro-RO"/>
        </w:rPr>
        <w:t>.</w:t>
      </w:r>
      <w:r w:rsidRPr="008A6CAF">
        <w:rPr>
          <w:rFonts w:ascii="Arial Narrow" w:hAnsi="Arial Narrow" w:cstheme="minorHAnsi"/>
          <w:sz w:val="24"/>
          <w:lang w:val="ro-RO"/>
        </w:rPr>
        <w:t xml:space="preserve"> </w:t>
      </w:r>
    </w:p>
    <w:p w:rsidR="007968E4" w:rsidRPr="008A6CAF" w:rsidRDefault="007968E4" w:rsidP="00F51D16">
      <w:pPr>
        <w:pStyle w:val="subcapitolghid"/>
        <w:rPr>
          <w:lang w:val="ro-RO"/>
        </w:rPr>
      </w:pPr>
      <w:bookmarkStart w:id="4" w:name="_Toc481745959"/>
      <w:r w:rsidRPr="008A6CAF">
        <w:rPr>
          <w:lang w:val="ro-RO"/>
        </w:rPr>
        <w:t xml:space="preserve">1.4 Tipul sprijinului, sumele </w:t>
      </w:r>
      <w:r w:rsidRPr="00E34B40">
        <w:rPr>
          <w:lang w:val="fr-BE"/>
        </w:rPr>
        <w:t>aplicabile</w:t>
      </w:r>
      <w:r w:rsidRPr="008A6CAF">
        <w:rPr>
          <w:lang w:val="ro-RO"/>
        </w:rPr>
        <w:t xml:space="preserve"> şi rata sprijinului</w:t>
      </w:r>
      <w:bookmarkEnd w:id="4"/>
    </w:p>
    <w:p w:rsidR="007968E4" w:rsidRPr="008A6CAF" w:rsidRDefault="007968E4" w:rsidP="007968E4">
      <w:pPr>
        <w:spacing w:before="240" w:after="0" w:line="276" w:lineRule="auto"/>
        <w:ind w:left="-360"/>
        <w:jc w:val="both"/>
        <w:rPr>
          <w:rFonts w:ascii="Arial Narrow" w:hAnsi="Arial Narrow"/>
          <w:sz w:val="24"/>
          <w:lang w:val="ro-RO"/>
        </w:rPr>
      </w:pPr>
      <w:r w:rsidRPr="008A6CAF">
        <w:rPr>
          <w:rFonts w:ascii="Arial Narrow" w:hAnsi="Arial Narrow"/>
          <w:sz w:val="24"/>
          <w:lang w:val="ro-RO"/>
        </w:rPr>
        <w:t>Tipul sprijinului constă în rambursarea costurilor eligibile suportate și plătite efectiv de beneficiar.</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Sprijinul public nerambursabil:</w:t>
      </w:r>
    </w:p>
    <w:p w:rsidR="007968E4" w:rsidRPr="008A6CAF" w:rsidRDefault="007968E4" w:rsidP="00726C47">
      <w:pPr>
        <w:pStyle w:val="ListParagraph"/>
        <w:numPr>
          <w:ilvl w:val="0"/>
          <w:numId w:val="48"/>
        </w:numPr>
        <w:autoSpaceDE w:val="0"/>
        <w:autoSpaceDN w:val="0"/>
        <w:adjustRightInd w:val="0"/>
        <w:spacing w:after="0" w:line="276" w:lineRule="auto"/>
        <w:jc w:val="both"/>
        <w:rPr>
          <w:rFonts w:ascii="Arial Narrow" w:eastAsia="Calibri" w:hAnsi="Arial Narrow" w:cs="Calibri"/>
          <w:b/>
          <w:bCs/>
          <w:sz w:val="24"/>
          <w:szCs w:val="24"/>
          <w:lang w:val="ro-RO"/>
        </w:rPr>
      </w:pPr>
      <w:r w:rsidRPr="008A6CAF">
        <w:rPr>
          <w:rFonts w:ascii="Arial Narrow" w:hAnsi="Arial Narrow" w:cs="Times New Roman"/>
          <w:sz w:val="24"/>
          <w:szCs w:val="24"/>
          <w:lang w:val="ro-RO"/>
        </w:rPr>
        <w:t xml:space="preserve">va respecta prevederile R 1407/2013 cu privire la sprijinul de minimis și nu va depăși </w:t>
      </w:r>
      <w:r w:rsidRPr="008A6CAF">
        <w:rPr>
          <w:rFonts w:ascii="Arial Narrow" w:hAnsi="Arial Narrow" w:cs="Times New Roman"/>
          <w:b/>
          <w:bCs/>
          <w:sz w:val="24"/>
          <w:szCs w:val="24"/>
          <w:lang w:val="ro-RO"/>
        </w:rPr>
        <w:t xml:space="preserve">200.000 de euro/beneficiar </w:t>
      </w:r>
      <w:r w:rsidRPr="008A6CAF">
        <w:rPr>
          <w:rFonts w:ascii="Arial Narrow" w:hAnsi="Arial Narrow" w:cs="Times New Roman"/>
          <w:sz w:val="24"/>
          <w:szCs w:val="24"/>
          <w:lang w:val="ro-RO"/>
        </w:rPr>
        <w:t>pe 3 ani fiscali.</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lastRenderedPageBreak/>
        <w:t>Intensitatea sprijinului public nerambursabil este de 90% din valoarea eligibilă a investiției și plafonul maxim al sprijinului nerambursabil de 200.000 de euro/beneficiar pe 3 ani fiscali (100.000 euro în cazul transporturilor).</w:t>
      </w:r>
    </w:p>
    <w:p w:rsidR="007968E4" w:rsidRPr="008A6CAF" w:rsidRDefault="007968E4" w:rsidP="00533D88">
      <w:pPr>
        <w:spacing w:after="0" w:line="276" w:lineRule="auto"/>
        <w:ind w:left="-360"/>
        <w:jc w:val="both"/>
        <w:rPr>
          <w:rFonts w:ascii="Arial Narrow" w:hAnsi="Arial Narrow"/>
          <w:sz w:val="24"/>
          <w:lang w:val="ro-RO"/>
        </w:rPr>
      </w:pPr>
      <w:r w:rsidRPr="008A6CAF">
        <w:rPr>
          <w:rFonts w:ascii="Arial Narrow" w:hAnsi="Arial Narrow"/>
          <w:sz w:val="24"/>
          <w:lang w:val="ro-RO"/>
        </w:rPr>
        <w:t>Beneficiarul poate solicita plăți în avans, cu condiția constituirii unei garanții bancare corespunzătoare procentului de 100% din valoarea avansului, în conformitate cu art. 45 (4) și art. 63 ale R (UE) nr. 1305/2013.</w:t>
      </w:r>
    </w:p>
    <w:p w:rsidR="007968E4" w:rsidRPr="008A6CAF" w:rsidRDefault="007968E4" w:rsidP="00533D88">
      <w:pPr>
        <w:spacing w:after="0" w:line="276" w:lineRule="auto"/>
        <w:ind w:left="-360"/>
        <w:jc w:val="both"/>
        <w:rPr>
          <w:rFonts w:ascii="Arial Narrow" w:hAnsi="Arial Narrow"/>
          <w:sz w:val="24"/>
          <w:lang w:val="ro-RO"/>
        </w:rPr>
      </w:pPr>
      <w:r w:rsidRPr="008A6CAF">
        <w:rPr>
          <w:rFonts w:ascii="Arial Narrow" w:hAnsi="Arial Narrow"/>
          <w:sz w:val="24"/>
          <w:lang w:val="ro-RO"/>
        </w:rPr>
        <w:t>Sprijinul public se va r</w:t>
      </w:r>
      <w:r w:rsidR="005B124B">
        <w:rPr>
          <w:rFonts w:ascii="Arial Narrow" w:hAnsi="Arial Narrow"/>
          <w:sz w:val="24"/>
          <w:lang w:val="ro-RO"/>
        </w:rPr>
        <w:t>ambursa în valoare de maximum 5</w:t>
      </w:r>
      <w:r w:rsidRPr="008A6CAF">
        <w:rPr>
          <w:rFonts w:ascii="Arial Narrow" w:hAnsi="Arial Narrow"/>
          <w:sz w:val="24"/>
          <w:lang w:val="ro-RO"/>
        </w:rPr>
        <w:t xml:space="preserve">0.000 euro, reprezentând </w:t>
      </w:r>
      <w:r w:rsidRPr="005B124B">
        <w:rPr>
          <w:rFonts w:ascii="Arial Narrow" w:hAnsi="Arial Narrow"/>
          <w:sz w:val="24"/>
          <w:lang w:val="ro-RO"/>
        </w:rPr>
        <w:t>90% din</w:t>
      </w:r>
      <w:r w:rsidRPr="008A6CAF">
        <w:rPr>
          <w:rFonts w:ascii="Arial Narrow" w:hAnsi="Arial Narrow"/>
          <w:sz w:val="24"/>
          <w:lang w:val="ro-RO"/>
        </w:rPr>
        <w:t xml:space="preserve"> totalul cheltuielilor eligibile</w:t>
      </w:r>
      <w:r w:rsidR="005B124B">
        <w:rPr>
          <w:rFonts w:ascii="Arial Narrow" w:hAnsi="Arial Narrow"/>
          <w:sz w:val="24"/>
          <w:lang w:val="ro-RO"/>
        </w:rPr>
        <w:t xml:space="preserve"> pe proiect</w:t>
      </w:r>
      <w:r w:rsidRPr="008A6CAF">
        <w:rPr>
          <w:rFonts w:ascii="Arial Narrow" w:hAnsi="Arial Narrow"/>
          <w:sz w:val="24"/>
          <w:lang w:val="ro-RO"/>
        </w:rPr>
        <w:t xml:space="preserve">. </w:t>
      </w:r>
    </w:p>
    <w:p w:rsidR="007968E4" w:rsidRPr="008A6CAF" w:rsidRDefault="007968E4" w:rsidP="00533D88">
      <w:pPr>
        <w:spacing w:line="276" w:lineRule="auto"/>
        <w:ind w:left="-360"/>
        <w:jc w:val="both"/>
        <w:rPr>
          <w:rFonts w:ascii="Arial Narrow" w:hAnsi="Arial Narrow"/>
          <w:sz w:val="24"/>
          <w:lang w:val="ro-RO"/>
        </w:rPr>
      </w:pPr>
      <w:r w:rsidRPr="008A6CAF">
        <w:rPr>
          <w:rFonts w:ascii="Arial Narrow" w:hAnsi="Arial Narrow"/>
          <w:sz w:val="24"/>
          <w:lang w:val="ro-RO"/>
        </w:rPr>
        <w:t>Plafonul minim acceptat pentru un proiect finanțat prin această măsură este de 10.000 euro, această sumă reprezentând valoarea totală eligibilă a proiectului.</w:t>
      </w:r>
    </w:p>
    <w:p w:rsidR="007968E4" w:rsidRPr="008A6CAF" w:rsidRDefault="007968E4" w:rsidP="007968E4">
      <w:pPr>
        <w:pStyle w:val="subcapitolghid"/>
        <w:spacing w:line="276" w:lineRule="auto"/>
        <w:ind w:left="-360"/>
        <w:rPr>
          <w:color w:val="auto"/>
          <w:lang w:val="ro-RO"/>
        </w:rPr>
      </w:pPr>
      <w:bookmarkStart w:id="5" w:name="_Toc481745960"/>
      <w:r w:rsidRPr="008A6CAF">
        <w:rPr>
          <w:color w:val="auto"/>
          <w:lang w:val="ro-RO"/>
        </w:rPr>
        <w:t xml:space="preserve">1.5 Legislaţia națională şi europeană aplicabilă </w:t>
      </w:r>
      <w:r w:rsidR="000738BB" w:rsidRPr="008A6CAF">
        <w:rPr>
          <w:color w:val="auto"/>
          <w:lang w:val="ro-RO"/>
        </w:rPr>
        <w:t>măsurii 3.2</w:t>
      </w:r>
      <w:bookmarkEnd w:id="5"/>
    </w:p>
    <w:p w:rsidR="007968E4" w:rsidRPr="008A6CAF" w:rsidRDefault="007968E4" w:rsidP="007968E4">
      <w:pPr>
        <w:autoSpaceDE w:val="0"/>
        <w:autoSpaceDN w:val="0"/>
        <w:adjustRightInd w:val="0"/>
        <w:spacing w:line="276" w:lineRule="auto"/>
        <w:ind w:left="-360"/>
        <w:jc w:val="both"/>
        <w:rPr>
          <w:rFonts w:ascii="Arial Narrow" w:eastAsia="Calibri" w:hAnsi="Arial Narrow" w:cs="Calibri"/>
          <w:b/>
          <w:bCs/>
          <w:sz w:val="24"/>
          <w:szCs w:val="24"/>
          <w:u w:val="single"/>
          <w:lang w:val="ro-RO"/>
        </w:rPr>
      </w:pPr>
      <w:r w:rsidRPr="008A6CAF">
        <w:rPr>
          <w:rFonts w:ascii="Arial Narrow" w:eastAsia="Calibri" w:hAnsi="Arial Narrow" w:cs="Calibri"/>
          <w:b/>
          <w:bCs/>
          <w:sz w:val="24"/>
          <w:szCs w:val="24"/>
          <w:u w:val="single"/>
          <w:lang w:val="ro-RO"/>
        </w:rPr>
        <w:t>Legislaţia europeană</w:t>
      </w:r>
    </w:p>
    <w:p w:rsidR="007968E4" w:rsidRPr="008A6CAF" w:rsidRDefault="007968E4" w:rsidP="007968E4">
      <w:pPr>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1303/2013 </w:t>
      </w:r>
      <w:r w:rsidRPr="008A6CAF">
        <w:rPr>
          <w:rFonts w:ascii="Arial Narrow" w:eastAsia="Calibri" w:hAnsi="Arial Narrow" w:cs="Calibri"/>
          <w:sz w:val="24"/>
          <w:szCs w:val="24"/>
          <w:lang w:val="ro-RO"/>
        </w:rPr>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1305/2013 </w:t>
      </w:r>
      <w:r w:rsidRPr="008A6CAF">
        <w:rPr>
          <w:rFonts w:ascii="Arial Narrow" w:eastAsia="Calibri" w:hAnsi="Arial Narrow" w:cs="Calibri"/>
          <w:sz w:val="24"/>
          <w:szCs w:val="24"/>
          <w:lang w:val="ro-RO"/>
        </w:rPr>
        <w:t>privind sprijinul pentru dezvoltare rurală acordat din Fondul european agricol pentru dezvoltare rurală (FEADR) și de abrogare a Regulamentului (CE) nr. 1698/2005 al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1306/2013 </w:t>
      </w:r>
      <w:r w:rsidRPr="008A6CAF">
        <w:rPr>
          <w:rFonts w:ascii="Arial Narrow" w:eastAsia="Calibri" w:hAnsi="Arial Narrow" w:cs="Calibri"/>
          <w:sz w:val="24"/>
          <w:szCs w:val="24"/>
          <w:lang w:val="ro-RO"/>
        </w:rPr>
        <w:t>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1307/2013 </w:t>
      </w:r>
      <w:r w:rsidRPr="008A6CAF">
        <w:rPr>
          <w:rFonts w:ascii="Arial Narrow" w:eastAsia="Calibri" w:hAnsi="Arial Narrow" w:cs="Calibri"/>
          <w:sz w:val="24"/>
          <w:szCs w:val="24"/>
          <w:lang w:val="ro-RO"/>
        </w:rPr>
        <w:t>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1310/2013 </w:t>
      </w:r>
      <w:r w:rsidRPr="008A6CAF">
        <w:rPr>
          <w:rFonts w:ascii="Arial Narrow" w:eastAsia="Calibri" w:hAnsi="Arial Narrow" w:cs="Calibri"/>
          <w:sz w:val="24"/>
          <w:szCs w:val="24"/>
          <w:lang w:val="ro-RO"/>
        </w:rPr>
        <w:t xml:space="preserve">al Parlamentului European și al Consiliului de stabilire a anumitor dispoziții tranzitorii privind sprijinul pentru dezvoltare rurală acordat din Fondul european agricol pentru dezvoltare rurală </w:t>
      </w:r>
      <w:r w:rsidRPr="008A6CAF">
        <w:rPr>
          <w:rFonts w:ascii="Arial Narrow" w:eastAsia="Calibri" w:hAnsi="Arial Narrow" w:cs="Calibri"/>
          <w:sz w:val="24"/>
          <w:szCs w:val="24"/>
          <w:lang w:val="ro-RO"/>
        </w:rPr>
        <w:lastRenderedPageBreak/>
        <w:t xml:space="preserve">(FEADR), de modificare a Regulamentului (UE) nr. 1305/2013 al Parlamentului European și al Consiliului în ceea ce privește resursele și repartizarea acestora pentru anul 2014 și de modificare a </w:t>
      </w:r>
      <w:r w:rsidRPr="008A6CAF">
        <w:rPr>
          <w:rFonts w:ascii="Arial Narrow" w:eastAsia="Calibri" w:hAnsi="Arial Narrow" w:cs="Calibri"/>
          <w:b/>
          <w:sz w:val="24"/>
          <w:szCs w:val="24"/>
          <w:lang w:val="ro-RO"/>
        </w:rPr>
        <w:t>Regulamentului (CE) nr. 73/2009</w:t>
      </w:r>
      <w:r w:rsidRPr="008A6CAF">
        <w:rPr>
          <w:rFonts w:ascii="Arial Narrow" w:eastAsia="Calibri" w:hAnsi="Arial Narrow" w:cs="Calibri"/>
          <w:sz w:val="24"/>
          <w:szCs w:val="24"/>
          <w:lang w:val="ro-RO"/>
        </w:rPr>
        <w:t xml:space="preserve"> al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(UE) nr. 1407/2013 </w:t>
      </w:r>
      <w:r w:rsidRPr="008A6CAF">
        <w:rPr>
          <w:rFonts w:ascii="Arial Narrow" w:eastAsia="Calibri" w:hAnsi="Arial Narrow" w:cs="Calibri"/>
          <w:sz w:val="24"/>
          <w:szCs w:val="24"/>
          <w:lang w:val="ro-RO"/>
        </w:rPr>
        <w:t>al Comisiei privind aplicarea articolelor 107 și 108 din Tratatul privind funcționarea Uniunii Europene ajutoarelor de minimis Text cu relevanță pentru SEE,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delegat (UE) nr. 807/2014 </w:t>
      </w:r>
      <w:r w:rsidRPr="008A6CAF">
        <w:rPr>
          <w:rFonts w:ascii="Arial Narrow" w:eastAsia="Calibri" w:hAnsi="Arial Narrow" w:cs="Calibri"/>
          <w:sz w:val="24"/>
          <w:szCs w:val="24"/>
          <w:lang w:val="ro-RO"/>
        </w:rPr>
        <w:t>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808/2014 </w:t>
      </w:r>
      <w:r w:rsidRPr="008A6CAF">
        <w:rPr>
          <w:rFonts w:ascii="Arial Narrow" w:eastAsia="Calibri" w:hAnsi="Arial Narrow" w:cs="Calibri"/>
          <w:sz w:val="24"/>
          <w:szCs w:val="24"/>
          <w:lang w:val="ro-RO"/>
        </w:rPr>
        <w:t>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809/2014 </w:t>
      </w:r>
      <w:r w:rsidRPr="008A6CAF">
        <w:rPr>
          <w:rFonts w:ascii="Arial Narrow" w:eastAsia="Calibri" w:hAnsi="Arial Narrow" w:cs="Calibri"/>
          <w:sz w:val="24"/>
          <w:szCs w:val="24"/>
          <w:lang w:val="ro-RO"/>
        </w:rPr>
        <w:t>al Comisiei de stabilire a normelor de aplicare a Regulamentului (UE) nr. 1306/2013 al Parlamentului European și al Consiliului în ceea ce privește sistemul integrat de administrare și control, măsurile de dezvoltare rurală și eco</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condi</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ionalitatea,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Regulamentul de punere în aplicare (UE) nr. 908/2014 </w:t>
      </w:r>
      <w:r w:rsidRPr="008A6CAF">
        <w:rPr>
          <w:rFonts w:ascii="Arial Narrow" w:eastAsia="Calibri" w:hAnsi="Arial Narrow" w:cs="Calibri"/>
          <w:sz w:val="24"/>
          <w:szCs w:val="24"/>
          <w:lang w:val="ro-RO"/>
        </w:rPr>
        <w:t>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Recomandarea 2003/361/CE din 6 mai 2003 </w:t>
      </w:r>
      <w:r w:rsidRPr="008A6CAF">
        <w:rPr>
          <w:rFonts w:ascii="Arial Narrow" w:eastAsia="Calibri" w:hAnsi="Arial Narrow" w:cs="Calibri"/>
          <w:sz w:val="24"/>
          <w:szCs w:val="24"/>
          <w:lang w:val="ro-RO"/>
        </w:rPr>
        <w:t>privind definirea microîntreprinderilor şi a întreprinderilor mici şi mijlocii;</w:t>
      </w:r>
    </w:p>
    <w:p w:rsidR="007968E4" w:rsidRPr="008A6CAF" w:rsidRDefault="007968E4" w:rsidP="007968E4">
      <w:pPr>
        <w:autoSpaceDE w:val="0"/>
        <w:autoSpaceDN w:val="0"/>
        <w:adjustRightInd w:val="0"/>
        <w:spacing w:before="240" w:after="0" w:line="276" w:lineRule="auto"/>
        <w:ind w:left="-360"/>
        <w:jc w:val="both"/>
        <w:rPr>
          <w:rFonts w:ascii="Arial Narrow" w:eastAsia="Calibri" w:hAnsi="Arial Narrow" w:cs="Calibri"/>
          <w:b/>
          <w:bCs/>
          <w:sz w:val="24"/>
          <w:szCs w:val="24"/>
          <w:u w:val="single"/>
          <w:lang w:val="ro-RO"/>
        </w:rPr>
      </w:pPr>
      <w:r w:rsidRPr="008A6CAF">
        <w:rPr>
          <w:rFonts w:ascii="Arial Narrow" w:eastAsia="Calibri" w:hAnsi="Arial Narrow" w:cs="Calibri"/>
          <w:b/>
          <w:bCs/>
          <w:sz w:val="24"/>
          <w:szCs w:val="24"/>
          <w:u w:val="single"/>
          <w:lang w:val="ro-RO"/>
        </w:rPr>
        <w:t>Legislaţia naţională</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15/1990 </w:t>
      </w:r>
      <w:r w:rsidRPr="008A6CAF">
        <w:rPr>
          <w:rFonts w:ascii="Arial Narrow" w:eastAsia="Calibri" w:hAnsi="Arial Narrow" w:cs="Calibri"/>
          <w:sz w:val="24"/>
          <w:szCs w:val="24"/>
          <w:lang w:val="ro-RO"/>
        </w:rPr>
        <w:t>privind reorganizarea unităţilor economice de stat ca regii autonome şi societăţi comerciale;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31/1990 </w:t>
      </w:r>
      <w:r w:rsidRPr="008A6CAF">
        <w:rPr>
          <w:rFonts w:ascii="Arial Narrow" w:eastAsia="Calibri" w:hAnsi="Arial Narrow" w:cs="Calibri"/>
          <w:sz w:val="24"/>
          <w:szCs w:val="24"/>
          <w:lang w:val="ro-RO"/>
        </w:rPr>
        <w:t>privind societăţile comerciale – Republicare,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82/ 1991 </w:t>
      </w:r>
      <w:r w:rsidRPr="008A6CAF">
        <w:rPr>
          <w:rFonts w:ascii="Arial Narrow" w:eastAsia="Calibri" w:hAnsi="Arial Narrow" w:cs="Calibri"/>
          <w:sz w:val="24"/>
          <w:szCs w:val="24"/>
          <w:lang w:val="ro-RO"/>
        </w:rPr>
        <w:t>a contabilităţii – Republicare,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160/1998 </w:t>
      </w:r>
      <w:r w:rsidRPr="008A6CAF">
        <w:rPr>
          <w:rFonts w:ascii="Arial Narrow" w:eastAsia="Calibri" w:hAnsi="Arial Narrow" w:cs="Calibri"/>
          <w:sz w:val="24"/>
          <w:szCs w:val="24"/>
          <w:lang w:val="ro-RO"/>
        </w:rPr>
        <w:t>pentru organizarea şi exercitarea profesiunii de medic veterinar;</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36/1991 </w:t>
      </w:r>
      <w:r w:rsidRPr="008A6CAF">
        <w:rPr>
          <w:rFonts w:ascii="Arial Narrow" w:eastAsia="Calibri" w:hAnsi="Arial Narrow" w:cs="Calibri"/>
          <w:sz w:val="24"/>
          <w:szCs w:val="24"/>
          <w:lang w:val="ro-RO"/>
        </w:rPr>
        <w:t>privind societățile agricole și alte forme de asociere în agricultură;</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Legea nr. 571/ 2003 </w:t>
      </w:r>
      <w:r w:rsidRPr="008A6CAF">
        <w:rPr>
          <w:rFonts w:ascii="Arial Narrow" w:eastAsia="Calibri" w:hAnsi="Arial Narrow" w:cs="Calibri"/>
          <w:sz w:val="24"/>
          <w:szCs w:val="24"/>
          <w:lang w:val="ro-RO"/>
        </w:rPr>
        <w:t>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Legea nr. 227/ 2015 </w:t>
      </w:r>
      <w:r w:rsidRPr="008A6CAF">
        <w:rPr>
          <w:rFonts w:ascii="Arial Narrow" w:eastAsia="Calibri" w:hAnsi="Arial Narrow" w:cs="Calibri"/>
          <w:bCs/>
          <w:sz w:val="24"/>
          <w:szCs w:val="24"/>
          <w:lang w:val="ro-RO"/>
        </w:rPr>
        <w:t>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Legea nr. 207/2015 </w:t>
      </w:r>
      <w:r w:rsidRPr="008A6CAF">
        <w:rPr>
          <w:rFonts w:ascii="Arial Narrow" w:eastAsia="Calibri" w:hAnsi="Arial Narrow" w:cs="Calibri"/>
          <w:bCs/>
          <w:sz w:val="24"/>
          <w:szCs w:val="24"/>
          <w:lang w:val="ro-RO"/>
        </w:rPr>
        <w:t>privind Codul de procedură fiscală, cu modificările și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346/ 2004 </w:t>
      </w:r>
      <w:r w:rsidRPr="008A6CAF">
        <w:rPr>
          <w:rFonts w:ascii="Arial Narrow" w:eastAsia="Calibri" w:hAnsi="Arial Narrow" w:cs="Calibri"/>
          <w:sz w:val="24"/>
          <w:szCs w:val="24"/>
          <w:lang w:val="ro-RO"/>
        </w:rPr>
        <w:t>privind stimularea înfiinţării şi dezvoltării întreprinderilor mici şi mijlocii,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nr. 359/2004 </w:t>
      </w:r>
      <w:r w:rsidRPr="008A6CAF">
        <w:rPr>
          <w:rFonts w:ascii="Arial Narrow" w:eastAsia="Calibri" w:hAnsi="Arial Narrow" w:cs="Calibri"/>
          <w:sz w:val="24"/>
          <w:szCs w:val="24"/>
          <w:lang w:val="ro-RO"/>
        </w:rPr>
        <w:t>privind simplificarea formalităţilor la înregistrarea în registrul comerţului a  persoanelor fizice, asociaţiilor familiale şi persoanelor juridice, înregistrarea fiscală a acestora, precum şi la autorizarea funcţionării persoanelor juridice, cu modificările și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566/2004 </w:t>
      </w:r>
      <w:r w:rsidRPr="008A6CAF">
        <w:rPr>
          <w:rFonts w:ascii="Arial Narrow" w:eastAsia="Calibri" w:hAnsi="Arial Narrow" w:cs="Calibri"/>
          <w:sz w:val="24"/>
          <w:szCs w:val="24"/>
          <w:lang w:val="ro-RO"/>
        </w:rPr>
        <w:t>a cooperaţiei agricole,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1/2005 </w:t>
      </w:r>
      <w:r w:rsidRPr="008A6CAF">
        <w:rPr>
          <w:rFonts w:ascii="Arial Narrow" w:eastAsia="Calibri" w:hAnsi="Arial Narrow" w:cs="Calibri"/>
          <w:sz w:val="24"/>
          <w:szCs w:val="24"/>
          <w:lang w:val="ro-RO"/>
        </w:rPr>
        <w:t>privind organizarea şi funcţionarea cooperaţiei,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Legea 85/2006 </w:t>
      </w:r>
      <w:r w:rsidRPr="008A6CAF">
        <w:rPr>
          <w:rFonts w:ascii="Arial Narrow" w:eastAsia="Calibri" w:hAnsi="Arial Narrow" w:cs="Calibri"/>
          <w:sz w:val="24"/>
          <w:szCs w:val="24"/>
          <w:lang w:val="ro-RO"/>
        </w:rPr>
        <w:t>privind procedura insolvenței, cu modificarile și completarile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44/ 2008 </w:t>
      </w:r>
      <w:r w:rsidRPr="008A6CAF">
        <w:rPr>
          <w:rFonts w:ascii="Arial Narrow" w:eastAsia="Calibri" w:hAnsi="Arial Narrow" w:cs="Calibri"/>
          <w:sz w:val="24"/>
          <w:szCs w:val="24"/>
          <w:lang w:val="ro-RO"/>
        </w:rPr>
        <w:t>privind desfăşurarea activităţilor economice de către persoanele fizice autorizate, întreprinderile individuale şi întreprinderile familiale,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142/2008 </w:t>
      </w:r>
      <w:r w:rsidRPr="008A6CAF">
        <w:rPr>
          <w:rFonts w:ascii="Arial Narrow" w:eastAsia="Calibri" w:hAnsi="Arial Narrow" w:cs="Calibri"/>
          <w:sz w:val="24"/>
          <w:szCs w:val="24"/>
          <w:lang w:val="ro-RO"/>
        </w:rPr>
        <w:t>privind aprobarea Planului de amenajare a teritoriului naţional aprobată prin Legea 190/2009.</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6/2011 </w:t>
      </w:r>
      <w:r w:rsidRPr="008A6CAF">
        <w:rPr>
          <w:rFonts w:ascii="Arial Narrow" w:eastAsia="Calibri" w:hAnsi="Arial Narrow" w:cs="Calibri"/>
          <w:sz w:val="24"/>
          <w:szCs w:val="24"/>
          <w:lang w:val="ro-RO"/>
        </w:rPr>
        <w:t>pentru stimularea înfiinţării şi dezvoltării microîntreprinderilor de către întreprinzătorii debutanţi în afaceri,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de urgenţă a Guvernului nr. 66/ 2011 </w:t>
      </w:r>
      <w:r w:rsidRPr="008A6CAF">
        <w:rPr>
          <w:rFonts w:ascii="Arial Narrow" w:eastAsia="Calibri" w:hAnsi="Arial Narrow" w:cs="Calibri"/>
          <w:sz w:val="24"/>
          <w:szCs w:val="24"/>
          <w:lang w:val="ro-RO"/>
        </w:rPr>
        <w:t>privind prevenirea, constatarea şi sancţionarea neregulilor apărute în obţinerea şi utilizarea fondurilor europene şi/sau a fondurilor publice naţionale aferente acestora,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Ordonanţa de urgenţă a Guvernului nr.49/2015</w:t>
      </w:r>
      <w:r w:rsidRPr="008A6CAF">
        <w:rPr>
          <w:rFonts w:ascii="Arial Narrow" w:eastAsia="Calibri" w:hAnsi="Arial Narrow" w:cs="Calibri"/>
          <w:sz w:val="24"/>
          <w:szCs w:val="24"/>
          <w:lang w:val="ro-RO"/>
        </w:rPr>
        <w:t xml:space="preserve">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Ordonanţa Guvernului nr. 27/ 2002 </w:t>
      </w:r>
      <w:r w:rsidRPr="008A6CAF">
        <w:rPr>
          <w:rFonts w:ascii="Arial Narrow" w:eastAsia="Calibri" w:hAnsi="Arial Narrow" w:cs="Calibri"/>
          <w:sz w:val="24"/>
          <w:szCs w:val="24"/>
          <w:lang w:val="ro-RO"/>
        </w:rPr>
        <w:t>privind reglementarea activităţii de soluţionare a petiţiilor,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Hotărârea Guvernului nr. 907/2016</w:t>
      </w:r>
      <w:r w:rsidRPr="008A6CAF">
        <w:rPr>
          <w:rFonts w:ascii="Arial Narrow" w:eastAsia="Calibri" w:hAnsi="Arial Narrow" w:cs="Calibri"/>
          <w:sz w:val="24"/>
          <w:szCs w:val="24"/>
          <w:lang w:val="ro-RO"/>
        </w:rPr>
        <w:t xml:space="preserve"> privind etapele de elaborare şi conţinutul-cadru al documentaţiilor tehnico-economice aferente obiectivelor/proiectelor de investiţii finanţate din fonduri publice;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Hotărârea Guvernului nr. 218/2015 </w:t>
      </w:r>
      <w:r w:rsidRPr="008A6CAF">
        <w:rPr>
          <w:rFonts w:ascii="Arial Narrow" w:eastAsia="Calibri" w:hAnsi="Arial Narrow" w:cs="Calibri"/>
          <w:sz w:val="24"/>
          <w:szCs w:val="24"/>
          <w:lang w:val="ro-RO"/>
        </w:rPr>
        <w:t>privind registrul agricol pentru perioada 2015</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2019,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Hotărârea Guvernului nr. 226/ 2015 </w:t>
      </w:r>
      <w:r w:rsidRPr="008A6CAF">
        <w:rPr>
          <w:rFonts w:ascii="Arial Narrow" w:eastAsia="Calibri" w:hAnsi="Arial Narrow" w:cs="Calibri"/>
          <w:sz w:val="24"/>
          <w:szCs w:val="24"/>
          <w:lang w:val="ro-RO"/>
        </w:rPr>
        <w:t>privind stabilirea cadrului general de implementare a măsurilor programului naţional de dezvoltare rurală cofinanţate din Fondul European Agricol pentru Dezvoltare Rurală şi de la bugetul de stat,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 17/2008 </w:t>
      </w:r>
      <w:r w:rsidRPr="008A6CAF">
        <w:rPr>
          <w:rFonts w:ascii="Arial Narrow" w:eastAsia="Calibri" w:hAnsi="Arial Narrow" w:cs="Calibri"/>
          <w:sz w:val="24"/>
          <w:szCs w:val="24"/>
          <w:lang w:val="ro-RO"/>
        </w:rPr>
        <w:t>pentru aprobarea Normei sanitare veterinare privind procedura de înregistrare şi controlul oficial al unităţilor în care se desfăşoară activităţi de asistenţă medical</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economiei și finanțelor nr. 858/ 2008 </w:t>
      </w:r>
      <w:r w:rsidRPr="008A6CAF">
        <w:rPr>
          <w:rFonts w:ascii="Arial Narrow" w:eastAsia="Calibri" w:hAnsi="Arial Narrow" w:cs="Calibri"/>
          <w:sz w:val="24"/>
          <w:szCs w:val="24"/>
          <w:lang w:val="ro-RO"/>
        </w:rPr>
        <w:t>privind depunerea declaraţiilor fiscale prin mijloace electronice de transmitere la distanţă,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economiei și finanțelor nr. 3512/ 2008 </w:t>
      </w:r>
      <w:r w:rsidRPr="008A6CAF">
        <w:rPr>
          <w:rFonts w:ascii="Arial Narrow" w:eastAsia="Calibri" w:hAnsi="Arial Narrow" w:cs="Calibri"/>
          <w:sz w:val="24"/>
          <w:szCs w:val="24"/>
          <w:lang w:val="ro-RO"/>
        </w:rPr>
        <w:t>privind documentele financiar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contabile, cu modific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rile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complet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ANSVSA nr. 16/ 2010 </w:t>
      </w:r>
      <w:r w:rsidRPr="008A6CAF">
        <w:rPr>
          <w:rFonts w:ascii="Arial Narrow" w:eastAsia="Calibri" w:hAnsi="Arial Narrow" w:cs="Calibri"/>
          <w:sz w:val="24"/>
          <w:szCs w:val="24"/>
          <w:lang w:val="ro-RO"/>
        </w:rPr>
        <w:t>pentru aprobarea Normei sanitare veterinare privind procedura de înregistrare/autorizare sanitar</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veterinar</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a unit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ilor/centrelor de colectare/exploata</w:t>
      </w:r>
      <w:r w:rsidRPr="008A6CAF">
        <w:rPr>
          <w:rFonts w:ascii="Arial Narrow" w:eastAsia="Calibri" w:hAnsi="Arial Narrow" w:cs="Arial Narrow"/>
          <w:sz w:val="24"/>
          <w:szCs w:val="24"/>
          <w:lang w:val="ro-RO"/>
        </w:rPr>
        <w:t>ţ</w:t>
      </w:r>
      <w:r w:rsidRPr="008A6CAF">
        <w:rPr>
          <w:rFonts w:ascii="Arial Narrow" w:eastAsia="Calibri" w:hAnsi="Arial Narrow" w:cs="Calibri"/>
          <w:sz w:val="24"/>
          <w:szCs w:val="24"/>
          <w:lang w:val="ro-RO"/>
        </w:rPr>
        <w:t xml:space="preserve">iilor de origine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a mijloacelor de transport din domeniul s</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n</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 xml:space="preserve">ii </w:t>
      </w:r>
      <w:r w:rsidRPr="008A6CAF">
        <w:rPr>
          <w:rFonts w:ascii="Arial Narrow" w:eastAsia="Calibri" w:hAnsi="Arial Narrow" w:cs="Arial Narrow"/>
          <w:sz w:val="24"/>
          <w:szCs w:val="24"/>
          <w:lang w:val="ro-RO"/>
        </w:rPr>
        <w:t>ş</w:t>
      </w:r>
      <w:r w:rsidRPr="008A6CAF">
        <w:rPr>
          <w:rFonts w:ascii="Arial Narrow" w:eastAsia="Calibri" w:hAnsi="Arial Narrow" w:cs="Calibri"/>
          <w:sz w:val="24"/>
          <w:szCs w:val="24"/>
          <w:lang w:val="ro-RO"/>
        </w:rPr>
        <w:t>i al bun</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st</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rii animalelor, a unit</w:t>
      </w:r>
      <w:r w:rsidRPr="008A6CAF">
        <w:rPr>
          <w:rFonts w:ascii="Arial Narrow" w:eastAsia="Calibri" w:hAnsi="Arial Narrow" w:cs="Arial Narrow"/>
          <w:sz w:val="24"/>
          <w:szCs w:val="24"/>
          <w:lang w:val="ro-RO"/>
        </w:rPr>
        <w:t>ăţ</w:t>
      </w:r>
      <w:r w:rsidRPr="008A6CAF">
        <w:rPr>
          <w:rFonts w:ascii="Arial Narrow" w:eastAsia="Calibri" w:hAnsi="Arial Narrow" w:cs="Calibri"/>
          <w:sz w:val="24"/>
          <w:szCs w:val="24"/>
          <w:lang w:val="ro-RO"/>
        </w:rPr>
        <w:t xml:space="preserve">ilor implicate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 depozitarea şi neutralizarea subproduselor de origine animală care nu sunt destinate consumului uman şi a produselor procesate,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MADR nr. 22/ 2011 </w:t>
      </w:r>
      <w:r w:rsidRPr="008A6CAF">
        <w:rPr>
          <w:rFonts w:ascii="Arial Narrow" w:eastAsia="Calibri" w:hAnsi="Arial Narrow" w:cs="Calibri"/>
          <w:sz w:val="24"/>
          <w:szCs w:val="24"/>
          <w:lang w:val="ro-RO"/>
        </w:rPr>
        <w:t>privind reorganizarea Registrului fermelor, care devine Registrul unic de  identificare, în vederea accesării măsurilor reglementate de politica agricolă comună,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nr. 65/2013 </w:t>
      </w:r>
      <w:r w:rsidRPr="008A6CAF">
        <w:rPr>
          <w:rFonts w:ascii="Arial Narrow" w:eastAsia="Calibri" w:hAnsi="Arial Narrow" w:cs="Calibri"/>
          <w:sz w:val="24"/>
          <w:szCs w:val="24"/>
          <w:lang w:val="ro-RO"/>
        </w:rPr>
        <w:t>cu modificările şi completările ulterioare al ANT privind Norme de clasificare a structurilor de turism;</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ministrului finanțelor publice nr. 65/ 2015 </w:t>
      </w:r>
      <w:r w:rsidRPr="008A6CAF">
        <w:rPr>
          <w:rFonts w:ascii="Arial Narrow" w:eastAsia="Calibri" w:hAnsi="Arial Narrow" w:cs="Calibri"/>
          <w:sz w:val="24"/>
          <w:szCs w:val="24"/>
          <w:lang w:val="ro-RO"/>
        </w:rPr>
        <w:t>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
          <w:bCs/>
          <w:sz w:val="24"/>
          <w:szCs w:val="24"/>
          <w:lang w:val="ro-RO"/>
        </w:rPr>
        <w:t xml:space="preserve">Hotărârea Guvernului nr. 31/1996 </w:t>
      </w:r>
      <w:r w:rsidRPr="008A6CAF">
        <w:rPr>
          <w:rFonts w:ascii="Arial Narrow" w:eastAsia="Calibri" w:hAnsi="Arial Narrow" w:cs="Calibri"/>
          <w:bCs/>
          <w:sz w:val="24"/>
          <w:szCs w:val="24"/>
          <w:lang w:val="ro-RO"/>
        </w:rPr>
        <w:t>pentru aprobarea Metodologiei de avizare a documentaţiilor de urbanism privind zone şi staţiuni turistice şi a documentaţiilor tehnice privind construcţii din domeniul turismului</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președintelui ANT nr. 221/2015 </w:t>
      </w:r>
      <w:r w:rsidRPr="008A6CAF">
        <w:rPr>
          <w:rFonts w:ascii="Arial Narrow" w:eastAsia="Calibri" w:hAnsi="Arial Narrow" w:cs="Calibri"/>
          <w:sz w:val="24"/>
          <w:szCs w:val="24"/>
          <w:lang w:val="ro-RO"/>
        </w:rPr>
        <w:t>pentru modificarea Normelor metodologice privind eliberarea certificatelor de clasificare a structurilor de primire turistice cu funcţiuni de cazare şi alimentaţie publica, a licenţelor şi brevetelor de turism, aprobate prin Ordinul preşedintelui Autorităţii Naţionale pentru Turism nr. 65/2013;</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Ordinul MADR nr.1731/2015 </w:t>
      </w:r>
      <w:r w:rsidRPr="008A6CAF">
        <w:rPr>
          <w:rFonts w:ascii="Arial Narrow" w:eastAsia="Calibri" w:hAnsi="Arial Narrow" w:cs="Calibri"/>
          <w:sz w:val="24"/>
          <w:szCs w:val="24"/>
          <w:lang w:val="ro-RO"/>
        </w:rPr>
        <w:t>privind privind instituirea schemei de ajutor de minimis "Sprijin acordat microîntreprinderilor şi întreprinderilor mici din spaţiul rural pentru înfiinţarea şi dezvoltarea activităţilor economice neagricole";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t>Ordinul MADR nr. 2243/2015</w:t>
      </w:r>
      <w:r w:rsidRPr="008A6CAF">
        <w:rPr>
          <w:rFonts w:ascii="Arial Narrow" w:eastAsia="Calibri" w:hAnsi="Arial Narrow" w:cs="Calibri"/>
          <w:sz w:val="24"/>
          <w:szCs w:val="24"/>
          <w:lang w:val="ro-RO"/>
        </w:rPr>
        <w:t xml:space="preserve"> privind aprobarea Regulamentului de organizare şi funcţionare al procesului de selecţie şi al procesului de verificare a contestaţiilor pentru proiectele aferente măsurilor din PNDR 2014-2020;</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Programul Naţional de Dezvoltare Rurală 2014</w:t>
      </w:r>
      <w:r w:rsidRPr="008A6CAF">
        <w:rPr>
          <w:rFonts w:ascii="Cambria Math" w:eastAsia="Calibri" w:hAnsi="Cambria Math" w:cs="Cambria Math"/>
          <w:b/>
          <w:bCs/>
          <w:sz w:val="24"/>
          <w:szCs w:val="24"/>
          <w:lang w:val="ro-RO"/>
        </w:rPr>
        <w:t>‐</w:t>
      </w:r>
      <w:r w:rsidRPr="008A6CAF">
        <w:rPr>
          <w:rFonts w:ascii="Arial Narrow" w:eastAsia="Calibri" w:hAnsi="Arial Narrow" w:cs="Calibri"/>
          <w:b/>
          <w:bCs/>
          <w:sz w:val="24"/>
          <w:szCs w:val="24"/>
          <w:lang w:val="ro-RO"/>
        </w:rPr>
        <w:t>2020</w:t>
      </w:r>
      <w:r w:rsidRPr="008A6CAF">
        <w:rPr>
          <w:rFonts w:ascii="Arial Narrow" w:eastAsia="Calibri" w:hAnsi="Arial Narrow" w:cs="Calibri"/>
          <w:sz w:val="24"/>
          <w:szCs w:val="24"/>
          <w:lang w:val="ro-RO"/>
        </w:rPr>
        <w:t>, aprobat prin Decizia Comisiei de punere în aplicare nr. C(2015) 3508 / 26.05.2015;</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Ordinul ministrului economiei și finanțelor nr. 2371/ 2007 </w:t>
      </w:r>
      <w:r w:rsidRPr="008A6CAF">
        <w:rPr>
          <w:rFonts w:ascii="Arial Narrow" w:eastAsia="Calibri" w:hAnsi="Arial Narrow" w:cs="Calibri"/>
          <w:sz w:val="24"/>
          <w:szCs w:val="24"/>
          <w:lang w:val="ro-RO"/>
        </w:rPr>
        <w:t>pentru aprobarea modelului şi conţinutului unor formulare prevăzute la titlul III din Legea nr. 571/2003 privind Codul fiscal, cu modificările şi completările ulterioare;</w:t>
      </w:r>
    </w:p>
    <w:p w:rsidR="007968E4" w:rsidRPr="008A6CAF" w:rsidRDefault="007968E4" w:rsidP="007968E4">
      <w:pPr>
        <w:autoSpaceDE w:val="0"/>
        <w:autoSpaceDN w:val="0"/>
        <w:adjustRightInd w:val="0"/>
        <w:spacing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Avizul Consiliului Concurenței nr. 7622 din 03.07.2015 </w:t>
      </w:r>
      <w:r w:rsidRPr="008A6CAF">
        <w:rPr>
          <w:rFonts w:ascii="Arial Narrow" w:eastAsia="Calibri" w:hAnsi="Arial Narrow" w:cs="Calibri"/>
          <w:sz w:val="24"/>
          <w:szCs w:val="24"/>
          <w:lang w:val="ro-RO"/>
        </w:rPr>
        <w:t>privind proiectul Schemei de ajutor de minimis pentru sprijinul acordat microîntreprinderilor şi întreprinderilor mici din spatiul rural pentru înfiinţarea şi dezvoltarea activităţilor economice neagricole.</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rPr>
          <w:rFonts w:ascii="Arial Narrow" w:eastAsiaTheme="majorEastAsia" w:hAnsi="Arial Narrow" w:cstheme="minorHAnsi"/>
          <w:b/>
          <w:bCs/>
          <w:i/>
          <w:iCs/>
          <w:sz w:val="28"/>
          <w:szCs w:val="28"/>
          <w:lang w:val="ro-RO"/>
        </w:rPr>
      </w:pPr>
    </w:p>
    <w:p w:rsidR="007968E4" w:rsidRPr="008A6CAF" w:rsidRDefault="007968E4" w:rsidP="00F51D16">
      <w:pPr>
        <w:pStyle w:val="subcapitolghid"/>
        <w:rPr>
          <w:lang w:val="ro-RO"/>
        </w:rPr>
      </w:pPr>
      <w:bookmarkStart w:id="6" w:name="_Toc481745961"/>
      <w:r w:rsidRPr="008A6CAF">
        <w:rPr>
          <w:lang w:val="ro-RO"/>
        </w:rPr>
        <w:t xml:space="preserve">1.6  </w:t>
      </w:r>
      <w:r w:rsidRPr="00E34B40">
        <w:rPr>
          <w:lang w:val="ro-RO"/>
        </w:rPr>
        <w:t>Teritoriul</w:t>
      </w:r>
      <w:r w:rsidRPr="008A6CAF">
        <w:rPr>
          <w:lang w:val="ro-RO"/>
        </w:rPr>
        <w:t xml:space="preserve"> eligibil</w:t>
      </w:r>
      <w:bookmarkEnd w:id="6"/>
    </w:p>
    <w:p w:rsidR="008A6CAF" w:rsidRPr="008A6CAF" w:rsidRDefault="008A6CAF" w:rsidP="008A6CAF">
      <w:pPr>
        <w:rPr>
          <w:rFonts w:ascii="Arial Narrow" w:hAnsi="Arial Narrow"/>
          <w:sz w:val="24"/>
          <w:szCs w:val="24"/>
          <w:lang w:val="ro-RO"/>
        </w:rPr>
      </w:pPr>
      <w:bookmarkStart w:id="7" w:name="_Toc481745962"/>
      <w:r w:rsidRPr="008A6CAF">
        <w:rPr>
          <w:rFonts w:ascii="Arial Narrow" w:hAnsi="Arial Narrow"/>
          <w:sz w:val="24"/>
          <w:szCs w:val="24"/>
          <w:lang w:val="ro-RO"/>
        </w:rPr>
        <w:t>Proiectele eligibile se vor desfășura pe Teritoriul Asociației GAL Stejarul.</w:t>
      </w:r>
    </w:p>
    <w:p w:rsidR="008A6CAF" w:rsidRPr="008A6CAF" w:rsidRDefault="008A6CAF" w:rsidP="008A6CAF">
      <w:pPr>
        <w:rPr>
          <w:rFonts w:ascii="Arial Narrow" w:hAnsi="Arial Narrow"/>
          <w:sz w:val="24"/>
          <w:szCs w:val="24"/>
          <w:lang w:val="ro-RO"/>
        </w:rPr>
      </w:pPr>
      <w:r w:rsidRPr="008A6CAF">
        <w:rPr>
          <w:rFonts w:ascii="Arial Narrow" w:hAnsi="Arial Narrow"/>
          <w:sz w:val="24"/>
          <w:szCs w:val="24"/>
          <w:lang w:val="ro-RO"/>
        </w:rPr>
        <w:t>În accepțiunea SDL 2014-2020 și implicit a acestei măsuri, teritoriul GAL Stejarul  cuprinde 4 comune din județul Iași: Brăiești, Ion Neculce, Lungani</w:t>
      </w:r>
      <w:r w:rsidR="008F1CB9">
        <w:rPr>
          <w:rFonts w:ascii="Arial Narrow" w:hAnsi="Arial Narrow"/>
          <w:sz w:val="24"/>
          <w:szCs w:val="24"/>
          <w:lang w:val="ro-RO"/>
        </w:rPr>
        <w:t>,</w:t>
      </w:r>
      <w:r w:rsidRPr="008A6CAF">
        <w:rPr>
          <w:rFonts w:ascii="Arial Narrow" w:hAnsi="Arial Narrow"/>
          <w:sz w:val="24"/>
          <w:szCs w:val="24"/>
          <w:lang w:val="ro-RO"/>
        </w:rPr>
        <w:t xml:space="preserve"> Sinești.</w:t>
      </w:r>
    </w:p>
    <w:p w:rsidR="008A6CAF" w:rsidRPr="008A6CAF" w:rsidRDefault="008A6CAF" w:rsidP="008A6CAF">
      <w:pPr>
        <w:rPr>
          <w:rFonts w:ascii="Arial Narrow" w:hAnsi="Arial Narrow"/>
          <w:sz w:val="24"/>
          <w:szCs w:val="24"/>
          <w:lang w:val="ro-RO"/>
        </w:rPr>
      </w:pPr>
      <w:r w:rsidRPr="008A6CAF">
        <w:rPr>
          <w:rFonts w:ascii="Arial Narrow" w:hAnsi="Arial Narrow"/>
          <w:sz w:val="24"/>
          <w:szCs w:val="24"/>
          <w:lang w:val="ro-RO"/>
        </w:rPr>
        <w:t xml:space="preserve">În acest context, termenii </w:t>
      </w:r>
      <w:r w:rsidRPr="008A6CAF">
        <w:rPr>
          <w:rFonts w:ascii="Arial Narrow" w:hAnsi="Arial Narrow"/>
          <w:i/>
          <w:sz w:val="24"/>
          <w:szCs w:val="24"/>
          <w:lang w:val="ro-RO"/>
        </w:rPr>
        <w:t>UAT</w:t>
      </w:r>
      <w:r w:rsidRPr="008A6CAF">
        <w:rPr>
          <w:rFonts w:ascii="Arial Narrow" w:hAnsi="Arial Narrow"/>
          <w:sz w:val="24"/>
          <w:szCs w:val="24"/>
          <w:lang w:val="ro-RO"/>
        </w:rPr>
        <w:t xml:space="preserve">, </w:t>
      </w:r>
      <w:r w:rsidRPr="008A6CAF">
        <w:rPr>
          <w:rFonts w:ascii="Arial Narrow" w:hAnsi="Arial Narrow"/>
          <w:i/>
          <w:sz w:val="24"/>
          <w:szCs w:val="24"/>
          <w:lang w:val="ro-RO"/>
        </w:rPr>
        <w:t>comună</w:t>
      </w:r>
      <w:r w:rsidRPr="008A6CAF">
        <w:rPr>
          <w:rFonts w:ascii="Arial Narrow" w:hAnsi="Arial Narrow"/>
          <w:sz w:val="24"/>
          <w:szCs w:val="24"/>
          <w:lang w:val="ro-RO"/>
        </w:rPr>
        <w:t xml:space="preserve">, </w:t>
      </w:r>
      <w:r w:rsidRPr="008A6CAF">
        <w:rPr>
          <w:rFonts w:ascii="Arial Narrow" w:hAnsi="Arial Narrow"/>
          <w:i/>
          <w:sz w:val="24"/>
          <w:szCs w:val="24"/>
          <w:lang w:val="ro-RO"/>
        </w:rPr>
        <w:t>sat</w:t>
      </w:r>
      <w:r w:rsidRPr="008A6CAF">
        <w:rPr>
          <w:rFonts w:ascii="Arial Narrow" w:hAnsi="Arial Narrow"/>
          <w:sz w:val="24"/>
          <w:szCs w:val="24"/>
          <w:lang w:val="ro-RO"/>
        </w:rPr>
        <w:t xml:space="preserve">, </w:t>
      </w:r>
      <w:r w:rsidRPr="008A6CAF">
        <w:rPr>
          <w:rFonts w:ascii="Arial Narrow" w:hAnsi="Arial Narrow"/>
          <w:i/>
          <w:sz w:val="24"/>
          <w:szCs w:val="24"/>
          <w:lang w:val="ro-RO"/>
        </w:rPr>
        <w:t>spațiu rural</w:t>
      </w:r>
      <w:r w:rsidRPr="008A6CAF">
        <w:rPr>
          <w:rFonts w:ascii="Arial Narrow" w:hAnsi="Arial Narrow"/>
          <w:sz w:val="24"/>
          <w:szCs w:val="24"/>
          <w:lang w:val="ro-RO"/>
        </w:rPr>
        <w:t>, folosiți în continuare, se vor referi la teritoriul eligibil prezentat anterior.</w:t>
      </w:r>
    </w:p>
    <w:p w:rsidR="008A6CAF" w:rsidRPr="008A6CAF" w:rsidRDefault="008A6CAF" w:rsidP="008A6CAF">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7968E4">
      <w:pPr>
        <w:pStyle w:val="Capitol"/>
        <w:spacing w:line="276" w:lineRule="auto"/>
        <w:ind w:left="-360"/>
        <w:rPr>
          <w:rFonts w:ascii="Arial Narrow" w:hAnsi="Arial Narrow"/>
          <w:color w:val="auto"/>
          <w:lang w:val="ro-RO"/>
        </w:rPr>
      </w:pPr>
      <w:r w:rsidRPr="008A6CAF">
        <w:rPr>
          <w:rFonts w:ascii="Arial Narrow" w:hAnsi="Arial Narrow"/>
          <w:color w:val="auto"/>
          <w:lang w:val="ro-RO"/>
        </w:rPr>
        <w:lastRenderedPageBreak/>
        <w:t>CAPITOLUL 2 – DEPUNEREA PROIECTELOR</w:t>
      </w:r>
      <w:bookmarkEnd w:id="7"/>
    </w:p>
    <w:p w:rsidR="007968E4" w:rsidRPr="008A6CAF" w:rsidRDefault="007968E4" w:rsidP="007968E4">
      <w:pPr>
        <w:spacing w:before="240" w:after="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GAL lansează pe plan local apeluri de selecție a proiectelor, conform priorităților descrise în strategie. Acestea vor fi publicate/afișate:</w:t>
      </w:r>
    </w:p>
    <w:p w:rsidR="007968E4" w:rsidRPr="008A6CAF" w:rsidRDefault="007968E4" w:rsidP="00726C47">
      <w:pPr>
        <w:pStyle w:val="ListParagraph"/>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pe site-ul propriu </w:t>
      </w:r>
    </w:p>
    <w:p w:rsidR="007968E4" w:rsidRPr="008A6CAF" w:rsidRDefault="007968E4" w:rsidP="00726C47">
      <w:pPr>
        <w:pStyle w:val="ListParagraph"/>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la sediul GAL </w:t>
      </w:r>
    </w:p>
    <w:p w:rsidR="007968E4" w:rsidRPr="008A6CAF" w:rsidRDefault="007968E4" w:rsidP="00726C47">
      <w:pPr>
        <w:pStyle w:val="ListParagraph"/>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 xml:space="preserve">la sediile primăriilor partenere GAL </w:t>
      </w:r>
    </w:p>
    <w:p w:rsidR="007968E4" w:rsidRPr="008A6CAF" w:rsidRDefault="007968E4" w:rsidP="00726C47">
      <w:pPr>
        <w:pStyle w:val="ListParagraph"/>
        <w:numPr>
          <w:ilvl w:val="0"/>
          <w:numId w:val="14"/>
        </w:numPr>
        <w:spacing w:line="276" w:lineRule="auto"/>
        <w:rPr>
          <w:rFonts w:ascii="Arial Narrow" w:hAnsi="Arial Narrow" w:cstheme="minorHAnsi"/>
          <w:sz w:val="24"/>
          <w:lang w:val="ro-RO"/>
        </w:rPr>
      </w:pPr>
      <w:r w:rsidRPr="008A6CAF">
        <w:rPr>
          <w:rFonts w:ascii="Arial Narrow" w:hAnsi="Arial Narrow" w:cstheme="minorHAnsi"/>
          <w:sz w:val="24"/>
          <w:lang w:val="ro-RO"/>
        </w:rPr>
        <w:t>prin mijloacele de informare mass-media locale/regionale/naționale, după caz.</w:t>
      </w:r>
    </w:p>
    <w:p w:rsidR="007968E4" w:rsidRPr="008A6CAF" w:rsidRDefault="007968E4" w:rsidP="007968E4">
      <w:pPr>
        <w:spacing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Data lansării apelului de selecție este data deschiderii sesiunii de depunere a proiectelor la GAL.</w:t>
      </w:r>
    </w:p>
    <w:p w:rsidR="007968E4" w:rsidRPr="008A6CAF" w:rsidRDefault="007968E4" w:rsidP="007968E4">
      <w:pPr>
        <w:spacing w:before="240" w:after="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 xml:space="preserve">GAL va elabora un Calendar estimativ al lansării măsurilor prevăzute în SDL, pentru fiecare an calendaristic. Pentru asigurarea transparenței, Calendarul estimativ și Calendarul modificat vor fi postate pe pagina web a GAL </w:t>
      </w:r>
      <w:hyperlink r:id="rId9" w:history="1">
        <w:r w:rsidRPr="008A6CAF">
          <w:rPr>
            <w:rStyle w:val="Hyperlink"/>
            <w:rFonts w:ascii="Arial Narrow" w:hAnsi="Arial Narrow"/>
            <w:color w:val="auto"/>
            <w:sz w:val="24"/>
            <w:lang w:val="ro-RO"/>
          </w:rPr>
          <w:t>www.galstejarul.ro</w:t>
        </w:r>
      </w:hyperlink>
      <w:r w:rsidRPr="008A6CAF">
        <w:rPr>
          <w:rFonts w:ascii="Arial Narrow" w:hAnsi="Arial Narrow" w:cstheme="minorHAnsi"/>
          <w:sz w:val="24"/>
          <w:lang w:val="ro-RO"/>
        </w:rPr>
        <w:t xml:space="preserve"> și afișate la sediile primăriilor partenere GAL.</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Apelurile se adresează solicitanților eligibili, care sunt interesați de elaborarea și implementarea unor proiecte care răspund obiectivelor și priorităților din SDL.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Apelul de selecție se lansează cu minimum 30 de zile calendaristice înainte de data limită de depunere a proiectelor. </w:t>
      </w:r>
    </w:p>
    <w:p w:rsidR="007968E4" w:rsidRPr="008A6CAF" w:rsidRDefault="007968E4" w:rsidP="007968E4">
      <w:pPr>
        <w:spacing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Alocarea financiară disponibilă a măsurii, alocarea pe sesiune și perioada de depunere vor fi publicate în Anunțul privind Lansarea apelurilor de selecție.</w:t>
      </w:r>
    </w:p>
    <w:p w:rsidR="007968E4" w:rsidRPr="005B124B"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Proiectele se depun la sediul Asociației GAL Stejaru</w:t>
      </w:r>
      <w:r w:rsidR="004F7C59">
        <w:rPr>
          <w:rFonts w:ascii="Arial Narrow" w:hAnsi="Arial Narrow" w:cstheme="minorHAnsi"/>
          <w:sz w:val="24"/>
          <w:szCs w:val="24"/>
          <w:lang w:val="ro-RO"/>
        </w:rPr>
        <w:t xml:space="preserve">l din cadrul </w:t>
      </w:r>
      <w:r w:rsidR="004F7C59" w:rsidRPr="005B124B">
        <w:rPr>
          <w:rFonts w:ascii="Arial Narrow" w:hAnsi="Arial Narrow" w:cstheme="minorHAnsi"/>
          <w:sz w:val="24"/>
          <w:szCs w:val="24"/>
          <w:lang w:val="ro-RO"/>
        </w:rPr>
        <w:t>Primăriei Sinești,</w:t>
      </w:r>
      <w:r w:rsidRPr="005B124B">
        <w:rPr>
          <w:rFonts w:ascii="Arial Narrow" w:hAnsi="Arial Narrow" w:cstheme="minorHAnsi"/>
          <w:sz w:val="24"/>
          <w:szCs w:val="24"/>
          <w:lang w:val="ro-RO"/>
        </w:rPr>
        <w:t xml:space="preserve"> sat Sinești, județul Iași.</w:t>
      </w:r>
    </w:p>
    <w:p w:rsidR="007968E4" w:rsidRPr="008A6CAF" w:rsidRDefault="007968E4" w:rsidP="007968E4">
      <w:pPr>
        <w:spacing w:line="276" w:lineRule="auto"/>
        <w:ind w:left="-360"/>
        <w:jc w:val="both"/>
        <w:rPr>
          <w:rFonts w:ascii="Arial Narrow" w:hAnsi="Arial Narrow" w:cstheme="minorHAnsi"/>
          <w:sz w:val="24"/>
          <w:szCs w:val="24"/>
          <w:lang w:val="ro-RO"/>
        </w:rPr>
      </w:pPr>
      <w:r w:rsidRPr="005B124B">
        <w:rPr>
          <w:rFonts w:ascii="Arial Narrow" w:hAnsi="Arial Narrow" w:cstheme="minorHAnsi"/>
          <w:sz w:val="24"/>
          <w:szCs w:val="24"/>
          <w:lang w:val="ro-RO"/>
        </w:rPr>
        <w:t xml:space="preserve">Punctajul minim pentru această măsură este de </w:t>
      </w:r>
      <w:r w:rsidR="005B124B" w:rsidRPr="005B124B">
        <w:rPr>
          <w:rFonts w:ascii="Arial Narrow" w:hAnsi="Arial Narrow" w:cstheme="minorHAnsi"/>
          <w:sz w:val="24"/>
          <w:szCs w:val="24"/>
          <w:lang w:val="ro-RO"/>
        </w:rPr>
        <w:t>35 p</w:t>
      </w:r>
      <w:r w:rsidRPr="005B124B">
        <w:rPr>
          <w:rFonts w:ascii="Arial Narrow" w:hAnsi="Arial Narrow" w:cstheme="minorHAnsi"/>
          <w:sz w:val="24"/>
          <w:szCs w:val="24"/>
          <w:lang w:val="ro-RO"/>
        </w:rPr>
        <w:t>uncte.</w:t>
      </w:r>
      <w:r w:rsidRPr="008A6CAF">
        <w:rPr>
          <w:rFonts w:ascii="Arial Narrow" w:hAnsi="Arial Narrow" w:cstheme="minorHAnsi"/>
          <w:sz w:val="24"/>
          <w:szCs w:val="24"/>
          <w:lang w:val="ro-RO"/>
        </w:rPr>
        <w:t xml:space="preserve"> </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bookmarkStart w:id="8" w:name="_Toc481745963"/>
    <w:p w:rsidR="007968E4" w:rsidRPr="008A6CAF" w:rsidRDefault="007968E4" w:rsidP="007968E4">
      <w:pPr>
        <w:pStyle w:val="Capitol"/>
        <w:spacing w:line="276" w:lineRule="auto"/>
        <w:ind w:left="-360"/>
        <w:rPr>
          <w:rFonts w:ascii="Arial Narrow" w:hAnsi="Arial Narrow"/>
          <w:color w:val="auto"/>
          <w:lang w:val="ro-RO"/>
        </w:rPr>
      </w:pPr>
      <w:r w:rsidRPr="008A6CAF">
        <w:rPr>
          <w:rFonts w:ascii="Arial Narrow" w:hAnsi="Arial Narrow"/>
          <w:b w:val="0"/>
          <w:bCs/>
          <w:i/>
          <w:iCs/>
          <w:noProof/>
          <w:color w:val="auto"/>
        </w:rPr>
        <w:lastRenderedPageBreak/>
        <mc:AlternateContent>
          <mc:Choice Requires="wps">
            <w:drawing>
              <wp:anchor distT="91440" distB="91440" distL="137160" distR="137160" simplePos="0" relativeHeight="251665408" behindDoc="0" locked="0" layoutInCell="0" allowOverlap="1" wp14:anchorId="0F95CAC7" wp14:editId="0090EF31">
                <wp:simplePos x="0" y="0"/>
                <wp:positionH relativeFrom="page">
                  <wp:posOffset>3562350</wp:posOffset>
                </wp:positionH>
                <wp:positionV relativeFrom="paragraph">
                  <wp:posOffset>-107315</wp:posOffset>
                </wp:positionV>
                <wp:extent cx="760095" cy="6412230"/>
                <wp:effectExtent l="0" t="6667" r="0" b="0"/>
                <wp:wrapSquare wrapText="bothSides"/>
                <wp:docPr id="2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6412230"/>
                        </a:xfrm>
                        <a:prstGeom prst="roundRect">
                          <a:avLst>
                            <a:gd name="adj" fmla="val 13032"/>
                          </a:avLst>
                        </a:prstGeom>
                        <a:solidFill>
                          <a:schemeClr val="accent4">
                            <a:lumMod val="60000"/>
                            <a:lumOff val="40000"/>
                          </a:schemeClr>
                        </a:solidFill>
                        <a:extLst/>
                      </wps:spPr>
                      <wps:txbx>
                        <w:txbxContent>
                          <w:p w:rsidR="005B124B" w:rsidRPr="00820B70" w:rsidRDefault="005B124B" w:rsidP="007968E4">
                            <w:pPr>
                              <w:autoSpaceDE w:val="0"/>
                              <w:autoSpaceDN w:val="0"/>
                              <w:adjustRightInd w:val="0"/>
                              <w:spacing w:after="0" w:line="240" w:lineRule="auto"/>
                              <w:jc w:val="both"/>
                              <w:rPr>
                                <w:rFonts w:ascii="Arial Narrow" w:hAnsi="Arial Narrow" w:cs="Arial-ItalicMT"/>
                                <w:i/>
                                <w:iCs/>
                                <w:sz w:val="24"/>
                                <w:szCs w:val="19"/>
                                <w:lang w:val="ro-RO"/>
                              </w:rPr>
                            </w:pPr>
                            <w:r w:rsidRPr="00820B70">
                              <w:rPr>
                                <w:rFonts w:ascii="Arial Narrow" w:hAnsi="Arial Narrow" w:cs="Arial-ItalicMT"/>
                                <w:i/>
                                <w:iCs/>
                                <w:sz w:val="24"/>
                                <w:szCs w:val="19"/>
                                <w:lang w:val="ro-RO"/>
                              </w:rPr>
                              <w:t>O micro-întreprindere este considerată nou înființată (start-up) dacă este înființată în anul depunerii Cererii de Finanțare sau dacă nu a înregistrat activitate până în momentul depunerii acesteia, dar nu mai mult de 3 ani  fiscali consecutivi.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F95CAC7" id="AutoShape 2" o:spid="_x0000_s1026" style="position:absolute;left:0;text-align:left;margin-left:280.5pt;margin-top:-8.45pt;width:59.85pt;height:504.9pt;rotation:90;z-index:251665408;visibility:visible;mso-wrap-style:square;mso-width-percent:0;mso-height-percent:0;mso-wrap-distance-left:10.8pt;mso-wrap-distance-top:7.2pt;mso-wrap-distance-right:10.8pt;mso-wrap-distance-bottom:7.2pt;mso-position-horizontal:absolute;mso-position-horizontal-relative:page;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" o:allowincell="f" fillcolor="#ffd966 [1943]" stroked="f">
                <v:textbox>
                  <w:txbxContent>
                    <w:p w:rsidR="005B124B" w:rsidRPr="00820B70" w:rsidRDefault="005B124B" w:rsidP="007968E4">
                      <w:pPr>
                        <w:autoSpaceDE w:val="0"/>
                        <w:autoSpaceDN w:val="0"/>
                        <w:adjustRightInd w:val="0"/>
                        <w:spacing w:after="0" w:line="240" w:lineRule="auto"/>
                        <w:jc w:val="both"/>
                        <w:rPr>
                          <w:rFonts w:ascii="Arial Narrow" w:hAnsi="Arial Narrow" w:cs="Arial-ItalicMT"/>
                          <w:i/>
                          <w:iCs/>
                          <w:sz w:val="24"/>
                          <w:szCs w:val="19"/>
                          <w:lang w:val="ro-RO"/>
                        </w:rPr>
                      </w:pPr>
                      <w:r w:rsidRPr="00820B70">
                        <w:rPr>
                          <w:rFonts w:ascii="Arial Narrow" w:hAnsi="Arial Narrow" w:cs="Arial-ItalicMT"/>
                          <w:i/>
                          <w:iCs/>
                          <w:sz w:val="24"/>
                          <w:szCs w:val="19"/>
                          <w:lang w:val="ro-RO"/>
                        </w:rPr>
                        <w:t>O micro-întreprindere este considerată nou înființată (start-up) dacă este înființată în anul depunerii Cererii de Finanțare sau dacă nu a înregistrat activitate până în momentul depunerii acesteia, dar nu mai mult de 3 ani  fiscali consecutivi.</w:t>
                      </w:r>
                    </w:p>
                  </w:txbxContent>
                </v:textbox>
                <w10:wrap type="square" anchorx="page"/>
              </v:roundrect>
            </w:pict>
          </mc:Fallback>
        </mc:AlternateContent>
      </w:r>
      <w:r w:rsidRPr="008A6CAF">
        <w:rPr>
          <w:rFonts w:ascii="Arial Narrow" w:hAnsi="Arial Narrow"/>
          <w:color w:val="auto"/>
          <w:lang w:val="ro-RO"/>
        </w:rPr>
        <w:t>CAPITOLUL 3 – CATEGORIILE DE BENEFICIARI ELIGIBILI</w:t>
      </w:r>
      <w:bookmarkEnd w:id="8"/>
    </w:p>
    <w:p w:rsidR="007968E4" w:rsidRPr="008A6CAF" w:rsidRDefault="007968E4" w:rsidP="007968E4">
      <w:pPr>
        <w:pStyle w:val="subcapitolghid"/>
        <w:spacing w:line="276" w:lineRule="auto"/>
        <w:ind w:left="-360"/>
        <w:rPr>
          <w:color w:val="auto"/>
          <w:lang w:val="ro-RO"/>
        </w:rPr>
      </w:pPr>
      <w:bookmarkStart w:id="9" w:name="_Toc481745964"/>
      <w:r w:rsidRPr="008A6CAF">
        <w:rPr>
          <w:color w:val="auto"/>
          <w:lang w:val="ro-RO"/>
        </w:rPr>
        <w:t>3.1 Cine poate beneficia de fonduri nerambursabile?</w:t>
      </w:r>
      <w:bookmarkEnd w:id="9"/>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Solicitanţii eligibili </w:t>
      </w:r>
      <w:r w:rsidRPr="008A6CAF">
        <w:rPr>
          <w:rFonts w:ascii="Arial Narrow" w:hAnsi="Arial Narrow" w:cstheme="minorHAnsi"/>
          <w:sz w:val="24"/>
          <w:szCs w:val="24"/>
          <w:lang w:val="ro-RO"/>
        </w:rPr>
        <w:t>pentru sprijinul financiar nerambursabil acordat prin această măsură sunt:</w:t>
      </w:r>
    </w:p>
    <w:p w:rsidR="007968E4" w:rsidRPr="008A6CAF" w:rsidRDefault="007968E4" w:rsidP="00726C47">
      <w:pPr>
        <w:pStyle w:val="ListParagraph"/>
        <w:numPr>
          <w:ilvl w:val="0"/>
          <w:numId w:val="15"/>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ntreprinderi </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 xml:space="preserve">i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ntreprinderi neagricole mici existente </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i nou</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nfiin</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ate (start</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ups) din spa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iul rural;</w:t>
      </w:r>
    </w:p>
    <w:p w:rsidR="007968E4" w:rsidRPr="008A6CAF" w:rsidRDefault="00820B70" w:rsidP="00726C47">
      <w:pPr>
        <w:pStyle w:val="ListParagraph"/>
        <w:numPr>
          <w:ilvl w:val="0"/>
          <w:numId w:val="15"/>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64384" behindDoc="0" locked="0" layoutInCell="1" allowOverlap="1" wp14:anchorId="184486D5" wp14:editId="17F55446">
                <wp:simplePos x="0" y="0"/>
                <wp:positionH relativeFrom="margin">
                  <wp:align>right</wp:align>
                </wp:positionH>
                <wp:positionV relativeFrom="paragraph">
                  <wp:posOffset>2294890</wp:posOffset>
                </wp:positionV>
                <wp:extent cx="6115050" cy="1210945"/>
                <wp:effectExtent l="0" t="0" r="19050" b="27305"/>
                <wp:wrapSquare wrapText="bothSides"/>
                <wp:docPr id="3" name="Casetă tex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21094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20B7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820B70">
                              <w:rPr>
                                <w:rFonts w:ascii="Arial Narrow" w:hAnsi="Arial Narrow" w:cs="Calibri-Bold"/>
                                <w:b/>
                                <w:bCs/>
                                <w:sz w:val="24"/>
                                <w:szCs w:val="24"/>
                                <w:lang w:val="ro-RO"/>
                              </w:rPr>
                              <w:t>Atenție! Microîntreprinderile şi întreprinderile mici, atât cele existente cât şi cele nou înfiinţate (startups) trebuie să</w:t>
                            </w:r>
                            <w:r w:rsidRPr="00820B70">
                              <w:rPr>
                                <w:rFonts w:ascii="Cambria Math" w:hAnsi="Cambria Math" w:cs="Cambria Math"/>
                                <w:b/>
                                <w:bCs/>
                                <w:sz w:val="24"/>
                                <w:szCs w:val="24"/>
                                <w:lang w:val="ro-RO"/>
                              </w:rPr>
                              <w:t>‐</w:t>
                            </w:r>
                            <w:r w:rsidRPr="00820B70">
                              <w:rPr>
                                <w:rFonts w:ascii="Arial Narrow" w:hAnsi="Arial Narrow" w:cs="Times New Roman"/>
                                <w:b/>
                                <w:bCs/>
                                <w:sz w:val="24"/>
                                <w:szCs w:val="24"/>
                                <w:lang w:val="ro-RO"/>
                              </w:rPr>
                              <w:t>ş</w:t>
                            </w:r>
                            <w:r w:rsidRPr="00820B70">
                              <w:rPr>
                                <w:rFonts w:ascii="Arial Narrow" w:hAnsi="Arial Narrow" w:cs="Calibri-Bold"/>
                                <w:b/>
                                <w:bCs/>
                                <w:sz w:val="24"/>
                                <w:szCs w:val="24"/>
                                <w:lang w:val="ro-RO"/>
                              </w:rPr>
                              <w:t>i desfăşoare activitatea propusă prin proiect în teritoriul GAL Stejarul, punctul/punctele de lucru pentru activitățile aferente investiției finanțate prin proiect, trebuie să fie amplasate în teritoriul GAL Stejarul.</w:t>
                            </w:r>
                            <w:r w:rsidRPr="00820B70">
                              <w:rPr>
                                <w:rFonts w:ascii="Arial Narrow" w:hAnsi="Arial Narrow"/>
                                <w:b/>
                                <w:sz w:val="24"/>
                                <w:szCs w:val="24"/>
                                <w:lang w:val="ro-RO"/>
                              </w:rPr>
                              <w:t xml:space="preserve"> În cazul in care activitatea propusă prin proiect se desfășoară la sediul social, acesta trebuie să fie în teritoriul GAL Stejarul.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4486D5" id="_x0000_t202" coordsize="21600,21600" o:spt="202" path="m,l,21600r21600,l21600,xe">
                <v:stroke joinstyle="miter"/>
                <v:path gradientshapeok="t" o:connecttype="rect"/>
              </v:shapetype>
              <v:shape id="Casetă text 3" o:spid="_x0000_s1027" type="#_x0000_t202" style="position:absolute;left:0;text-align:left;margin-left:430.3pt;margin-top:180.7pt;width:481.5pt;height:95.3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" fillcolor="#ffd966 [1943]">
                <v:textbox>
                  <w:txbxContent>
                    <w:p w:rsidR="005B124B" w:rsidRPr="00820B7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820B70">
                        <w:rPr>
                          <w:rFonts w:ascii="Arial Narrow" w:hAnsi="Arial Narrow" w:cs="Calibri-Bold"/>
                          <w:b/>
                          <w:bCs/>
                          <w:sz w:val="24"/>
                          <w:szCs w:val="24"/>
                          <w:lang w:val="ro-RO"/>
                        </w:rPr>
                        <w:t>Atenție! Microîntreprinderile şi întreprinderile mici, atât cele existente cât şi cele nou înfiinţate (startups) trebuie să</w:t>
                      </w:r>
                      <w:r w:rsidRPr="00820B70">
                        <w:rPr>
                          <w:rFonts w:ascii="Cambria Math" w:hAnsi="Cambria Math" w:cs="Cambria Math"/>
                          <w:b/>
                          <w:bCs/>
                          <w:sz w:val="24"/>
                          <w:szCs w:val="24"/>
                          <w:lang w:val="ro-RO"/>
                        </w:rPr>
                        <w:t>‐</w:t>
                      </w:r>
                      <w:r w:rsidRPr="00820B70">
                        <w:rPr>
                          <w:rFonts w:ascii="Arial Narrow" w:hAnsi="Arial Narrow" w:cs="Times New Roman"/>
                          <w:b/>
                          <w:bCs/>
                          <w:sz w:val="24"/>
                          <w:szCs w:val="24"/>
                          <w:lang w:val="ro-RO"/>
                        </w:rPr>
                        <w:t>ş</w:t>
                      </w:r>
                      <w:r w:rsidRPr="00820B70">
                        <w:rPr>
                          <w:rFonts w:ascii="Arial Narrow" w:hAnsi="Arial Narrow" w:cs="Calibri-Bold"/>
                          <w:b/>
                          <w:bCs/>
                          <w:sz w:val="24"/>
                          <w:szCs w:val="24"/>
                          <w:lang w:val="ro-RO"/>
                        </w:rPr>
                        <w:t>i desfăşoare activitatea propusă prin proiect în teritoriul GAL Stejarul, punctul/punctele de lucru pentru activitățile aferente investiției finanțate prin proiect, trebuie să fie amplasate în teritoriul GAL Stejarul.</w:t>
                      </w:r>
                      <w:r w:rsidRPr="00820B70">
                        <w:rPr>
                          <w:rFonts w:ascii="Arial Narrow" w:hAnsi="Arial Narrow"/>
                          <w:b/>
                          <w:sz w:val="24"/>
                          <w:szCs w:val="24"/>
                          <w:lang w:val="ro-RO"/>
                        </w:rPr>
                        <w:t xml:space="preserve"> În cazul in care activitatea propusă prin proiect se desfășoară la sediul social, acesta trebuie să fie în teritoriul GAL Stejarul.</w:t>
                      </w:r>
                    </w:p>
                  </w:txbxContent>
                </v:textbox>
                <w10:wrap type="square" anchorx="margin"/>
              </v:shape>
            </w:pict>
          </mc:Fallback>
        </mc:AlternateContent>
      </w:r>
      <w:r w:rsidRPr="008A6CAF">
        <w:rPr>
          <w:rFonts w:ascii="Arial Narrow" w:hAnsi="Arial Narrow" w:cstheme="minorHAnsi"/>
          <w:b/>
          <w:bCs/>
          <w:noProof/>
          <w:sz w:val="21"/>
          <w:szCs w:val="21"/>
        </w:rPr>
        <mc:AlternateContent>
          <mc:Choice Requires="wps">
            <w:drawing>
              <wp:anchor distT="45720" distB="45720" distL="114300" distR="114300" simplePos="0" relativeHeight="251663360" behindDoc="0" locked="0" layoutInCell="1" allowOverlap="1" wp14:anchorId="3905F3B9" wp14:editId="3463C584">
                <wp:simplePos x="0" y="0"/>
                <wp:positionH relativeFrom="margin">
                  <wp:align>right</wp:align>
                </wp:positionH>
                <wp:positionV relativeFrom="paragraph">
                  <wp:posOffset>904240</wp:posOffset>
                </wp:positionV>
                <wp:extent cx="6073775" cy="307975"/>
                <wp:effectExtent l="0" t="0" r="22225" b="15875"/>
                <wp:wrapSquare wrapText="bothSides"/>
                <wp:docPr id="2"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3775" cy="3079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20B70" w:rsidRDefault="005B124B" w:rsidP="008A6CAF">
                            <w:pPr>
                              <w:shd w:val="clear" w:color="auto" w:fill="FFD966" w:themeFill="accent4" w:themeFillTint="99"/>
                              <w:rPr>
                                <w:rFonts w:ascii="Arial Narrow" w:hAnsi="Arial Narrow"/>
                                <w:sz w:val="24"/>
                                <w:szCs w:val="24"/>
                                <w:lang w:val="ro-RO"/>
                              </w:rPr>
                            </w:pPr>
                            <w:r w:rsidRPr="00820B70">
                              <w:rPr>
                                <w:rFonts w:ascii="Arial Narrow" w:hAnsi="Arial Narrow" w:cs="Calibri-Bold"/>
                                <w:b/>
                                <w:bCs/>
                                <w:sz w:val="24"/>
                                <w:szCs w:val="24"/>
                                <w:lang w:val="ro-RO"/>
                              </w:rPr>
                              <w:t xml:space="preserve">Atenție! Persoanele fizice neautorizate nu </w:t>
                            </w:r>
                            <w:r w:rsidRPr="00820B70">
                              <w:rPr>
                                <w:rFonts w:ascii="Arial Narrow" w:hAnsi="Arial Narrow" w:cs="Calibri-Bold"/>
                                <w:b/>
                                <w:bCs/>
                                <w:sz w:val="24"/>
                                <w:szCs w:val="24"/>
                                <w:shd w:val="clear" w:color="auto" w:fill="FFD966" w:themeFill="accent4" w:themeFillTint="99"/>
                                <w:lang w:val="ro-RO"/>
                              </w:rPr>
                              <w:t>sunt eligibile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05F3B9" id="Casetă text 2" o:spid="_x0000_s1028" type="#_x0000_t202" style="position:absolute;left:0;text-align:left;margin-left:427.05pt;margin-top:71.2pt;width:478.25pt;height:24.25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" fillcolor="#ffd966 [1943]">
                <v:textbox>
                  <w:txbxContent>
                    <w:p w:rsidR="005B124B" w:rsidRPr="00820B70" w:rsidRDefault="005B124B" w:rsidP="008A6CAF">
                      <w:pPr>
                        <w:shd w:val="clear" w:color="auto" w:fill="FFD966" w:themeFill="accent4" w:themeFillTint="99"/>
                        <w:rPr>
                          <w:rFonts w:ascii="Arial Narrow" w:hAnsi="Arial Narrow"/>
                          <w:sz w:val="24"/>
                          <w:szCs w:val="24"/>
                          <w:lang w:val="ro-RO"/>
                        </w:rPr>
                      </w:pPr>
                      <w:r w:rsidRPr="00820B70">
                        <w:rPr>
                          <w:rFonts w:ascii="Arial Narrow" w:hAnsi="Arial Narrow" w:cs="Calibri-Bold"/>
                          <w:b/>
                          <w:bCs/>
                          <w:sz w:val="24"/>
                          <w:szCs w:val="24"/>
                          <w:lang w:val="ro-RO"/>
                        </w:rPr>
                        <w:t xml:space="preserve">Atenție! Persoanele fizice neautorizate nu </w:t>
                      </w:r>
                      <w:r w:rsidRPr="00820B70">
                        <w:rPr>
                          <w:rFonts w:ascii="Arial Narrow" w:hAnsi="Arial Narrow" w:cs="Calibri-Bold"/>
                          <w:b/>
                          <w:bCs/>
                          <w:sz w:val="24"/>
                          <w:szCs w:val="24"/>
                          <w:shd w:val="clear" w:color="auto" w:fill="FFD966" w:themeFill="accent4" w:themeFillTint="99"/>
                          <w:lang w:val="ro-RO"/>
                        </w:rPr>
                        <w:t>sunt eligibile</w:t>
                      </w:r>
                    </w:p>
                  </w:txbxContent>
                </v:textbox>
                <w10:wrap type="square" anchorx="margin"/>
              </v:shape>
            </w:pict>
          </mc:Fallback>
        </mc:AlternateContent>
      </w:r>
      <w:r w:rsidR="007968E4" w:rsidRPr="008A6CAF">
        <w:rPr>
          <w:rFonts w:ascii="Arial Narrow" w:hAnsi="Arial Narrow" w:cstheme="minorHAnsi"/>
          <w:b/>
          <w:bCs/>
          <w:sz w:val="24"/>
          <w:szCs w:val="24"/>
          <w:lang w:val="ro-RO"/>
        </w:rPr>
        <w:t>Fermieri sau membrii unor gospodării agricole (autorizați cu statut minim pe PFA) care îşi diversifică activitatea de bază agricolă prin dezvoltarea unei activităţi neagricole în zona rurală în cadrul întreprinderii deja existente, încadrabile în micro</w:t>
      </w:r>
      <w:r w:rsidR="007968E4" w:rsidRPr="008A6CAF">
        <w:rPr>
          <w:rFonts w:ascii="Cambria Math" w:hAnsi="Cambria Math" w:cs="Cambria Math"/>
          <w:b/>
          <w:bCs/>
          <w:sz w:val="24"/>
          <w:szCs w:val="24"/>
          <w:lang w:val="ro-RO"/>
        </w:rPr>
        <w:t>‐</w:t>
      </w:r>
      <w:r w:rsidR="007968E4" w:rsidRPr="008A6CAF">
        <w:rPr>
          <w:rFonts w:ascii="Arial Narrow" w:hAnsi="Arial Narrow" w:cs="Arial Narrow"/>
          <w:b/>
          <w:bCs/>
          <w:sz w:val="24"/>
          <w:szCs w:val="24"/>
          <w:lang w:val="ro-RO"/>
        </w:rPr>
        <w:t>î</w:t>
      </w:r>
      <w:r w:rsidR="007968E4" w:rsidRPr="008A6CAF">
        <w:rPr>
          <w:rFonts w:ascii="Arial Narrow" w:hAnsi="Arial Narrow" w:cstheme="minorHAnsi"/>
          <w:b/>
          <w:bCs/>
          <w:sz w:val="24"/>
          <w:szCs w:val="24"/>
          <w:lang w:val="ro-RO"/>
        </w:rPr>
        <w:t xml:space="preserve">ntreprinderi </w:t>
      </w:r>
      <w:r w:rsidR="007968E4" w:rsidRPr="008A6CAF">
        <w:rPr>
          <w:rFonts w:ascii="Arial Narrow" w:hAnsi="Arial Narrow" w:cs="Arial Narrow"/>
          <w:b/>
          <w:bCs/>
          <w:sz w:val="24"/>
          <w:szCs w:val="24"/>
          <w:lang w:val="ro-RO"/>
        </w:rPr>
        <w:t>ş</w:t>
      </w:r>
      <w:r w:rsidR="007968E4" w:rsidRPr="008A6CAF">
        <w:rPr>
          <w:rFonts w:ascii="Arial Narrow" w:hAnsi="Arial Narrow" w:cstheme="minorHAnsi"/>
          <w:b/>
          <w:bCs/>
          <w:sz w:val="24"/>
          <w:szCs w:val="24"/>
          <w:lang w:val="ro-RO"/>
        </w:rPr>
        <w:t xml:space="preserve">i </w:t>
      </w:r>
      <w:r w:rsidR="007968E4" w:rsidRPr="008A6CAF">
        <w:rPr>
          <w:rFonts w:ascii="Arial Narrow" w:hAnsi="Arial Narrow" w:cs="Arial Narrow"/>
          <w:b/>
          <w:bCs/>
          <w:sz w:val="24"/>
          <w:szCs w:val="24"/>
          <w:lang w:val="ro-RO"/>
        </w:rPr>
        <w:t>î</w:t>
      </w:r>
      <w:r w:rsidR="007968E4" w:rsidRPr="008A6CAF">
        <w:rPr>
          <w:rFonts w:ascii="Arial Narrow" w:hAnsi="Arial Narrow" w:cstheme="minorHAnsi"/>
          <w:b/>
          <w:bCs/>
          <w:sz w:val="24"/>
          <w:szCs w:val="24"/>
          <w:lang w:val="ro-RO"/>
        </w:rPr>
        <w:t>ntreprinderi mici, cu excep</w:t>
      </w:r>
      <w:r w:rsidR="007968E4" w:rsidRPr="008A6CAF">
        <w:rPr>
          <w:rFonts w:ascii="Arial Narrow" w:hAnsi="Arial Narrow" w:cs="Arial Narrow"/>
          <w:b/>
          <w:bCs/>
          <w:sz w:val="24"/>
          <w:szCs w:val="24"/>
          <w:lang w:val="ro-RO"/>
        </w:rPr>
        <w:t>ţ</w:t>
      </w:r>
      <w:r w:rsidR="007968E4" w:rsidRPr="008A6CAF">
        <w:rPr>
          <w:rFonts w:ascii="Arial Narrow" w:hAnsi="Arial Narrow" w:cstheme="minorHAnsi"/>
          <w:b/>
          <w:bCs/>
          <w:sz w:val="24"/>
          <w:szCs w:val="24"/>
          <w:lang w:val="ro-RO"/>
        </w:rPr>
        <w:t>ia persoanelor fizice neautorizate.</w:t>
      </w:r>
      <w:r w:rsidR="007968E4" w:rsidRPr="008A6CAF">
        <w:rPr>
          <w:rFonts w:ascii="Arial Narrow" w:hAnsi="Arial Narrow"/>
          <w:b/>
          <w:bCs/>
          <w:i/>
          <w:iCs/>
          <w:noProof/>
          <w:lang w:val="ro-RO" w:eastAsia="ro-RO"/>
        </w:rPr>
        <w:t xml:space="preserve"> </w:t>
      </w:r>
    </w:p>
    <w:p w:rsidR="007968E4" w:rsidRPr="008A6CAF" w:rsidRDefault="007968E4" w:rsidP="007968E4">
      <w:pPr>
        <w:spacing w:line="276" w:lineRule="auto"/>
        <w:jc w:val="both"/>
        <w:rPr>
          <w:rFonts w:ascii="Arial Narrow" w:hAnsi="Arial Narrow" w:cstheme="minorHAnsi"/>
          <w:sz w:val="24"/>
          <w:szCs w:val="24"/>
          <w:lang w:val="ro-RO"/>
        </w:rPr>
      </w:pPr>
    </w:p>
    <w:p w:rsidR="007968E4" w:rsidRPr="008A6CAF" w:rsidRDefault="007968E4" w:rsidP="008A6CAF">
      <w:pPr>
        <w:pStyle w:val="subcapitolghid"/>
        <w:rPr>
          <w:lang w:val="ro-RO"/>
        </w:rPr>
      </w:pPr>
      <w:bookmarkStart w:id="10" w:name="_Toc481745965"/>
      <w:r w:rsidRPr="008A6CAF">
        <w:rPr>
          <w:lang w:val="ro-RO"/>
        </w:rPr>
        <w:t xml:space="preserve">3.2 Condiții la depunerea, implementarea și monitorizarea </w:t>
      </w:r>
      <w:r w:rsidRPr="00E34B40">
        <w:rPr>
          <w:lang w:val="fr-BE"/>
        </w:rPr>
        <w:t>proiectului</w:t>
      </w:r>
      <w:bookmarkEnd w:id="10"/>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b/>
          <w:sz w:val="24"/>
          <w:szCs w:val="24"/>
          <w:lang w:val="ro-RO"/>
        </w:rPr>
        <w:t xml:space="preserve">Categoriile de solicitanți eligibili în cadrul </w:t>
      </w:r>
      <w:r w:rsidR="000738BB" w:rsidRPr="008A6CAF">
        <w:rPr>
          <w:rFonts w:ascii="Arial Narrow" w:hAnsi="Arial Narrow" w:cstheme="minorHAnsi"/>
          <w:b/>
          <w:sz w:val="24"/>
          <w:szCs w:val="24"/>
          <w:lang w:val="ro-RO"/>
        </w:rPr>
        <w:t>Măsurii 3.2</w:t>
      </w:r>
      <w:r w:rsidRPr="008A6CAF">
        <w:rPr>
          <w:rFonts w:ascii="Arial Narrow" w:hAnsi="Arial Narrow" w:cstheme="minorHAnsi"/>
          <w:b/>
          <w:sz w:val="24"/>
          <w:szCs w:val="24"/>
          <w:lang w:val="ro-RO"/>
        </w:rPr>
        <w:t xml:space="preserve"> „Dezvoltarea de întreprinderi mici”,</w:t>
      </w:r>
      <w:r w:rsidRPr="008A6CAF">
        <w:rPr>
          <w:rFonts w:ascii="Arial Narrow" w:hAnsi="Arial Narrow" w:cstheme="minorHAnsi"/>
          <w:sz w:val="24"/>
          <w:szCs w:val="24"/>
          <w:lang w:val="ro-RO"/>
        </w:rPr>
        <w:t xml:space="preserve"> </w:t>
      </w:r>
      <w:r w:rsidRPr="008A6CAF">
        <w:rPr>
          <w:rFonts w:ascii="Arial Narrow" w:hAnsi="Arial Narrow" w:cstheme="minorHAnsi"/>
          <w:b/>
          <w:sz w:val="24"/>
          <w:szCs w:val="24"/>
          <w:lang w:val="ro-RO"/>
        </w:rPr>
        <w:t>în funcție de forma de organizare sunt</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Persoana fizică autorizată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înființată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Întreprinderi individuale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înființate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Întreprinderi familiale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înființate în baza </w:t>
      </w:r>
      <w:r w:rsidRPr="008A6CAF">
        <w:rPr>
          <w:rFonts w:ascii="Arial Narrow" w:hAnsi="Arial Narrow" w:cstheme="minorHAnsi"/>
          <w:sz w:val="24"/>
          <w:szCs w:val="24"/>
          <w:lang w:val="ro-RO"/>
        </w:rPr>
        <w:t>OUG nr. 44/ 16 aprilie 2008) cu modificările și completările ulterioare;</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nume colectiv </w:t>
      </w:r>
      <w:r w:rsidRPr="008A6CAF">
        <w:rPr>
          <w:rFonts w:ascii="Arial Narrow" w:hAnsi="Arial Narrow" w:cstheme="minorHAnsi"/>
          <w:sz w:val="24"/>
          <w:szCs w:val="24"/>
          <w:lang w:val="ro-RO"/>
        </w:rPr>
        <w:t>– SNC (</w:t>
      </w:r>
      <w:r w:rsidRPr="008A6CAF">
        <w:rPr>
          <w:rFonts w:ascii="Arial Narrow" w:hAnsi="Arial Narrow" w:cstheme="minorHAnsi"/>
          <w:i/>
          <w:iCs/>
          <w:sz w:val="24"/>
          <w:szCs w:val="24"/>
          <w:lang w:val="ro-RO"/>
        </w:rPr>
        <w:t xml:space="preserve">înființată în baza Legii nr. </w:t>
      </w:r>
      <w:r w:rsidRPr="008A6CAF">
        <w:rPr>
          <w:rFonts w:ascii="Arial Narrow" w:hAnsi="Arial Narrow" w:cstheme="minorHAnsi"/>
          <w:sz w:val="24"/>
          <w:szCs w:val="24"/>
          <w:lang w:val="ro-RO"/>
        </w:rPr>
        <w:t>31/1990</w:t>
      </w:r>
      <w:r w:rsidRPr="008A6CAF">
        <w:rPr>
          <w:rFonts w:ascii="Arial Narrow" w:hAnsi="Arial Narrow" w:cstheme="minorHAnsi"/>
          <w:i/>
          <w:iCs/>
          <w:sz w:val="24"/>
          <w:szCs w:val="24"/>
          <w:lang w:val="ro-RO"/>
        </w:rPr>
        <w:t>, cu modificările și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comandită simplă </w:t>
      </w:r>
      <w:r w:rsidRPr="008A6CAF">
        <w:rPr>
          <w:rFonts w:ascii="Arial Narrow" w:hAnsi="Arial Narrow" w:cstheme="minorHAnsi"/>
          <w:sz w:val="24"/>
          <w:szCs w:val="24"/>
          <w:lang w:val="ro-RO"/>
        </w:rPr>
        <w:t>– SCS (</w:t>
      </w:r>
      <w:r w:rsidRPr="008A6CAF">
        <w:rPr>
          <w:rFonts w:ascii="Arial Narrow" w:hAnsi="Arial Narrow" w:cstheme="minorHAnsi"/>
          <w:i/>
          <w:iCs/>
          <w:sz w:val="24"/>
          <w:szCs w:val="24"/>
          <w:lang w:val="ro-RO"/>
        </w:rPr>
        <w:t xml:space="preserve">înființată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pe acţiuni </w:t>
      </w:r>
      <w:r w:rsidRPr="008A6CAF">
        <w:rPr>
          <w:rFonts w:ascii="Arial Narrow" w:hAnsi="Arial Narrow" w:cstheme="minorHAnsi"/>
          <w:sz w:val="24"/>
          <w:szCs w:val="24"/>
          <w:lang w:val="ro-RO"/>
        </w:rPr>
        <w:t>– SA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în comandită pe acţiuni </w:t>
      </w:r>
      <w:r w:rsidRPr="008A6CAF">
        <w:rPr>
          <w:rFonts w:ascii="Arial Narrow" w:hAnsi="Arial Narrow" w:cstheme="minorHAnsi"/>
          <w:sz w:val="24"/>
          <w:szCs w:val="24"/>
          <w:lang w:val="ro-RO"/>
        </w:rPr>
        <w:t>– SCA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Societate cu răspundere limitată</w:t>
      </w:r>
      <w:r w:rsidRPr="008A6CAF">
        <w:rPr>
          <w:rStyle w:val="FootnoteReference"/>
          <w:rFonts w:ascii="Arial Narrow" w:hAnsi="Arial Narrow" w:cstheme="minorHAnsi"/>
          <w:b/>
          <w:bCs/>
          <w:sz w:val="24"/>
          <w:szCs w:val="24"/>
          <w:lang w:val="ro-RO"/>
        </w:rPr>
        <w:footnoteReference w:id="2"/>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SRL (</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31/ 1990</w:t>
      </w:r>
      <w:r w:rsidRPr="008A6CAF">
        <w:rPr>
          <w:rFonts w:ascii="Arial Narrow" w:hAnsi="Arial Narrow" w:cstheme="minorHAnsi"/>
          <w:i/>
          <w:iCs/>
          <w:sz w:val="24"/>
          <w:szCs w:val="24"/>
          <w:lang w:val="ro-RO"/>
        </w:rPr>
        <w:t>, cu modificările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6"/>
        </w:num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Societate comercială cu capital privat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15/ 1990</w:t>
      </w:r>
      <w:r w:rsidRPr="008A6CAF">
        <w:rPr>
          <w:rFonts w:ascii="Arial Narrow" w:hAnsi="Arial Narrow" w:cstheme="minorHAnsi"/>
          <w:i/>
          <w:iCs/>
          <w:sz w:val="24"/>
          <w:szCs w:val="24"/>
          <w:lang w:val="ro-RO"/>
        </w:rPr>
        <w:t>, cu modificarile şi completările ulterioare</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Societate agricolă </w:t>
      </w:r>
      <w:r w:rsidRPr="008A6CAF">
        <w:rPr>
          <w:rFonts w:ascii="Arial Narrow" w:hAnsi="Arial Narrow" w:cstheme="minorHAnsi"/>
          <w:sz w:val="24"/>
          <w:szCs w:val="24"/>
          <w:lang w:val="ro-RO"/>
        </w:rPr>
        <w:t>(</w:t>
      </w:r>
      <w:r w:rsidRPr="008A6CAF">
        <w:rPr>
          <w:rFonts w:ascii="Arial Narrow" w:hAnsi="Arial Narrow" w:cstheme="minorHAnsi"/>
          <w:i/>
          <w:iCs/>
          <w:sz w:val="24"/>
          <w:szCs w:val="24"/>
          <w:lang w:val="ro-RO"/>
        </w:rPr>
        <w:t xml:space="preserve">înfiinţată în baza Legii nr. </w:t>
      </w:r>
      <w:r w:rsidRPr="008A6CAF">
        <w:rPr>
          <w:rFonts w:ascii="Arial Narrow" w:hAnsi="Arial Narrow" w:cstheme="minorHAnsi"/>
          <w:sz w:val="24"/>
          <w:szCs w:val="24"/>
          <w:lang w:val="ro-RO"/>
        </w:rPr>
        <w:t>36/1991) cu modificările şi completările ulterioare;</w:t>
      </w:r>
    </w:p>
    <w:p w:rsidR="007968E4" w:rsidRPr="008A6CAF" w:rsidRDefault="007968E4" w:rsidP="00726C47">
      <w:pPr>
        <w:pStyle w:val="ListParagraph"/>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Societate cooperativă agricolă de gradul 1 si societati cooperative meșteșugărești și de consum </w:t>
      </w:r>
      <w:r w:rsidRPr="008A6CAF">
        <w:rPr>
          <w:rFonts w:ascii="Arial Narrow" w:hAnsi="Arial Narrow" w:cstheme="minorHAnsi"/>
          <w:sz w:val="24"/>
          <w:szCs w:val="24"/>
          <w:lang w:val="ro-RO"/>
        </w:rPr>
        <w:t>de gradul 1 (</w:t>
      </w:r>
      <w:r w:rsidRPr="008A6CAF">
        <w:rPr>
          <w:rFonts w:ascii="Arial Narrow" w:hAnsi="Arial Narrow" w:cstheme="minorHAnsi"/>
          <w:i/>
          <w:iCs/>
          <w:sz w:val="24"/>
          <w:szCs w:val="24"/>
          <w:lang w:val="ro-RO"/>
        </w:rPr>
        <w:t xml:space="preserve">înfiinţate în baza Legii nr. </w:t>
      </w:r>
      <w:r w:rsidRPr="008A6CAF">
        <w:rPr>
          <w:rFonts w:ascii="Arial Narrow" w:hAnsi="Arial Narrow" w:cstheme="minorHAnsi"/>
          <w:sz w:val="24"/>
          <w:szCs w:val="24"/>
          <w:lang w:val="ro-RO"/>
        </w:rPr>
        <w:t>1/ 2005), care au prevăzute în actul constitutiv ca obiectiv desfășurarea de activităţi neagricole;</w:t>
      </w:r>
    </w:p>
    <w:p w:rsidR="007968E4" w:rsidRPr="008A6CAF" w:rsidRDefault="007968E4" w:rsidP="00726C47">
      <w:pPr>
        <w:pStyle w:val="ListParagraph"/>
        <w:numPr>
          <w:ilvl w:val="0"/>
          <w:numId w:val="1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86912" behindDoc="0" locked="0" layoutInCell="1" allowOverlap="1" wp14:anchorId="423E5B65" wp14:editId="6D44F8CC">
                <wp:simplePos x="0" y="0"/>
                <wp:positionH relativeFrom="margin">
                  <wp:posOffset>-328295</wp:posOffset>
                </wp:positionH>
                <wp:positionV relativeFrom="paragraph">
                  <wp:posOffset>662940</wp:posOffset>
                </wp:positionV>
                <wp:extent cx="6506210" cy="307975"/>
                <wp:effectExtent l="0" t="0" r="27940" b="15875"/>
                <wp:wrapSquare wrapText="bothSides"/>
                <wp:docPr id="7" name="Casetă tex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210" cy="3079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0F32C2" w:rsidRDefault="005B124B" w:rsidP="008A6CAF">
                            <w:pPr>
                              <w:shd w:val="clear" w:color="auto" w:fill="FFD966" w:themeFill="accent4" w:themeFillTint="99"/>
                              <w:rPr>
                                <w:color w:val="1F4E79" w:themeColor="accent1" w:themeShade="80"/>
                                <w:sz w:val="24"/>
                                <w:szCs w:val="24"/>
                                <w:lang w:val="ro-RO"/>
                              </w:rPr>
                            </w:pPr>
                            <w:r w:rsidRPr="000F32C2">
                              <w:rPr>
                                <w:rFonts w:ascii="Calibri-Bold" w:hAnsi="Calibri-Bold" w:cs="Calibri-Bold"/>
                                <w:b/>
                                <w:bCs/>
                                <w:color w:val="1F4E79" w:themeColor="accent1" w:themeShade="80"/>
                                <w:sz w:val="24"/>
                                <w:szCs w:val="24"/>
                                <w:lang w:val="ro-RO"/>
                              </w:rPr>
                              <w:t xml:space="preserve">Atenție! În cadrul </w:t>
                            </w:r>
                            <w:r>
                              <w:rPr>
                                <w:rFonts w:ascii="Calibri-Bold" w:hAnsi="Calibri-Bold" w:cs="Calibri-Bold"/>
                                <w:b/>
                                <w:bCs/>
                                <w:color w:val="1F4E79" w:themeColor="accent1" w:themeShade="80"/>
                                <w:sz w:val="24"/>
                                <w:szCs w:val="24"/>
                                <w:lang w:val="ro-RO"/>
                              </w:rPr>
                              <w:t>Măsurii 3.2</w:t>
                            </w:r>
                            <w:r w:rsidRPr="000F32C2">
                              <w:rPr>
                                <w:rFonts w:ascii="Calibri-Bold" w:hAnsi="Calibri-Bold" w:cs="Calibri-Bold"/>
                                <w:b/>
                                <w:bCs/>
                                <w:color w:val="1F4E79" w:themeColor="accent1" w:themeShade="80"/>
                                <w:sz w:val="24"/>
                                <w:szCs w:val="24"/>
                                <w:lang w:val="ro-RO"/>
                              </w:rPr>
                              <w:t>, solicitantul trebuie să aibă capital 100% privat.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3E5B65" id="Casetă text 7" o:spid="_x0000_s1029" type="#_x0000_t202" style="position:absolute;left:0;text-align:left;margin-left:-25.85pt;margin-top:52.2pt;width:512.3pt;height:24.25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" fillcolor="#ffd966 [1943]">
                <v:textbox>
                  <w:txbxContent>
                    <w:p w:rsidR="005B124B" w:rsidRPr="000F32C2" w:rsidRDefault="005B124B" w:rsidP="008A6CAF">
                      <w:pPr>
                        <w:shd w:val="clear" w:color="auto" w:fill="FFD966" w:themeFill="accent4" w:themeFillTint="99"/>
                        <w:rPr>
                          <w:color w:val="1F4E79" w:themeColor="accent1" w:themeShade="80"/>
                          <w:sz w:val="24"/>
                          <w:szCs w:val="24"/>
                          <w:lang w:val="ro-RO"/>
                        </w:rPr>
                      </w:pPr>
                      <w:r w:rsidRPr="000F32C2">
                        <w:rPr>
                          <w:rFonts w:ascii="Calibri-Bold" w:hAnsi="Calibri-Bold" w:cs="Calibri-Bold"/>
                          <w:b/>
                          <w:bCs/>
                          <w:color w:val="1F4E79" w:themeColor="accent1" w:themeShade="80"/>
                          <w:sz w:val="24"/>
                          <w:szCs w:val="24"/>
                          <w:lang w:val="ro-RO"/>
                        </w:rPr>
                        <w:t xml:space="preserve">Atenție! În cadrul </w:t>
                      </w:r>
                      <w:r>
                        <w:rPr>
                          <w:rFonts w:ascii="Calibri-Bold" w:hAnsi="Calibri-Bold" w:cs="Calibri-Bold"/>
                          <w:b/>
                          <w:bCs/>
                          <w:color w:val="1F4E79" w:themeColor="accent1" w:themeShade="80"/>
                          <w:sz w:val="24"/>
                          <w:szCs w:val="24"/>
                          <w:lang w:val="ro-RO"/>
                        </w:rPr>
                        <w:t>Măsurii 3.2</w:t>
                      </w:r>
                      <w:r w:rsidRPr="000F32C2">
                        <w:rPr>
                          <w:rFonts w:ascii="Calibri-Bold" w:hAnsi="Calibri-Bold" w:cs="Calibri-Bold"/>
                          <w:b/>
                          <w:bCs/>
                          <w:color w:val="1F4E79" w:themeColor="accent1" w:themeShade="80"/>
                          <w:sz w:val="24"/>
                          <w:szCs w:val="24"/>
                          <w:lang w:val="ro-RO"/>
                        </w:rPr>
                        <w:t>, solicitantul trebuie să aibă capital 100% privat.</w:t>
                      </w:r>
                    </w:p>
                  </w:txbxContent>
                </v:textbox>
                <w10:wrap type="square" anchorx="margin"/>
              </v:shape>
            </w:pict>
          </mc:Fallback>
        </mc:AlternateContent>
      </w:r>
      <w:r w:rsidRPr="008A6CAF">
        <w:rPr>
          <w:rFonts w:ascii="Arial Narrow" w:hAnsi="Arial Narrow" w:cstheme="minorHAnsi"/>
          <w:b/>
          <w:bCs/>
          <w:sz w:val="24"/>
          <w:szCs w:val="24"/>
          <w:lang w:val="ro-RO"/>
        </w:rPr>
        <w:t xml:space="preserve">Cooperativă agricolă </w:t>
      </w:r>
      <w:r w:rsidRPr="008A6CAF">
        <w:rPr>
          <w:rFonts w:ascii="Arial Narrow" w:hAnsi="Arial Narrow" w:cstheme="minorHAnsi"/>
          <w:sz w:val="24"/>
          <w:szCs w:val="24"/>
          <w:lang w:val="ro-RO"/>
        </w:rPr>
        <w:t>de grad 1 (</w:t>
      </w:r>
      <w:r w:rsidRPr="008A6CAF">
        <w:rPr>
          <w:rFonts w:ascii="Arial Narrow" w:hAnsi="Arial Narrow" w:cstheme="minorHAnsi"/>
          <w:i/>
          <w:iCs/>
          <w:sz w:val="24"/>
          <w:szCs w:val="24"/>
          <w:lang w:val="ro-RO"/>
        </w:rPr>
        <w:t xml:space="preserve">înfiinţată în baza Legii nr. 566/ 2004) </w:t>
      </w:r>
      <w:r w:rsidRPr="008A6CAF">
        <w:rPr>
          <w:rFonts w:ascii="Arial Narrow" w:hAnsi="Arial Narrow" w:cstheme="minorHAnsi"/>
          <w:sz w:val="24"/>
          <w:szCs w:val="24"/>
          <w:lang w:val="ro-RO"/>
        </w:rPr>
        <w:t>de exploatare şi gestionare a terenurilor agricole şi a efectivelor de animale.</w:t>
      </w:r>
    </w:p>
    <w:p w:rsidR="007968E4" w:rsidRPr="008A6CAF" w:rsidRDefault="007968E4" w:rsidP="007968E4">
      <w:pPr>
        <w:autoSpaceDE w:val="0"/>
        <w:autoSpaceDN w:val="0"/>
        <w:adjustRightInd w:val="0"/>
        <w:spacing w:before="240" w:after="0" w:line="276" w:lineRule="auto"/>
        <w:ind w:hanging="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Solicitanţii eligibili trebuie să se încadreze în categoria:</w:t>
      </w:r>
    </w:p>
    <w:p w:rsidR="007968E4" w:rsidRPr="008A6CAF" w:rsidRDefault="007968E4" w:rsidP="00726C47">
      <w:pPr>
        <w:pStyle w:val="ListParagraph"/>
        <w:numPr>
          <w:ilvl w:val="0"/>
          <w:numId w:val="18"/>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ntreprindere </w:t>
      </w:r>
      <w:r w:rsidRPr="008A6CAF">
        <w:rPr>
          <w:rFonts w:ascii="Arial Narrow" w:hAnsi="Arial Narrow" w:cstheme="minorHAnsi"/>
          <w:sz w:val="24"/>
          <w:szCs w:val="24"/>
          <w:lang w:val="ro-RO"/>
        </w:rPr>
        <w:t xml:space="preserve">– maximum </w:t>
      </w:r>
      <w:r w:rsidRPr="008A6CAF">
        <w:rPr>
          <w:rFonts w:ascii="Arial Narrow" w:hAnsi="Arial Narrow" w:cstheme="minorHAnsi"/>
          <w:b/>
          <w:bCs/>
          <w:sz w:val="24"/>
          <w:szCs w:val="24"/>
          <w:lang w:val="ro-RO"/>
        </w:rPr>
        <w:t xml:space="preserve">9 salariaţi </w:t>
      </w:r>
      <w:r w:rsidRPr="008A6CAF">
        <w:rPr>
          <w:rFonts w:ascii="Arial Narrow" w:hAnsi="Arial Narrow" w:cstheme="minorHAnsi"/>
          <w:sz w:val="24"/>
          <w:szCs w:val="24"/>
          <w:lang w:val="ro-RO"/>
        </w:rPr>
        <w:t>şi realizează o cifră de afaceri anuală netă sau deţin active totale de până la 2 milioane euro, echivalent în lei.</w:t>
      </w:r>
    </w:p>
    <w:p w:rsidR="007968E4" w:rsidRPr="008A6CAF" w:rsidRDefault="007968E4" w:rsidP="00726C47">
      <w:pPr>
        <w:pStyle w:val="ListParagraph"/>
        <w:numPr>
          <w:ilvl w:val="0"/>
          <w:numId w:val="18"/>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Întreprindere mică </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între 10 şi 49 de salariaţi </w:t>
      </w:r>
      <w:r w:rsidRPr="008A6CAF">
        <w:rPr>
          <w:rFonts w:ascii="Arial Narrow" w:hAnsi="Arial Narrow" w:cstheme="minorHAnsi"/>
          <w:sz w:val="24"/>
          <w:szCs w:val="24"/>
          <w:lang w:val="ro-RO"/>
        </w:rPr>
        <w:t>şi realizează o cifră de afaceri anuală netă sau deţin active totale de până la 10 milioane euro, echivalent în lei.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u w:val="single"/>
          <w:lang w:val="ro-RO"/>
        </w:rPr>
        <w:t>IMPORTANT!</w:t>
      </w:r>
      <w:r w:rsidRPr="008A6CAF">
        <w:rPr>
          <w:rFonts w:ascii="Arial Narrow" w:hAnsi="Arial Narrow" w:cstheme="minorHAnsi"/>
          <w:b/>
          <w:bCs/>
          <w:sz w:val="24"/>
          <w:szCs w:val="24"/>
          <w:lang w:val="ro-RO"/>
        </w:rPr>
        <w:t xml:space="preserve"> Dovada încadrării în categoria de micro</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 xml:space="preserve">ntreprindere sau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ntreprindere mic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se face în baza </w:t>
      </w:r>
      <w:r w:rsidRPr="008A6CAF">
        <w:rPr>
          <w:rFonts w:ascii="Arial Narrow" w:hAnsi="Arial Narrow" w:cstheme="minorHAnsi"/>
          <w:b/>
          <w:bCs/>
          <w:i/>
          <w:iCs/>
          <w:sz w:val="24"/>
          <w:szCs w:val="24"/>
          <w:lang w:val="ro-RO"/>
        </w:rPr>
        <w:t xml:space="preserve">Declarației privind încadrarea întreprinderii în categoria întreprinderilor mici și mijlocii </w:t>
      </w:r>
      <w:r w:rsidRPr="008A6CAF">
        <w:rPr>
          <w:rFonts w:ascii="Arial Narrow" w:hAnsi="Arial Narrow" w:cstheme="minorHAnsi"/>
          <w:sz w:val="24"/>
          <w:szCs w:val="24"/>
          <w:lang w:val="ro-RO"/>
        </w:rPr>
        <w:t xml:space="preserve">și a </w:t>
      </w:r>
      <w:r w:rsidRPr="008A6CAF">
        <w:rPr>
          <w:rFonts w:ascii="Arial Narrow" w:hAnsi="Arial Narrow" w:cstheme="minorHAnsi"/>
          <w:b/>
          <w:bCs/>
          <w:i/>
          <w:iCs/>
          <w:sz w:val="24"/>
          <w:szCs w:val="24"/>
          <w:lang w:val="ro-RO"/>
        </w:rPr>
        <w:t>Calculului pentru întreprinderile partenere sau legate</w:t>
      </w:r>
      <w:r w:rsidRPr="008A6CAF">
        <w:rPr>
          <w:rFonts w:ascii="Arial Narrow" w:hAnsi="Arial Narrow" w:cstheme="minorHAnsi"/>
          <w:sz w:val="24"/>
          <w:szCs w:val="24"/>
          <w:lang w:val="ro-RO"/>
        </w:rPr>
        <w:t xml:space="preserve">, completate în conformitate cu anexele la Legea nr. 346/2004 </w:t>
      </w:r>
      <w:r w:rsidRPr="008A6CAF">
        <w:rPr>
          <w:rFonts w:ascii="Arial Narrow" w:hAnsi="Arial Narrow" w:cstheme="minorHAnsi"/>
          <w:i/>
          <w:iCs/>
          <w:sz w:val="24"/>
          <w:szCs w:val="24"/>
          <w:lang w:val="ro-RO"/>
        </w:rPr>
        <w:t xml:space="preserve">privind stimularea înfiinţării şi dezvoltării întreprinderilor mici şi mijlocii, </w:t>
      </w:r>
      <w:r w:rsidRPr="008A6CAF">
        <w:rPr>
          <w:rFonts w:ascii="Arial Narrow" w:hAnsi="Arial Narrow" w:cstheme="minorHAnsi"/>
          <w:sz w:val="24"/>
          <w:szCs w:val="24"/>
          <w:lang w:val="ro-RO"/>
        </w:rPr>
        <w:t>cu modificările şi completările ulterioare.</w:t>
      </w:r>
      <w:r w:rsidRPr="008A6CAF">
        <w:rPr>
          <w:rFonts w:ascii="Arial Narrow" w:hAnsi="Arial Narrow"/>
          <w:lang w:val="ro-RO"/>
        </w:rPr>
        <w:t xml:space="preserve"> </w:t>
      </w:r>
      <w:r w:rsidRPr="008A6CAF">
        <w:rPr>
          <w:rFonts w:ascii="Arial Narrow" w:hAnsi="Arial Narrow"/>
          <w:sz w:val="24"/>
          <w:szCs w:val="24"/>
          <w:lang w:val="ro-RO"/>
        </w:rPr>
        <w:t>Dacă există neconcordante între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vederea identificării relației în care se află întreprinderea solicitantă cu alte întreprinderi, raportată la capitalul sau la drepturile de vot deţinute ori la dreptul de a exercita o influenţă dominantă, se vor respecta prevederile art.41 din Legea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Întreprinderile autonome sunt definite la art. 42 din Legea nr. 346/2004, întreprinderile partenere la art. 4</w:t>
      </w:r>
      <w:r w:rsidRPr="008A6CAF">
        <w:rPr>
          <w:rFonts w:ascii="Arial Narrow" w:hAnsi="Arial Narrow" w:cstheme="minorHAnsi"/>
          <w:sz w:val="24"/>
          <w:szCs w:val="24"/>
          <w:vertAlign w:val="superscript"/>
          <w:lang w:val="ro-RO"/>
        </w:rPr>
        <w:t>3</w:t>
      </w:r>
      <w:r w:rsidRPr="008A6CAF">
        <w:rPr>
          <w:rFonts w:ascii="Arial Narrow" w:hAnsi="Arial Narrow" w:cstheme="minorHAnsi"/>
          <w:sz w:val="24"/>
          <w:szCs w:val="24"/>
          <w:lang w:val="ro-RO"/>
        </w:rPr>
        <w:t xml:space="preserve"> iar intreprinderile legate la art. 4</w:t>
      </w:r>
      <w:r w:rsidRPr="008A6CAF">
        <w:rPr>
          <w:rFonts w:ascii="Arial Narrow" w:hAnsi="Arial Narrow" w:cstheme="minorHAnsi"/>
          <w:sz w:val="24"/>
          <w:szCs w:val="24"/>
          <w:vertAlign w:val="superscript"/>
          <w:lang w:val="ro-RO"/>
        </w:rPr>
        <w:t>4</w:t>
      </w:r>
      <w:r w:rsidRPr="008A6CAF">
        <w:rPr>
          <w:rFonts w:ascii="Arial Narrow" w:hAnsi="Arial Narrow" w:cstheme="minorHAnsi"/>
          <w:sz w:val="24"/>
          <w:szCs w:val="24"/>
          <w:lang w:val="ro-RO"/>
        </w:rPr>
        <w:t xml:space="preserve"> din Legea nr. 346/2004 privind stimularea înfiinţării şi dezvoltării întreprinderilor mici şi mijlocii. O întreprindere nu poate fi considerată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ntreprindere sau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dac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cel pu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in 25% din capitalul social ori din drepturile de vot ale acesteia sunt controlate, direct sau indirect,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comun ori cu titlu individual, de către una sau mai multe organisme ori colectivităţi publice conform art. 4</w:t>
      </w:r>
      <w:r w:rsidRPr="008A6CAF">
        <w:rPr>
          <w:rFonts w:ascii="Arial Narrow" w:hAnsi="Arial Narrow" w:cstheme="minorHAnsi"/>
          <w:sz w:val="24"/>
          <w:szCs w:val="24"/>
          <w:vertAlign w:val="superscript"/>
          <w:lang w:val="ro-RO"/>
        </w:rPr>
        <w:t>5</w:t>
      </w:r>
      <w:r w:rsidRPr="008A6CAF">
        <w:rPr>
          <w:rFonts w:ascii="Arial Narrow" w:hAnsi="Arial Narrow" w:cstheme="minorHAnsi"/>
          <w:sz w:val="24"/>
          <w:szCs w:val="24"/>
          <w:lang w:val="ro-RO"/>
        </w:rPr>
        <w:t xml:space="preserve"> al Legii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Datele utilizate pentru calculul numărului mediu de salariați, cifra de afaceri netă anuală şi activele totale sunt cele raportate în situațiile financiare aferente exercițiului financiar precedent, aprobate de adunarea generală a acţionarilor sau asociaţilor’’ conform art 6(1) al Legii nr. 346/2004.</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i/>
          <w:iCs/>
          <w:sz w:val="24"/>
          <w:szCs w:val="24"/>
          <w:lang w:val="ro-RO"/>
        </w:rPr>
      </w:pPr>
      <w:r w:rsidRPr="008A6CAF">
        <w:rPr>
          <w:rFonts w:ascii="Arial Narrow" w:hAnsi="Arial Narrow" w:cstheme="minorHAnsi"/>
          <w:b/>
          <w:bCs/>
          <w:sz w:val="24"/>
          <w:szCs w:val="24"/>
          <w:lang w:val="ro-RO"/>
        </w:rPr>
        <w:t xml:space="preserve">Pentru o întreprindere nou înființată, numărul de salariați este cel declarat </w:t>
      </w:r>
      <w:r w:rsidRPr="008A6CAF">
        <w:rPr>
          <w:rFonts w:ascii="Arial Narrow" w:hAnsi="Arial Narrow" w:cstheme="minorHAnsi"/>
          <w:sz w:val="24"/>
          <w:szCs w:val="24"/>
          <w:lang w:val="ro-RO"/>
        </w:rPr>
        <w:t xml:space="preserve">în </w:t>
      </w:r>
      <w:r w:rsidRPr="008A6CAF">
        <w:rPr>
          <w:rFonts w:ascii="Arial Narrow" w:hAnsi="Arial Narrow" w:cstheme="minorHAnsi"/>
          <w:i/>
          <w:iCs/>
          <w:sz w:val="24"/>
          <w:szCs w:val="24"/>
          <w:lang w:val="ro-RO"/>
        </w:rPr>
        <w:t xml:space="preserve">Declarația privind încadrarea întreprinderii în categoria întreprinderilor mici și mijlocii </w:t>
      </w:r>
      <w:r w:rsidRPr="008A6CAF">
        <w:rPr>
          <w:rFonts w:ascii="Arial Narrow" w:hAnsi="Arial Narrow" w:cstheme="minorHAnsi"/>
          <w:sz w:val="24"/>
          <w:szCs w:val="24"/>
          <w:lang w:val="ro-RO"/>
        </w:rPr>
        <w:t>și poate fi diferit de numărul de</w:t>
      </w:r>
      <w:r w:rsidRPr="008A6CAF">
        <w:rPr>
          <w:rFonts w:ascii="Arial Narrow" w:hAnsi="Arial Narrow" w:cstheme="minorHAnsi"/>
          <w:i/>
          <w:iCs/>
          <w:sz w:val="24"/>
          <w:szCs w:val="24"/>
          <w:lang w:val="ro-RO"/>
        </w:rPr>
        <w:t xml:space="preserve"> </w:t>
      </w:r>
      <w:r w:rsidRPr="008A6CAF">
        <w:rPr>
          <w:rFonts w:ascii="Arial Narrow" w:hAnsi="Arial Narrow" w:cstheme="minorHAnsi"/>
          <w:sz w:val="24"/>
          <w:szCs w:val="24"/>
          <w:lang w:val="ro-RO"/>
        </w:rPr>
        <w:t>salariați prevăzut în proiect.</w:t>
      </w:r>
      <w:r w:rsidRPr="008A6CAF">
        <w:rPr>
          <w:rStyle w:val="FootnoteReference"/>
          <w:rFonts w:ascii="Arial Narrow" w:hAnsi="Arial Narrow" w:cstheme="minorHAnsi"/>
          <w:sz w:val="24"/>
          <w:szCs w:val="24"/>
          <w:lang w:val="ro-RO"/>
        </w:rPr>
        <w:footnoteReference w:id="3"/>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Se va verifica condiția de întreprinderi legate sau partenere sau autonoma pentru încadrarea în categoria de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ntreprindere sau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 trebuie să respecte următoarele:</w:t>
      </w:r>
    </w:p>
    <w:p w:rsidR="007968E4" w:rsidRPr="008A6CAF" w:rsidRDefault="007968E4" w:rsidP="00726C47">
      <w:pPr>
        <w:pStyle w:val="ListParagraph"/>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fie persoană juridică română;</w:t>
      </w:r>
    </w:p>
    <w:p w:rsidR="007968E4" w:rsidRPr="008A6CAF" w:rsidRDefault="007968E4" w:rsidP="00726C47">
      <w:pPr>
        <w:pStyle w:val="ListParagraph"/>
        <w:numPr>
          <w:ilvl w:val="0"/>
          <w:numId w:val="19"/>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să aibă capital 100% privat</w:t>
      </w:r>
    </w:p>
    <w:p w:rsidR="007968E4" w:rsidRPr="008A6CAF" w:rsidRDefault="007968E4" w:rsidP="00726C47">
      <w:pPr>
        <w:pStyle w:val="ListParagraph"/>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acționeze în nume propriu;</w:t>
      </w:r>
    </w:p>
    <w:p w:rsidR="007968E4" w:rsidRPr="008A6CAF" w:rsidRDefault="007968E4" w:rsidP="00726C47">
      <w:pPr>
        <w:pStyle w:val="ListParagraph"/>
        <w:numPr>
          <w:ilvl w:val="0"/>
          <w:numId w:val="19"/>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să asigure surse financiare stabile și suficiente pe tot parcursul implementării proiectului.</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8A6CAF">
      <w:pPr>
        <w:pStyle w:val="Capitol"/>
        <w:rPr>
          <w:lang w:val="ro-RO"/>
        </w:rPr>
      </w:pPr>
      <w:bookmarkStart w:id="11" w:name="_Toc481745966"/>
      <w:r w:rsidRPr="008A6CAF">
        <w:rPr>
          <w:lang w:val="ro-RO"/>
        </w:rPr>
        <w:lastRenderedPageBreak/>
        <w:t xml:space="preserve">CAPITOLUL 4 – CONDIŢII MINIME OBLIGATORII </w:t>
      </w:r>
      <w:r w:rsidRPr="00E34B40">
        <w:rPr>
          <w:lang w:val="ro-RO"/>
        </w:rPr>
        <w:t>PENTRU</w:t>
      </w:r>
      <w:r w:rsidRPr="008A6CAF">
        <w:rPr>
          <w:lang w:val="ro-RO"/>
        </w:rPr>
        <w:t xml:space="preserve"> ACORDAREA SPRIJINULUI</w:t>
      </w:r>
      <w:bookmarkEnd w:id="11"/>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a putea primi sprijin 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solicitantul sprijinului trebuie să îndeplinească următoarele condiții:</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hAnsi="Arial Narrow" w:cstheme="minorHAnsi"/>
          <w:sz w:val="24"/>
          <w:szCs w:val="24"/>
          <w:lang w:val="ro-RO"/>
        </w:rPr>
        <w:t xml:space="preserve">Solicitantul trebuie să se încadreze în categoria </w:t>
      </w:r>
      <w:r w:rsidRPr="008A6CAF">
        <w:rPr>
          <w:rFonts w:ascii="Arial Narrow" w:hAnsi="Arial Narrow" w:cstheme="minorHAnsi"/>
          <w:b/>
          <w:bCs/>
          <w:sz w:val="24"/>
          <w:szCs w:val="24"/>
          <w:lang w:val="ro-RO"/>
        </w:rPr>
        <w:t>beneficiarilor eligibili;</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eastAsia="Wingdings-Regular" w:hAnsi="Arial Narrow" w:cstheme="minorHAnsi"/>
          <w:sz w:val="24"/>
          <w:szCs w:val="24"/>
          <w:lang w:val="ro-RO"/>
        </w:rPr>
        <w:t>I</w:t>
      </w:r>
      <w:r w:rsidRPr="008A6CAF">
        <w:rPr>
          <w:rFonts w:ascii="Arial Narrow" w:hAnsi="Arial Narrow" w:cstheme="minorHAnsi"/>
          <w:sz w:val="24"/>
          <w:szCs w:val="24"/>
          <w:lang w:val="ro-RO"/>
        </w:rPr>
        <w:t>nvestiția trebuie să se încadreze în categoria investițiilor non-agricole prevăzute prin măsură, în conformitate cu prevederile Reg. (UE) nr. 1305/2013;</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hAnsi="Arial Narrow" w:cstheme="minorHAnsi"/>
          <w:sz w:val="24"/>
          <w:szCs w:val="24"/>
          <w:lang w:val="ro-RO"/>
        </w:rPr>
        <w:t>Investiția și activitatea trebuie să se realizeze pe teritoriul GAL, dar comercializarea producției poate fi realizată și în afara teritoriului GAL;</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hAnsi="Arial Narrow" w:cstheme="minorHAnsi"/>
          <w:b/>
          <w:bCs/>
          <w:sz w:val="24"/>
          <w:szCs w:val="24"/>
          <w:lang w:val="ro-RO"/>
        </w:rPr>
      </w:pPr>
      <w:r w:rsidRPr="008A6CAF">
        <w:rPr>
          <w:rFonts w:ascii="Arial Narrow" w:eastAsia="Wingdings-Regular" w:hAnsi="Arial Narrow" w:cstheme="minorHAnsi"/>
          <w:sz w:val="24"/>
          <w:szCs w:val="24"/>
          <w:lang w:val="ro-RO"/>
        </w:rPr>
        <w:t>Solicitantul trebuie să demonstreze capacitatea de a asigura co</w:t>
      </w:r>
      <w:r w:rsidRPr="008A6CAF">
        <w:rPr>
          <w:rFonts w:ascii="Cambria Math" w:eastAsia="Wingdings-Regular" w:hAnsi="Cambria Math" w:cs="Cambria Math"/>
          <w:sz w:val="24"/>
          <w:szCs w:val="24"/>
          <w:lang w:val="ro-RO"/>
        </w:rPr>
        <w:t>‐</w:t>
      </w:r>
      <w:r w:rsidRPr="008A6CAF">
        <w:rPr>
          <w:rFonts w:ascii="Arial Narrow" w:eastAsia="Wingdings-Regular" w:hAnsi="Arial Narrow" w:cstheme="minorHAnsi"/>
          <w:sz w:val="24"/>
          <w:szCs w:val="24"/>
          <w:lang w:val="ro-RO"/>
        </w:rPr>
        <w:t>finan</w:t>
      </w:r>
      <w:r w:rsidRPr="008A6CAF">
        <w:rPr>
          <w:rFonts w:ascii="Arial Narrow" w:eastAsia="Wingdings-Regular" w:hAnsi="Arial Narrow" w:cs="Arial Narrow"/>
          <w:sz w:val="24"/>
          <w:szCs w:val="24"/>
          <w:lang w:val="ro-RO"/>
        </w:rPr>
        <w:t>ţ</w:t>
      </w:r>
      <w:r w:rsidRPr="008A6CAF">
        <w:rPr>
          <w:rFonts w:ascii="Arial Narrow" w:eastAsia="Wingdings-Regular" w:hAnsi="Arial Narrow" w:cstheme="minorHAnsi"/>
          <w:sz w:val="24"/>
          <w:szCs w:val="24"/>
          <w:lang w:val="ro-RO"/>
        </w:rPr>
        <w:t>area investi</w:t>
      </w:r>
      <w:r w:rsidRPr="008A6CAF">
        <w:rPr>
          <w:rFonts w:ascii="Arial Narrow" w:eastAsia="Wingdings-Regular" w:hAnsi="Arial Narrow" w:cs="Arial Narrow"/>
          <w:sz w:val="24"/>
          <w:szCs w:val="24"/>
          <w:lang w:val="ro-RO"/>
        </w:rPr>
        <w:t>ț</w:t>
      </w:r>
      <w:r w:rsidRPr="008A6CAF">
        <w:rPr>
          <w:rFonts w:ascii="Arial Narrow" w:eastAsia="Wingdings-Regular" w:hAnsi="Arial Narrow" w:cstheme="minorHAnsi"/>
          <w:sz w:val="24"/>
          <w:szCs w:val="24"/>
          <w:lang w:val="ro-RO"/>
        </w:rPr>
        <w:t>iei;</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Viabilitatea economică a investiției trebuie să fie demonstrată pe baza prezentării unei documentații tehnico</w:t>
      </w:r>
      <w:r w:rsidRPr="008A6CAF">
        <w:rPr>
          <w:rFonts w:ascii="Cambria Math" w:eastAsia="Wingdings-Regular" w:hAnsi="Cambria Math" w:cs="Cambria Math"/>
          <w:sz w:val="24"/>
          <w:szCs w:val="24"/>
          <w:lang w:val="ro-RO"/>
        </w:rPr>
        <w:t>‐</w:t>
      </w:r>
      <w:r w:rsidRPr="008A6CAF">
        <w:rPr>
          <w:rFonts w:ascii="Arial Narrow" w:eastAsia="Wingdings-Regular" w:hAnsi="Arial Narrow" w:cstheme="minorHAnsi"/>
          <w:sz w:val="24"/>
          <w:szCs w:val="24"/>
          <w:lang w:val="ro-RO"/>
        </w:rPr>
        <w:t>economice;</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Întreprinderea nu trebuie să fie în dificultate în conformitate cu Liniile directoare privind ajutorul de stat pentru salvarea şi restructurarea întreprinderilor în dificultate;</w:t>
      </w:r>
    </w:p>
    <w:p w:rsidR="007968E4" w:rsidRPr="008A6CAF" w:rsidRDefault="007968E4" w:rsidP="00726C47">
      <w:pPr>
        <w:pStyle w:val="ListParagraph"/>
        <w:numPr>
          <w:ilvl w:val="0"/>
          <w:numId w:val="20"/>
        </w:numPr>
        <w:autoSpaceDE w:val="0"/>
        <w:autoSpaceDN w:val="0"/>
        <w:adjustRightInd w:val="0"/>
        <w:spacing w:after="0" w:line="276" w:lineRule="auto"/>
        <w:ind w:left="0"/>
        <w:jc w:val="both"/>
        <w:rPr>
          <w:rFonts w:ascii="Arial Narrow" w:eastAsia="Wingdings-Regular" w:hAnsi="Arial Narrow" w:cstheme="minorHAnsi"/>
          <w:sz w:val="24"/>
          <w:szCs w:val="24"/>
          <w:lang w:val="ro-RO"/>
        </w:rPr>
      </w:pPr>
      <w:r w:rsidRPr="008A6CAF">
        <w:rPr>
          <w:rFonts w:ascii="Arial Narrow" w:eastAsia="Wingdings-Regular" w:hAnsi="Arial Narrow" w:cstheme="minorHAnsi"/>
          <w:sz w:val="24"/>
          <w:szCs w:val="24"/>
          <w:lang w:val="ro-RO"/>
        </w:rPr>
        <w:t>Investiția va fi precedată de o evaluare a impactului preconizat asupra mediului şi dacă aceasta poate avea efecte negative asupra mediului, în confor</w:t>
      </w:r>
      <w:r w:rsidR="002C2E63">
        <w:rPr>
          <w:rFonts w:ascii="Arial Narrow" w:eastAsia="Wingdings-Regular" w:hAnsi="Arial Narrow" w:cstheme="minorHAnsi"/>
          <w:sz w:val="24"/>
          <w:szCs w:val="24"/>
          <w:lang w:val="ro-RO"/>
        </w:rPr>
        <w:t>mitate cu legislaţia în vigoare.</w:t>
      </w:r>
    </w:p>
    <w:p w:rsidR="007226DE" w:rsidRPr="007226DE" w:rsidRDefault="007968E4" w:rsidP="007226DE">
      <w:pPr>
        <w:pStyle w:val="Default"/>
        <w:numPr>
          <w:ilvl w:val="0"/>
          <w:numId w:val="20"/>
        </w:numPr>
        <w:spacing w:line="276" w:lineRule="auto"/>
        <w:ind w:left="0"/>
        <w:jc w:val="both"/>
        <w:rPr>
          <w:rFonts w:ascii="Arial Narrow" w:hAnsi="Arial Narrow" w:cstheme="minorHAnsi"/>
          <w:bCs/>
          <w:color w:val="auto"/>
        </w:rPr>
      </w:pPr>
      <w:r w:rsidRPr="008A6CAF">
        <w:rPr>
          <w:rFonts w:ascii="Arial Narrow" w:hAnsi="Arial Narrow" w:cstheme="minorHAnsi"/>
          <w:bCs/>
          <w:color w:val="auto"/>
        </w:rPr>
        <w:t>Investiția trebuie să contribuie la atingerea obiectivelor prevăzute în Strategia de Dezvoltare Locală GAL Stejarul.</w:t>
      </w:r>
    </w:p>
    <w:p w:rsidR="007226DE" w:rsidRPr="00451545" w:rsidRDefault="007226DE" w:rsidP="007226DE">
      <w:pPr>
        <w:pStyle w:val="Default"/>
        <w:numPr>
          <w:ilvl w:val="0"/>
          <w:numId w:val="20"/>
        </w:numPr>
        <w:spacing w:line="276" w:lineRule="auto"/>
        <w:ind w:left="0"/>
        <w:jc w:val="both"/>
        <w:rPr>
          <w:rFonts w:ascii="Arial Narrow" w:hAnsi="Arial Narrow" w:cstheme="minorHAnsi"/>
          <w:bCs/>
        </w:rPr>
      </w:pPr>
      <w:r w:rsidRPr="00451545">
        <w:rPr>
          <w:rFonts w:ascii="Arial Narrow" w:hAnsi="Arial Narrow" w:cstheme="minorHAnsi"/>
          <w:bCs/>
        </w:rPr>
        <w:t>Beneficiarul trebuie sa dovedească dreptul de proprietate asupra terenului pe care urmează sa realizeze investiția sau dreptul de folosință pe o perioada de cel puțin 10 ani.</w:t>
      </w:r>
    </w:p>
    <w:p w:rsidR="007226DE" w:rsidRDefault="007226DE" w:rsidP="007226DE">
      <w:pPr>
        <w:pStyle w:val="Default"/>
        <w:numPr>
          <w:ilvl w:val="0"/>
          <w:numId w:val="20"/>
        </w:numPr>
        <w:spacing w:line="276" w:lineRule="auto"/>
        <w:ind w:left="0"/>
        <w:jc w:val="both"/>
        <w:rPr>
          <w:rFonts w:ascii="Arial Narrow" w:hAnsi="Arial Narrow" w:cstheme="minorHAnsi"/>
          <w:bCs/>
          <w:lang w:val="en-GB"/>
        </w:rPr>
      </w:pPr>
      <w:r w:rsidRPr="007226DE">
        <w:rPr>
          <w:rFonts w:ascii="Arial Narrow" w:hAnsi="Arial Narrow" w:cstheme="minorHAnsi"/>
          <w:bCs/>
          <w:lang w:val="en-GB"/>
        </w:rPr>
        <w:t>In cazul investițiilor în agro-turism, beneficiarul/membrul gospodăriei agricole trebuie sa desfășoare o activitate agricola în momentul aplicării ;</w:t>
      </w:r>
    </w:p>
    <w:p w:rsidR="007226DE" w:rsidRPr="00451545" w:rsidRDefault="007226DE" w:rsidP="007226DE">
      <w:pPr>
        <w:pStyle w:val="Default"/>
        <w:numPr>
          <w:ilvl w:val="0"/>
          <w:numId w:val="20"/>
        </w:numPr>
        <w:spacing w:line="276" w:lineRule="auto"/>
        <w:ind w:left="0"/>
        <w:jc w:val="both"/>
        <w:rPr>
          <w:rFonts w:ascii="Arial Narrow" w:hAnsi="Arial Narrow" w:cstheme="minorHAnsi"/>
          <w:bCs/>
          <w:lang w:val="fr-BE"/>
        </w:rPr>
      </w:pPr>
      <w:r w:rsidRPr="008A6CAF">
        <w:rPr>
          <w:rFonts w:ascii="Arial Narrow" w:hAnsi="Arial Narrow" w:cstheme="minorHAnsi"/>
          <w:b/>
          <w:bCs/>
          <w:noProof/>
          <w:color w:val="auto"/>
          <w:sz w:val="21"/>
          <w:szCs w:val="21"/>
          <w:lang w:val="en-US"/>
        </w:rPr>
        <mc:AlternateContent>
          <mc:Choice Requires="wps">
            <w:drawing>
              <wp:anchor distT="45720" distB="45720" distL="114300" distR="114300" simplePos="0" relativeHeight="251683840" behindDoc="0" locked="0" layoutInCell="1" allowOverlap="1" wp14:anchorId="1A836FEF" wp14:editId="3F69E097">
                <wp:simplePos x="0" y="0"/>
                <wp:positionH relativeFrom="margin">
                  <wp:posOffset>-236220</wp:posOffset>
                </wp:positionH>
                <wp:positionV relativeFrom="paragraph">
                  <wp:posOffset>561975</wp:posOffset>
                </wp:positionV>
                <wp:extent cx="6182360" cy="495300"/>
                <wp:effectExtent l="0" t="0" r="27940" b="19050"/>
                <wp:wrapSquare wrapText="bothSides"/>
                <wp:docPr id="33" name="Casetă text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2360" cy="49530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2F4C40" w:rsidRDefault="005B124B" w:rsidP="008A6CAF">
                            <w:pPr>
                              <w:shd w:val="clear" w:color="auto" w:fill="FFD966" w:themeFill="accent4" w:themeFillTint="99"/>
                              <w:rPr>
                                <w:sz w:val="24"/>
                                <w:szCs w:val="24"/>
                                <w:lang w:val="ro-RO"/>
                              </w:rPr>
                            </w:pPr>
                            <w:r w:rsidRPr="002F4C40">
                              <w:rPr>
                                <w:rFonts w:cs="Calibri-Bold"/>
                                <w:bCs/>
                                <w:sz w:val="24"/>
                                <w:szCs w:val="24"/>
                                <w:lang w:val="ro-RO"/>
                              </w:rPr>
                              <w:t>Atenție! Sediul social sau punctul de lucru/punctele de lucru unde se realizează investiția pentru care se solicită finanțare</w:t>
                            </w:r>
                            <w:r w:rsidRPr="002F4C40">
                              <w:rPr>
                                <w:rFonts w:cs="Calibri-Bold"/>
                                <w:b/>
                                <w:bCs/>
                                <w:sz w:val="24"/>
                                <w:szCs w:val="24"/>
                                <w:lang w:val="ro-RO"/>
                              </w:rPr>
                              <w:t xml:space="preserve"> trebuie să fie situate </w:t>
                            </w:r>
                            <w:r w:rsidRPr="00821D7D">
                              <w:rPr>
                                <w:rFonts w:cstheme="minorHAnsi"/>
                                <w:b/>
                                <w:bCs/>
                                <w:color w:val="1F4E79" w:themeColor="accent1" w:themeShade="80"/>
                                <w:sz w:val="24"/>
                                <w:szCs w:val="24"/>
                                <w:lang w:val="ro-RO"/>
                              </w:rPr>
                              <w:t xml:space="preserve">în teritoriul GAL </w:t>
                            </w:r>
                            <w:r>
                              <w:rPr>
                                <w:rFonts w:cstheme="minorHAnsi"/>
                                <w:b/>
                                <w:bCs/>
                                <w:color w:val="1F4E79" w:themeColor="accent1" w:themeShade="80"/>
                                <w:sz w:val="24"/>
                                <w:szCs w:val="24"/>
                                <w:lang w:val="ro-RO"/>
                              </w:rPr>
                              <w:t>Stejarul</w:t>
                            </w:r>
                            <w:r w:rsidRPr="00821D7D">
                              <w:rPr>
                                <w:rFonts w:cstheme="minorHAnsi"/>
                                <w:b/>
                                <w:bCs/>
                                <w:color w:val="1F4E79" w:themeColor="accent1" w:themeShade="80"/>
                                <w:sz w:val="24"/>
                                <w:szCs w:val="24"/>
                                <w:lang w:val="ro-RO"/>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36FEF" id="Casetă text 33" o:spid="_x0000_s1030" type="#_x0000_t202" style="position:absolute;left:0;text-align:left;margin-left:-18.6pt;margin-top:44.25pt;width:486.8pt;height:3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" fillcolor="#ffd966 [1943]">
                <v:textbox>
                  <w:txbxContent>
                    <w:p w:rsidR="005B124B" w:rsidRPr="002F4C40" w:rsidRDefault="005B124B" w:rsidP="008A6CAF">
                      <w:pPr>
                        <w:shd w:val="clear" w:color="auto" w:fill="FFD966" w:themeFill="accent4" w:themeFillTint="99"/>
                        <w:rPr>
                          <w:sz w:val="24"/>
                          <w:szCs w:val="24"/>
                          <w:lang w:val="ro-RO"/>
                        </w:rPr>
                      </w:pPr>
                      <w:r w:rsidRPr="002F4C40">
                        <w:rPr>
                          <w:rFonts w:cs="Calibri-Bold"/>
                          <w:bCs/>
                          <w:sz w:val="24"/>
                          <w:szCs w:val="24"/>
                          <w:lang w:val="ro-RO"/>
                        </w:rPr>
                        <w:t>Atenție! Sediul social sau punctul de lucru/punctele de lucru unde se realizează investiția pentru care se solicită finanțare</w:t>
                      </w:r>
                      <w:r w:rsidRPr="002F4C40">
                        <w:rPr>
                          <w:rFonts w:cs="Calibri-Bold"/>
                          <w:b/>
                          <w:bCs/>
                          <w:sz w:val="24"/>
                          <w:szCs w:val="24"/>
                          <w:lang w:val="ro-RO"/>
                        </w:rPr>
                        <w:t xml:space="preserve"> trebuie să fie situate </w:t>
                      </w:r>
                      <w:r w:rsidRPr="00821D7D">
                        <w:rPr>
                          <w:rFonts w:cstheme="minorHAnsi"/>
                          <w:b/>
                          <w:bCs/>
                          <w:color w:val="1F4E79" w:themeColor="accent1" w:themeShade="80"/>
                          <w:sz w:val="24"/>
                          <w:szCs w:val="24"/>
                          <w:lang w:val="ro-RO"/>
                        </w:rPr>
                        <w:t xml:space="preserve">în teritoriul GAL </w:t>
                      </w:r>
                      <w:r>
                        <w:rPr>
                          <w:rFonts w:cstheme="minorHAnsi"/>
                          <w:b/>
                          <w:bCs/>
                          <w:color w:val="1F4E79" w:themeColor="accent1" w:themeShade="80"/>
                          <w:sz w:val="24"/>
                          <w:szCs w:val="24"/>
                          <w:lang w:val="ro-RO"/>
                        </w:rPr>
                        <w:t>Stejarul</w:t>
                      </w:r>
                      <w:r w:rsidRPr="00821D7D">
                        <w:rPr>
                          <w:rFonts w:cstheme="minorHAnsi"/>
                          <w:b/>
                          <w:bCs/>
                          <w:color w:val="1F4E79" w:themeColor="accent1" w:themeShade="80"/>
                          <w:sz w:val="24"/>
                          <w:szCs w:val="24"/>
                          <w:lang w:val="ro-RO"/>
                        </w:rPr>
                        <w:t>.</w:t>
                      </w:r>
                    </w:p>
                  </w:txbxContent>
                </v:textbox>
                <w10:wrap type="square" anchorx="margin"/>
              </v:shape>
            </w:pict>
          </mc:Fallback>
        </mc:AlternateContent>
      </w:r>
      <w:r w:rsidRPr="00451545">
        <w:rPr>
          <w:rFonts w:ascii="Arial Narrow" w:hAnsi="Arial Narrow" w:cstheme="minorHAnsi"/>
          <w:bCs/>
          <w:lang w:val="fr-BE"/>
        </w:rPr>
        <w:t>Structurile de primire turistice rurale vor fi în conformitate cu normele de clasificare prevăzute în legislația națională în vigoare;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Dacă solicitantul a beneficiat de </w:t>
      </w:r>
      <w:r w:rsidRPr="008A6CAF">
        <w:rPr>
          <w:rFonts w:ascii="Arial Narrow" w:hAnsi="Arial Narrow" w:cstheme="minorHAnsi"/>
          <w:b/>
          <w:bCs/>
          <w:sz w:val="24"/>
          <w:szCs w:val="24"/>
          <w:lang w:val="ro-RO"/>
        </w:rPr>
        <w:t>servicii de consiliere pe M02</w:t>
      </w:r>
      <w:r w:rsidRPr="008A6CAF">
        <w:rPr>
          <w:rFonts w:ascii="Arial Narrow" w:hAnsi="Arial Narrow" w:cstheme="minorHAnsi"/>
          <w:sz w:val="24"/>
          <w:szCs w:val="24"/>
          <w:lang w:val="ro-RO"/>
        </w:rPr>
        <w:t>– aceste servicii nu vor mai fi incluse în Studiul de fezabilitate. Verificarea se va efectua la depunerea Cererii de Finanțare şi dacă se constată dubla finanțare, cheltuiala respectivă devine 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Data deciziei de acordare a sprijinului reprezintă data semnării Contractului de Finanțare.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cadrul acestei măsuri, un beneficiar poate solicita finanțare pentru unul sau mai multe proiecte, cu respectarea condițiilor de eligibilitate.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Solicitantul care se încadrează în situațiile de mai jos, poate depune proiect în cadrul măsurilor de investiții derulate prin STRATEGIA DE DEZVOLTARE LOCALĂ A ASOCIAȚIEI GRUPUL DE ACȚIUNE LOCALĂ Stejarul 2014-2020, cu respectarea următoarelor condiții:</w:t>
      </w:r>
    </w:p>
    <w:p w:rsidR="007968E4" w:rsidRPr="008A6CAF" w:rsidRDefault="007968E4" w:rsidP="00726C47">
      <w:pPr>
        <w:pStyle w:val="ListParagraph"/>
        <w:numPr>
          <w:ilvl w:val="0"/>
          <w:numId w:val="21"/>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w:t>
      </w:r>
      <w:r w:rsidRPr="008A6CAF">
        <w:rPr>
          <w:rFonts w:ascii="Arial Narrow" w:hAnsi="Arial Narrow"/>
          <w:sz w:val="24"/>
          <w:szCs w:val="24"/>
          <w:lang w:val="ro-RO"/>
        </w:rPr>
        <w:t xml:space="preserve"> beneficiarul/membrii asociațiilor de dezvoltare intercomunitară</w:t>
      </w:r>
      <w:r w:rsidRPr="008A6CAF">
        <w:rPr>
          <w:rFonts w:ascii="Arial Narrow" w:hAnsi="Arial Narrow"/>
          <w:lang w:val="ro-RO"/>
        </w:rPr>
        <w:t xml:space="preserve">, </w:t>
      </w:r>
      <w:r w:rsidRPr="008A6CAF">
        <w:rPr>
          <w:rFonts w:ascii="Arial Narrow" w:hAnsi="Arial Narrow" w:cstheme="minorHAnsi"/>
          <w:sz w:val="24"/>
          <w:szCs w:val="24"/>
          <w:lang w:val="ro-RO"/>
        </w:rPr>
        <w:t xml:space="preserve"> înregistrați în registrul debitorilor AFIR, atât pentru programul SAPARD, cât și pentru FEADR, care achită </w:t>
      </w:r>
      <w:r w:rsidRPr="008A6CAF">
        <w:rPr>
          <w:rFonts w:ascii="Arial Narrow" w:hAnsi="Arial Narrow" w:cstheme="minorHAnsi"/>
          <w:b/>
          <w:bCs/>
          <w:sz w:val="24"/>
          <w:szCs w:val="24"/>
          <w:lang w:val="ro-RO"/>
        </w:rPr>
        <w:t>integral datoria față de AFIR</w:t>
      </w:r>
      <w:r w:rsidRPr="008A6CAF">
        <w:rPr>
          <w:rFonts w:ascii="Arial Narrow" w:hAnsi="Arial Narrow" w:cstheme="minorHAnsi"/>
          <w:sz w:val="24"/>
          <w:szCs w:val="24"/>
          <w:lang w:val="ro-RO"/>
        </w:rPr>
        <w:t>, inclusiv dobânzile și majorările de întârziere până la semnarea contractului de finanțare.</w:t>
      </w:r>
    </w:p>
    <w:p w:rsidR="007968E4" w:rsidRPr="008A6CAF" w:rsidRDefault="007968E4" w:rsidP="00726C47">
      <w:pPr>
        <w:pStyle w:val="ListParagraph"/>
        <w:numPr>
          <w:ilvl w:val="0"/>
          <w:numId w:val="45"/>
        </w:numPr>
        <w:spacing w:line="276" w:lineRule="auto"/>
        <w:ind w:left="0"/>
        <w:jc w:val="both"/>
        <w:rPr>
          <w:rFonts w:ascii="Arial Narrow" w:eastAsiaTheme="majorEastAsia" w:hAnsi="Arial Narrow" w:cstheme="minorHAnsi"/>
          <w:b/>
          <w:sz w:val="28"/>
          <w:szCs w:val="32"/>
          <w:lang w:val="ro-RO"/>
        </w:rPr>
      </w:pPr>
      <w:r w:rsidRPr="008A6CAF">
        <w:rPr>
          <w:rFonts w:ascii="Arial Narrow" w:hAnsi="Arial Narrow" w:cstheme="minorHAnsi"/>
          <w:sz w:val="24"/>
          <w:szCs w:val="24"/>
          <w:lang w:val="ro-RO"/>
        </w:rPr>
        <w:t>solicitanţii care s-a angajat la depunerea Cererii de Finanţare prin declaraţie pe propria răspundere, că vor prezenta la data semnării contractului dovada cofinanţării private şi nu prezintă acest document la data prevăzută în notificarea AFIR</w:t>
      </w:r>
      <w:r w:rsidRPr="008A6CAF">
        <w:rPr>
          <w:rFonts w:ascii="Arial Narrow" w:hAnsi="Arial Narrow" w:cstheme="minorHAnsi"/>
          <w:strike/>
          <w:sz w:val="24"/>
          <w:szCs w:val="24"/>
          <w:lang w:val="ro-RO"/>
        </w:rPr>
        <w:t xml:space="preserve">,  </w:t>
      </w:r>
      <w:r w:rsidRPr="008A6CAF">
        <w:rPr>
          <w:rFonts w:ascii="Arial Narrow" w:hAnsi="Arial Narrow" w:cstheme="minorHAnsi"/>
          <w:sz w:val="24"/>
          <w:szCs w:val="24"/>
          <w:lang w:val="ro-RO"/>
        </w:rPr>
        <w:t xml:space="preserve">numai in cadrul  sesiunii următoare celei în care a fost depus proiectul. </w:t>
      </w:r>
      <w:r w:rsidRPr="008A6CAF">
        <w:rPr>
          <w:rFonts w:ascii="Arial Narrow" w:hAnsi="Arial Narrow"/>
          <w:lang w:val="ro-RO"/>
        </w:rPr>
        <w:br w:type="page"/>
      </w:r>
    </w:p>
    <w:p w:rsidR="007968E4" w:rsidRPr="008A6CAF" w:rsidRDefault="007968E4" w:rsidP="008A6CAF">
      <w:pPr>
        <w:pStyle w:val="Capitol"/>
        <w:rPr>
          <w:lang w:val="ro-RO"/>
        </w:rPr>
      </w:pPr>
      <w:bookmarkStart w:id="12" w:name="_Toc481745967"/>
      <w:r w:rsidRPr="008A6CAF">
        <w:rPr>
          <w:lang w:val="ro-RO"/>
        </w:rPr>
        <w:lastRenderedPageBreak/>
        <w:t xml:space="preserve">CAPITOLUL 5 – CHELTUIELI ELIGIBILE ŞI </w:t>
      </w:r>
      <w:r w:rsidRPr="00E34B40">
        <w:rPr>
          <w:lang w:val="fr-BE"/>
        </w:rPr>
        <w:t>NEELIGIBILE</w:t>
      </w:r>
      <w:bookmarkEnd w:id="12"/>
    </w:p>
    <w:p w:rsidR="007968E4" w:rsidRPr="00E34B40" w:rsidRDefault="007968E4" w:rsidP="008A6CAF">
      <w:pPr>
        <w:pStyle w:val="subcapitolghid"/>
        <w:rPr>
          <w:lang w:val="fr-BE"/>
        </w:rPr>
      </w:pPr>
      <w:bookmarkStart w:id="13" w:name="_Toc481745968"/>
      <w:r w:rsidRPr="008A6CAF">
        <w:rPr>
          <w:lang w:val="ro-RO"/>
        </w:rPr>
        <w:t>5.1 Tipuri de investiții și cheltuieli eligibile</w:t>
      </w:r>
      <w:bookmarkEnd w:id="13"/>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i/>
          <w:iCs/>
          <w:sz w:val="24"/>
          <w:szCs w:val="24"/>
          <w:lang w:val="ro-RO"/>
        </w:rPr>
      </w:pPr>
      <w:r w:rsidRPr="008A6CAF">
        <w:rPr>
          <w:rFonts w:ascii="Arial Narrow" w:hAnsi="Arial Narrow" w:cstheme="minorHAnsi"/>
          <w:sz w:val="24"/>
          <w:szCs w:val="24"/>
          <w:lang w:val="ro-RO"/>
        </w:rPr>
        <w:t>Operațiunile şi cheltuielile sunt eligibile, cu respectarea prevederilor Ordinului MADR nr. 1.731/2015</w:t>
      </w:r>
      <w:r w:rsidRPr="008A6CAF">
        <w:rPr>
          <w:rFonts w:ascii="Arial Narrow" w:hAnsi="Arial Narrow" w:cstheme="minorHAnsi"/>
          <w:i/>
          <w:iCs/>
          <w:sz w:val="24"/>
          <w:szCs w:val="24"/>
          <w:lang w:val="ro-RO"/>
        </w:rPr>
        <w:t xml:space="preserve">, privind instituirea schemei de ajutor de minimis "Sprijin acordat microîntreprinderilor și întreprinderilor mici din spațiul rural pentru înființarea și dezvoltarea activităților economice neagricole", </w:t>
      </w:r>
      <w:r w:rsidRPr="008A6CAF">
        <w:rPr>
          <w:rFonts w:ascii="Arial Narrow" w:hAnsi="Arial Narrow" w:cstheme="minorHAnsi"/>
          <w:sz w:val="24"/>
          <w:szCs w:val="24"/>
          <w:lang w:val="ro-RO"/>
        </w:rPr>
        <w:t>cu modificările și</w:t>
      </w:r>
      <w:r w:rsidRPr="008A6CAF">
        <w:rPr>
          <w:rFonts w:ascii="Arial Narrow" w:hAnsi="Arial Narrow" w:cstheme="minorHAnsi"/>
          <w:i/>
          <w:iCs/>
          <w:sz w:val="24"/>
          <w:szCs w:val="24"/>
          <w:lang w:val="ro-RO"/>
        </w:rPr>
        <w:t xml:space="preserve"> </w:t>
      </w:r>
      <w:r w:rsidRPr="008A6CAF">
        <w:rPr>
          <w:rFonts w:ascii="Arial Narrow" w:hAnsi="Arial Narrow" w:cstheme="minorHAnsi"/>
          <w:sz w:val="24"/>
          <w:szCs w:val="24"/>
          <w:lang w:val="ro-RO"/>
        </w:rPr>
        <w:t>completările ulterioare.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Tipurile de operațiuni şi cheltuieli eligibile vor fi în conformitate cu Lista codurilor CAEN eligibile pentru finanțare 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Anexa 7 la Ghidul solicitantului </w:t>
      </w:r>
      <w:r w:rsidRPr="008A6CAF">
        <w:rPr>
          <w:rFonts w:ascii="Arial Narrow" w:hAnsi="Arial Narrow" w:cstheme="minorHAnsi"/>
          <w:sz w:val="24"/>
          <w:szCs w:val="24"/>
          <w:lang w:val="ro-RO"/>
        </w:rPr>
        <w:t>și dispozițiilor privind eligibilitatea cheltuielilor prevăzute la cap. 8.1 din PNDR.</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Anexa 8 la Ghidul Solicitantului </w:t>
      </w:r>
      <w:r w:rsidRPr="008A6CAF">
        <w:rPr>
          <w:rFonts w:ascii="Arial Narrow" w:hAnsi="Arial Narrow" w:cstheme="minorHAnsi"/>
          <w:sz w:val="24"/>
          <w:szCs w:val="24"/>
          <w:lang w:val="ro-RO"/>
        </w:rPr>
        <w:t>conține lista codurilor CAEN aferente activităților pentru care sunt permise doar cheltuieli de dotare.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Exemple </w:t>
      </w:r>
      <w:r w:rsidRPr="008A6CAF">
        <w:rPr>
          <w:rFonts w:ascii="Arial Narrow" w:hAnsi="Arial Narrow" w:cstheme="minorHAnsi"/>
          <w:sz w:val="24"/>
          <w:szCs w:val="24"/>
          <w:lang w:val="ro-RO"/>
        </w:rPr>
        <w:t>de tipuri de investiții şi cheltuieli eligibile:</w:t>
      </w:r>
    </w:p>
    <w:p w:rsidR="007968E4" w:rsidRPr="008A6CAF" w:rsidRDefault="007968E4" w:rsidP="00726C47">
      <w:pPr>
        <w:pStyle w:val="ListParagraph"/>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Investiții pentru producerea şi comercializarea produselor neagricole: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fabricarea produselor textile,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mbrăcăminte, articole de marochinarie, articole de hârtie şi carton;</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fabricarea produselor chimice, farmaceutice;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 de prelucrare a produselor lemnoase;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industrie metalurgic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fabricare de construc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metalice, ma</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ini, utilaje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echipamente;</w:t>
      </w:r>
    </w:p>
    <w:p w:rsidR="007968E4" w:rsidRPr="008A6CAF" w:rsidRDefault="007968E4" w:rsidP="007968E4">
      <w:pPr>
        <w:autoSpaceDE w:val="0"/>
        <w:autoSpaceDN w:val="0"/>
        <w:adjustRightInd w:val="0"/>
        <w:spacing w:after="0" w:line="276" w:lineRule="auto"/>
        <w:ind w:left="270" w:hanging="27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fabricare produse electrice, electronice;</w:t>
      </w:r>
    </w:p>
    <w:p w:rsidR="007968E4" w:rsidRPr="008A6CAF" w:rsidRDefault="007968E4" w:rsidP="00726C47">
      <w:pPr>
        <w:pStyle w:val="ListParagraph"/>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Investiţii pentru activităţi meşteşugăreşti (activităţi de artizanat şi alte activităţi tradiţionale neagricole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 olărit, brodat, prelucrare manuală a fierului, lânii, lemnului, pielii, etc);</w:t>
      </w:r>
    </w:p>
    <w:p w:rsidR="007968E4" w:rsidRPr="008A6CAF" w:rsidRDefault="007968E4" w:rsidP="00726C47">
      <w:pPr>
        <w:pStyle w:val="ListParagraph"/>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Investiţii legate de furnizarea de servicii:</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medicale, sociale, sanitar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veterinare;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de repara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ma</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ini, unelte, obiecte casnice;</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de consultan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contabilitate, juridice, audit;</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 xml:space="preserve">i de servicii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tehnologia informa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 informatice;</w:t>
      </w:r>
    </w:p>
    <w:p w:rsidR="007968E4"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servicii tehnice, administrative, etc.</w:t>
      </w:r>
    </w:p>
    <w:p w:rsidR="00186BBA" w:rsidRPr="00DF4274" w:rsidRDefault="00186BBA" w:rsidP="007968E4">
      <w:pPr>
        <w:autoSpaceDE w:val="0"/>
        <w:autoSpaceDN w:val="0"/>
        <w:adjustRightInd w:val="0"/>
        <w:spacing w:after="0" w:line="276" w:lineRule="auto"/>
        <w:jc w:val="both"/>
        <w:rPr>
          <w:rFonts w:ascii="Arial Narrow" w:hAnsi="Arial Narrow" w:cstheme="minorHAnsi"/>
          <w:sz w:val="24"/>
          <w:szCs w:val="24"/>
          <w:highlight w:val="yellow"/>
          <w:lang w:val="ro-RO"/>
        </w:rPr>
      </w:pPr>
      <w:r w:rsidRPr="00DF4274">
        <w:rPr>
          <w:rFonts w:ascii="Arial Narrow" w:hAnsi="Arial Narrow" w:cstheme="minorHAnsi"/>
          <w:sz w:val="24"/>
          <w:szCs w:val="24"/>
          <w:highlight w:val="yellow"/>
          <w:lang w:val="ro-RO"/>
        </w:rPr>
        <w:t>-servicii de organizare a expozitiilor, targurilor si congreselor</w:t>
      </w:r>
    </w:p>
    <w:p w:rsidR="00186BBA" w:rsidRPr="008A6CAF" w:rsidRDefault="00186BBA" w:rsidP="007968E4">
      <w:pPr>
        <w:autoSpaceDE w:val="0"/>
        <w:autoSpaceDN w:val="0"/>
        <w:adjustRightInd w:val="0"/>
        <w:spacing w:after="0" w:line="276" w:lineRule="auto"/>
        <w:jc w:val="both"/>
        <w:rPr>
          <w:rFonts w:ascii="Arial Narrow" w:hAnsi="Arial Narrow" w:cstheme="minorHAnsi"/>
          <w:sz w:val="24"/>
          <w:szCs w:val="24"/>
          <w:lang w:val="ro-RO"/>
        </w:rPr>
      </w:pPr>
      <w:r w:rsidRPr="00DF4274">
        <w:rPr>
          <w:rFonts w:ascii="Arial Narrow" w:hAnsi="Arial Narrow" w:cstheme="minorHAnsi"/>
          <w:sz w:val="24"/>
          <w:szCs w:val="24"/>
          <w:highlight w:val="yellow"/>
          <w:lang w:val="ro-RO"/>
        </w:rPr>
        <w:t>-servicii de intretinere peisagistica</w:t>
      </w:r>
    </w:p>
    <w:p w:rsidR="007968E4" w:rsidRPr="008A6CAF" w:rsidRDefault="007968E4" w:rsidP="00726C47">
      <w:pPr>
        <w:pStyle w:val="ListParagraph"/>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Investiţii pentru infrastructură în unităţile de primire turistică tip agro-turistic, parcuri pentru rulote, camping și tabere, proiecte de activităţi de agrement (dependente sau independente de o structura de primire agro-turistica cu functiuni de cazare), cu respectarea Ordinului ANT 65/2013, cu modificările şi completările </w:t>
      </w:r>
      <w:r w:rsidRPr="008A6CAF">
        <w:rPr>
          <w:rFonts w:ascii="Arial Narrow" w:hAnsi="Arial Narrow" w:cstheme="minorHAnsi"/>
          <w:sz w:val="24"/>
          <w:szCs w:val="24"/>
          <w:lang w:val="ro-RO"/>
        </w:rPr>
        <w:lastRenderedPageBreak/>
        <w:t>ulterioare. Acestea se vor limita la capacitatea de cazare specifică structurii de primire turistică de tip pensiune agroturistică – maxim 8 camere.</w:t>
      </w:r>
    </w:p>
    <w:p w:rsidR="007968E4" w:rsidRPr="008A6CAF" w:rsidRDefault="007968E4" w:rsidP="00726C47">
      <w:pPr>
        <w:pStyle w:val="ListParagraph"/>
        <w:numPr>
          <w:ilvl w:val="0"/>
          <w:numId w:val="22"/>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Investiții pentru producția de combustibil din biomasă (ex: fabricarea de peleți și brichete) în vederea comercializării.</w:t>
      </w:r>
    </w:p>
    <w:p w:rsidR="007968E4" w:rsidRPr="008A6CAF" w:rsidRDefault="007968E4" w:rsidP="007968E4">
      <w:pPr>
        <w:pStyle w:val="ListParagraph"/>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Costuri eligibile specifice </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a) construcţia, extinderea şi/sau modernizarea şi dotarea clădirilor;</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b) achiziţionarea şi costurile de instalare, inclusiv în leasing financiar, de utilaje, instalaţii şi echipamente noi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c) investiţii intangibile: achiziţionarea sau dezvoltarea de software şi achiziţionarea de brevete, licenţe, drepturi de autor, mărci.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Cheltuielile legate de achiziția în leasing a activelor, pot fi considerate eligibile doar în cazul în care leasingul ia forma unui leasing financiar și prevede obligația beneficiarului de a cumpara bunurile respective la expirarea contractului de leasing.</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Cheltuielile privind costurile generale ale proiectului </w:t>
      </w:r>
      <w:r w:rsidRPr="008A6CAF">
        <w:rPr>
          <w:rFonts w:ascii="Arial Narrow" w:hAnsi="Arial Narrow" w:cstheme="minorHAnsi"/>
          <w:sz w:val="24"/>
          <w:szCs w:val="24"/>
          <w:lang w:val="ro-RO"/>
        </w:rPr>
        <w:t>sunt eligibile dacă îndeplinesc cumulativ următoarele condiţii: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a) dacă respectă prevederile art. 45 din Regulamentul nr. 1305</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/2013;</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b) sunt prevăzute sau rezultă din aplicarea legislaţiei în vederea obţinerii de avize, acorduri şi autorizaţii necesare implementării activităţilor eligibile ale operaţiunii ori din cerinţele minime impuse de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c) sunt aferente, după caz: unor studii şi/sau analize privind durabilitatea economică şi de mediu, studiu de fezabilitate, proiect tehnic, document de avizare a lucrărilor de intervenţie, întocmite în conformitate cu prevederile legislaţiei în vigoare;</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d) sunt necesare în procesul de achiziţii publice pentru activităţile eligibile ale operaţiunii;</w:t>
      </w:r>
    </w:p>
    <w:p w:rsidR="007968E4" w:rsidRPr="008A6CAF" w:rsidRDefault="007968E4" w:rsidP="007968E4">
      <w:pPr>
        <w:autoSpaceDE w:val="0"/>
        <w:autoSpaceDN w:val="0"/>
        <w:adjustRightInd w:val="0"/>
        <w:spacing w:after="0" w:line="276" w:lineRule="auto"/>
        <w:ind w:left="-90" w:hanging="270"/>
        <w:jc w:val="both"/>
        <w:rPr>
          <w:rFonts w:ascii="Arial Narrow" w:hAnsi="Arial Narrow" w:cstheme="minorHAnsi"/>
          <w:sz w:val="24"/>
          <w:szCs w:val="24"/>
          <w:lang w:val="ro-RO"/>
        </w:rPr>
      </w:pPr>
      <w:r w:rsidRPr="008A6CAF">
        <w:rPr>
          <w:rFonts w:ascii="Arial Narrow" w:hAnsi="Arial Narrow" w:cstheme="minorHAnsi"/>
          <w:sz w:val="24"/>
          <w:szCs w:val="24"/>
          <w:lang w:val="ro-RO"/>
        </w:rPr>
        <w:t>e) sunt aferente activităţilor de coordonare şi supervizare a execuţiei şi recepţiei lucrărilor de construcţii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Cheltuielile de </w:t>
      </w:r>
      <w:r w:rsidRPr="008A6CAF">
        <w:rPr>
          <w:rFonts w:ascii="Arial Narrow" w:hAnsi="Arial Narrow" w:cstheme="minorHAnsi"/>
          <w:b/>
          <w:bCs/>
          <w:sz w:val="24"/>
          <w:szCs w:val="24"/>
          <w:lang w:val="ro-RO"/>
        </w:rPr>
        <w:t xml:space="preserve">consultanţă şi pentru managementul proiectului </w:t>
      </w:r>
      <w:r w:rsidRPr="008A6CAF">
        <w:rPr>
          <w:rFonts w:ascii="Arial Narrow" w:hAnsi="Arial Narrow" w:cstheme="minorHAnsi"/>
          <w:sz w:val="24"/>
          <w:szCs w:val="24"/>
          <w:lang w:val="ro-RO"/>
        </w:rPr>
        <w:t>sunt eligibile dacă respectă condiţiile 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vor fi decontate propor</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ional cu valoarea fiecărei tranşe de plată aferente proiectului. Prin excepţie, </w:t>
      </w:r>
      <w:r w:rsidRPr="008A6CAF">
        <w:rPr>
          <w:rFonts w:ascii="Arial Narrow" w:hAnsi="Arial Narrow" w:cstheme="minorHAnsi"/>
          <w:b/>
          <w:bCs/>
          <w:sz w:val="24"/>
          <w:szCs w:val="24"/>
          <w:lang w:val="ro-RO"/>
        </w:rPr>
        <w:t xml:space="preserve">cheltuielile de consultanţă pentru întocmirea dosarului </w:t>
      </w:r>
      <w:r w:rsidRPr="008A6CAF">
        <w:rPr>
          <w:rFonts w:ascii="Arial Narrow" w:hAnsi="Arial Narrow" w:cstheme="minorHAnsi"/>
          <w:sz w:val="24"/>
          <w:szCs w:val="24"/>
          <w:lang w:val="ro-RO"/>
        </w:rPr>
        <w:t>cererii de finanţare se pot deconta integral în cadrul primei tranşe de plată.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w:lastRenderedPageBreak/>
        <mc:AlternateContent>
          <mc:Choice Requires="wps">
            <w:drawing>
              <wp:anchor distT="45720" distB="45720" distL="114300" distR="114300" simplePos="0" relativeHeight="251666432" behindDoc="0" locked="0" layoutInCell="1" allowOverlap="1" wp14:anchorId="121A6291" wp14:editId="19441E7C">
                <wp:simplePos x="0" y="0"/>
                <wp:positionH relativeFrom="margin">
                  <wp:posOffset>-213036</wp:posOffset>
                </wp:positionH>
                <wp:positionV relativeFrom="paragraph">
                  <wp:posOffset>712721</wp:posOffset>
                </wp:positionV>
                <wp:extent cx="6410960" cy="314325"/>
                <wp:effectExtent l="0" t="0" r="27940" b="28575"/>
                <wp:wrapSquare wrapText="bothSides"/>
                <wp:docPr id="15" name="Casetă text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3143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68136C" w:rsidRDefault="005B124B" w:rsidP="007968E4">
                            <w:pPr>
                              <w:autoSpaceDE w:val="0"/>
                              <w:autoSpaceDN w:val="0"/>
                              <w:adjustRightInd w:val="0"/>
                              <w:spacing w:after="0" w:line="240" w:lineRule="auto"/>
                              <w:rPr>
                                <w:rFonts w:cs="Calibri"/>
                                <w:color w:val="1F4E79" w:themeColor="accent1" w:themeShade="80"/>
                                <w:sz w:val="24"/>
                                <w:szCs w:val="24"/>
                                <w:lang w:val="ro-RO"/>
                              </w:rPr>
                            </w:pPr>
                            <w:r w:rsidRPr="0068136C">
                              <w:rPr>
                                <w:rFonts w:cs="Calibri-Bold"/>
                                <w:b/>
                                <w:bCs/>
                                <w:color w:val="1F4E79" w:themeColor="accent1" w:themeShade="80"/>
                                <w:sz w:val="24"/>
                                <w:szCs w:val="24"/>
                                <w:lang w:val="ro-RO"/>
                              </w:rPr>
                              <w:t xml:space="preserve">Atenție! </w:t>
                            </w:r>
                            <w:r w:rsidRPr="0068136C">
                              <w:rPr>
                                <w:rFonts w:ascii="Calibri" w:hAnsi="Calibri" w:cs="Calibri"/>
                                <w:color w:val="1F4E79" w:themeColor="accent1" w:themeShade="80"/>
                                <w:sz w:val="24"/>
                                <w:szCs w:val="24"/>
                                <w:lang w:val="ro-RO"/>
                              </w:rPr>
                              <w:t>Costurile eligibile generale sunt prevăzute în capitolul 8.1 PNDR 2014‐2020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1A6291" id="Casetă text 15" o:spid="_x0000_s1031" type="#_x0000_t202" style="position:absolute;left:0;text-align:left;margin-left:-16.75pt;margin-top:56.1pt;width:504.8pt;height:24.7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" fillcolor="#ffd966 [1943]">
                <v:textbox>
                  <w:txbxContent>
                    <w:p w:rsidR="005B124B" w:rsidRPr="0068136C" w:rsidRDefault="005B124B" w:rsidP="007968E4">
                      <w:pPr>
                        <w:autoSpaceDE w:val="0"/>
                        <w:autoSpaceDN w:val="0"/>
                        <w:adjustRightInd w:val="0"/>
                        <w:spacing w:after="0" w:line="240" w:lineRule="auto"/>
                        <w:rPr>
                          <w:rFonts w:cs="Calibri"/>
                          <w:color w:val="1F4E79" w:themeColor="accent1" w:themeShade="80"/>
                          <w:sz w:val="24"/>
                          <w:szCs w:val="24"/>
                          <w:lang w:val="ro-RO"/>
                        </w:rPr>
                      </w:pPr>
                      <w:r w:rsidRPr="0068136C">
                        <w:rPr>
                          <w:rFonts w:cs="Calibri-Bold"/>
                          <w:b/>
                          <w:bCs/>
                          <w:color w:val="1F4E79" w:themeColor="accent1" w:themeShade="80"/>
                          <w:sz w:val="24"/>
                          <w:szCs w:val="24"/>
                          <w:lang w:val="ro-RO"/>
                        </w:rPr>
                        <w:t xml:space="preserve">Atenție! </w:t>
                      </w:r>
                      <w:r w:rsidRPr="0068136C">
                        <w:rPr>
                          <w:rFonts w:ascii="Calibri" w:hAnsi="Calibri" w:cs="Calibri"/>
                          <w:color w:val="1F4E79" w:themeColor="accent1" w:themeShade="80"/>
                          <w:sz w:val="24"/>
                          <w:szCs w:val="24"/>
                          <w:lang w:val="ro-RO"/>
                        </w:rPr>
                        <w:t>Costurile eligibile generale sunt prevăzute în capitolul 8.1 PNDR 2014‐2020</w:t>
                      </w:r>
                    </w:p>
                  </w:txbxContent>
                </v:textbox>
                <w10:wrap type="square" anchorx="margin"/>
              </v:shape>
            </w:pict>
          </mc:Fallback>
        </mc:AlternateContent>
      </w:r>
      <w:r w:rsidRPr="008A6CAF">
        <w:rPr>
          <w:rFonts w:ascii="Arial Narrow" w:hAnsi="Arial Narrow" w:cstheme="minorHAnsi"/>
          <w:sz w:val="24"/>
          <w:szCs w:val="24"/>
          <w:lang w:val="ro-RO"/>
        </w:rPr>
        <w:t>Costurile generale ale proiectului pentru care sunt puse condiţiile 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e) trebuie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ncadreze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maximum </w:t>
      </w:r>
      <w:r w:rsidRPr="008A6CAF">
        <w:rPr>
          <w:rFonts w:ascii="Arial Narrow" w:hAnsi="Arial Narrow" w:cstheme="minorHAnsi"/>
          <w:b/>
          <w:bCs/>
          <w:sz w:val="24"/>
          <w:szCs w:val="24"/>
          <w:lang w:val="ro-RO"/>
        </w:rPr>
        <w:t>10% din totalul cheltuielilor eligibile pentru proiectele care prevăd construcţii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montaj </w:t>
      </w:r>
      <w:r w:rsidRPr="008A6CAF">
        <w:rPr>
          <w:rFonts w:ascii="Arial Narrow" w:hAnsi="Arial Narrow" w:cstheme="minorHAnsi"/>
          <w:sz w:val="24"/>
          <w:szCs w:val="24"/>
          <w:lang w:val="ro-RO"/>
        </w:rPr>
        <w:t xml:space="preserve">şi în limita a </w:t>
      </w:r>
      <w:r w:rsidRPr="008A6CAF">
        <w:rPr>
          <w:rFonts w:ascii="Arial Narrow" w:hAnsi="Arial Narrow" w:cstheme="minorHAnsi"/>
          <w:b/>
          <w:bCs/>
          <w:sz w:val="24"/>
          <w:szCs w:val="24"/>
          <w:lang w:val="ro-RO"/>
        </w:rPr>
        <w:t>5% pentru proiectele care prevăd investiţii în achiziţii</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altele </w:t>
      </w:r>
      <w:r w:rsidRPr="008A6CAF">
        <w:rPr>
          <w:rFonts w:ascii="Arial Narrow" w:hAnsi="Arial Narrow" w:cstheme="minorHAnsi"/>
          <w:sz w:val="24"/>
          <w:szCs w:val="24"/>
          <w:lang w:val="ro-RO"/>
        </w:rPr>
        <w:t>decât cele referitoare la construcţii montaj.</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Cheltuielile necesare pentru implementarea proiectului sunt eligibile dacă:</w:t>
      </w:r>
    </w:p>
    <w:p w:rsidR="007968E4" w:rsidRPr="008A6CAF" w:rsidRDefault="007968E4" w:rsidP="00726C47">
      <w:pPr>
        <w:pStyle w:val="ListParagraph"/>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realizate efectiv </w:t>
      </w:r>
      <w:r w:rsidRPr="008A6CAF">
        <w:rPr>
          <w:rFonts w:ascii="Arial Narrow" w:hAnsi="Arial Narrow" w:cstheme="minorHAnsi"/>
          <w:b/>
          <w:bCs/>
          <w:sz w:val="24"/>
          <w:szCs w:val="24"/>
          <w:lang w:val="ro-RO"/>
        </w:rPr>
        <w:t xml:space="preserve">după data semnării contractului de finanţare </w:t>
      </w:r>
      <w:r w:rsidRPr="008A6CAF">
        <w:rPr>
          <w:rFonts w:ascii="Arial Narrow" w:hAnsi="Arial Narrow" w:cstheme="minorHAnsi"/>
          <w:sz w:val="24"/>
          <w:szCs w:val="24"/>
          <w:lang w:val="ro-RO"/>
        </w:rPr>
        <w:t>şi sunt în legătură cu îndeplinirea obiectivelor investiţiei;</w:t>
      </w:r>
    </w:p>
    <w:p w:rsidR="007968E4" w:rsidRPr="008A6CAF" w:rsidRDefault="007968E4" w:rsidP="00726C47">
      <w:pPr>
        <w:pStyle w:val="ListParagraph"/>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efectuate </w:t>
      </w:r>
      <w:r w:rsidRPr="008A6CAF">
        <w:rPr>
          <w:rFonts w:ascii="Arial Narrow" w:hAnsi="Arial Narrow" w:cstheme="minorHAnsi"/>
          <w:b/>
          <w:bCs/>
          <w:sz w:val="24"/>
          <w:szCs w:val="24"/>
          <w:lang w:val="ro-RO"/>
        </w:rPr>
        <w:t xml:space="preserve">pentru realizarea investiţiei </w:t>
      </w:r>
      <w:r w:rsidRPr="008A6CAF">
        <w:rPr>
          <w:rFonts w:ascii="Arial Narrow" w:hAnsi="Arial Narrow" w:cstheme="minorHAnsi"/>
          <w:sz w:val="24"/>
          <w:szCs w:val="24"/>
          <w:lang w:val="ro-RO"/>
        </w:rPr>
        <w:t xml:space="preserve">cu respectarea rezonabilităţii costurilor (încadrarea în preţurile stabilite în </w:t>
      </w:r>
      <w:r w:rsidRPr="008A6CAF">
        <w:rPr>
          <w:rFonts w:ascii="Arial Narrow" w:hAnsi="Arial Narrow" w:cstheme="minorHAnsi"/>
          <w:i/>
          <w:iCs/>
          <w:sz w:val="24"/>
          <w:szCs w:val="24"/>
          <w:lang w:val="ro-RO"/>
        </w:rPr>
        <w:t xml:space="preserve">Baza de date Preţuri de referinţă a AFIR, </w:t>
      </w:r>
      <w:r w:rsidRPr="008A6CAF">
        <w:rPr>
          <w:rFonts w:ascii="Arial Narrow" w:hAnsi="Arial Narrow" w:cstheme="minorHAnsi"/>
          <w:sz w:val="24"/>
          <w:szCs w:val="24"/>
          <w:lang w:val="ro-RO"/>
        </w:rPr>
        <w:t>iar în cazul în care nu se identifică în această bază de date, prezentarea ofertelor corespunzătoare tipului de achiziţie realizată: o ofertă pentru preţuri sub 15.000 euro şi două oferte pentru preţuri peste 15.000 euro);</w:t>
      </w:r>
    </w:p>
    <w:p w:rsidR="007968E4" w:rsidRPr="008A6CAF" w:rsidRDefault="007968E4" w:rsidP="00726C47">
      <w:pPr>
        <w:pStyle w:val="ListParagraph"/>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sunt efectuate cu </w:t>
      </w:r>
      <w:r w:rsidRPr="008A6CAF">
        <w:rPr>
          <w:rFonts w:ascii="Arial Narrow" w:hAnsi="Arial Narrow" w:cstheme="minorHAnsi"/>
          <w:b/>
          <w:bCs/>
          <w:sz w:val="24"/>
          <w:szCs w:val="24"/>
          <w:lang w:val="ro-RO"/>
        </w:rPr>
        <w:t xml:space="preserve">respectarea prevederilor contractului de finanţare </w:t>
      </w:r>
      <w:r w:rsidRPr="008A6CAF">
        <w:rPr>
          <w:rFonts w:ascii="Arial Narrow" w:hAnsi="Arial Narrow" w:cstheme="minorHAnsi"/>
          <w:sz w:val="24"/>
          <w:szCs w:val="24"/>
          <w:lang w:val="ro-RO"/>
        </w:rPr>
        <w:t>semnat cu AFIR;</w:t>
      </w:r>
    </w:p>
    <w:p w:rsidR="007968E4" w:rsidRPr="008A6CAF" w:rsidRDefault="007968E4" w:rsidP="00726C47">
      <w:pPr>
        <w:pStyle w:val="ListParagraph"/>
        <w:numPr>
          <w:ilvl w:val="0"/>
          <w:numId w:val="2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b/>
          <w:bCs/>
          <w:sz w:val="24"/>
          <w:szCs w:val="24"/>
          <w:lang w:val="ro-RO"/>
        </w:rPr>
        <w:t>s</w:t>
      </w:r>
      <w:r w:rsidRPr="008A6CAF">
        <w:rPr>
          <w:rFonts w:ascii="Arial Narrow" w:hAnsi="Arial Narrow" w:cstheme="minorHAnsi"/>
          <w:sz w:val="24"/>
          <w:szCs w:val="24"/>
          <w:lang w:val="ro-RO"/>
        </w:rPr>
        <w:t xml:space="preserve">unt </w:t>
      </w:r>
      <w:r w:rsidRPr="008A6CAF">
        <w:rPr>
          <w:rFonts w:ascii="Arial Narrow" w:hAnsi="Arial Narrow" w:cstheme="minorHAnsi"/>
          <w:b/>
          <w:bCs/>
          <w:sz w:val="24"/>
          <w:szCs w:val="24"/>
          <w:lang w:val="ro-RO"/>
        </w:rPr>
        <w:t>înregistrate în evidenţele contabile ale beneficiarului</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sunt identificabile, verificabile şi sunt susţinute de originalele documentelor justificative</w:t>
      </w:r>
      <w:r w:rsidRPr="008A6CAF">
        <w:rPr>
          <w:rFonts w:ascii="Arial Narrow" w:hAnsi="Arial Narrow" w:cstheme="minorHAnsi"/>
          <w:sz w:val="24"/>
          <w:szCs w:val="24"/>
          <w:lang w:val="ro-RO"/>
        </w:rPr>
        <w:t>, în condiţiile legii.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Cheltuieli eligibile cu mijloacele de transport specializate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Sunt acceptate pentru finanțare următoarele tipuri de mijloace de transport:</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Ambulanță umană;</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Autospecială pentru salubrizare;</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Mașină specializată pentru intervenții, prevazută cu nacelă pentru execuția de lucrări la înălțime;</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Autocisternă pentru produse nealimentare (doar autocisternă pe autoşasiu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exclus cap tractor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remorc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autocistern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una din ele separat)</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Mașină de măturat carosabilul;</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 betonieră;</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Autovidanjă;</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Utilaj specializat pentru împrăștiere material antiderapant (este eligibil doar dacă echipamentul este montat direct pe autoșasiu, fară a putea fi detașat).</w:t>
      </w:r>
    </w:p>
    <w:p w:rsidR="007968E4" w:rsidRPr="008A6CAF" w:rsidRDefault="007968E4" w:rsidP="00726C47">
      <w:pPr>
        <w:pStyle w:val="ListParagraph"/>
        <w:numPr>
          <w:ilvl w:val="0"/>
          <w:numId w:val="24"/>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Mijloc de transport de agrement (ex. ATV, biciclete, trotinete etc.)</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Ambulanța veterinară, mașina de transport funerar </w:t>
      </w:r>
      <w:r w:rsidRPr="008A6CAF">
        <w:rPr>
          <w:rFonts w:ascii="Arial Narrow" w:hAnsi="Arial Narrow" w:cstheme="minorHAnsi"/>
          <w:sz w:val="24"/>
          <w:szCs w:val="24"/>
          <w:lang w:val="ro-RO"/>
        </w:rPr>
        <w:t>sunt eligibile cu îndeplinirea cumulativă a următoarelor condiţii:</w:t>
      </w:r>
    </w:p>
    <w:p w:rsidR="007968E4" w:rsidRPr="008A6CAF" w:rsidRDefault="007968E4" w:rsidP="007968E4">
      <w:pPr>
        <w:pStyle w:val="ListParagraph"/>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mijlocul de transport sa fie încadrat in categoria N1 sau N2</w:t>
      </w:r>
      <w:r w:rsidRPr="008A6CAF">
        <w:rPr>
          <w:rStyle w:val="FootnoteReference"/>
          <w:rFonts w:ascii="Arial Narrow" w:hAnsi="Arial Narrow" w:cstheme="minorHAnsi"/>
          <w:sz w:val="24"/>
          <w:szCs w:val="24"/>
          <w:lang w:val="ro-RO"/>
        </w:rPr>
        <w:footnoteReference w:id="4"/>
      </w:r>
      <w:r w:rsidRPr="008A6CAF">
        <w:rPr>
          <w:rFonts w:ascii="Arial Narrow" w:hAnsi="Arial Narrow" w:cstheme="minorHAnsi"/>
          <w:sz w:val="24"/>
          <w:szCs w:val="24"/>
          <w:lang w:val="ro-RO"/>
        </w:rPr>
        <w:t xml:space="preserve"> cu maximum 3 locuri și 2 uși de acces in cabina;</w:t>
      </w:r>
    </w:p>
    <w:p w:rsidR="007968E4" w:rsidRPr="008A6CAF" w:rsidRDefault="007968E4" w:rsidP="007968E4">
      <w:pPr>
        <w:pStyle w:val="ListParagraph"/>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să fie modificat constructiv și omologat R.A.R. ca autovehicul special/specializat pentru activitatea propusă prin proiect, </w:t>
      </w:r>
      <w:r w:rsidRPr="008A6CAF">
        <w:rPr>
          <w:rFonts w:ascii="Arial Narrow" w:hAnsi="Arial Narrow" w:cs="Calibri"/>
          <w:sz w:val="24"/>
          <w:szCs w:val="24"/>
          <w:lang w:val="ro-RO"/>
        </w:rPr>
        <w:t>cu exceptia ambulanțelor veterinare</w:t>
      </w:r>
      <w:r w:rsidRPr="008A6CAF">
        <w:rPr>
          <w:rFonts w:ascii="Arial Narrow" w:hAnsi="Arial Narrow" w:cstheme="minorHAnsi"/>
          <w:sz w:val="24"/>
          <w:szCs w:val="24"/>
          <w:lang w:val="ro-RO"/>
        </w:rPr>
        <w:t>;</w:t>
      </w:r>
    </w:p>
    <w:p w:rsidR="007968E4" w:rsidRPr="008A6CAF" w:rsidRDefault="007968E4" w:rsidP="007968E4">
      <w:pPr>
        <w:pStyle w:val="ListParagraph"/>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Calibri"/>
          <w:sz w:val="24"/>
          <w:szCs w:val="24"/>
          <w:lang w:val="ro-RO"/>
        </w:rPr>
        <w:t>în cazul ambulanțelor veterinare, omologarea RAR se obține în baza unui aviz emis de Colegiul Medicilor Veterinari  care atesta ca autovehiculul este dotat conform Hotarârii Consiliului National 2016; RAR va face mentiunea ”echipare specifică intervenții medicină veterinară”</w:t>
      </w:r>
    </w:p>
    <w:p w:rsidR="007968E4" w:rsidRPr="008A6CAF" w:rsidRDefault="007968E4" w:rsidP="007968E4">
      <w:pPr>
        <w:pStyle w:val="ListParagraph"/>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în cartea de identitate a vehiculului trebuie înregistrată mențiunea specială din care să reiasă modificarea de structură, conform cerințelor autorității publice de resort și legislației în vigoare.</w:t>
      </w:r>
    </w:p>
    <w:p w:rsidR="007968E4" w:rsidRPr="008A6CAF" w:rsidRDefault="007968E4" w:rsidP="007968E4">
      <w:pPr>
        <w:pStyle w:val="ListParagraph"/>
        <w:numPr>
          <w:ilvl w:val="0"/>
          <w:numId w:val="13"/>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mijlocul de transport nu va fi folosit pentru alte activități, cu exceptia celor propuse prin proiect.</w:t>
      </w:r>
    </w:p>
    <w:p w:rsidR="007968E4" w:rsidRPr="008A6CAF" w:rsidRDefault="007968E4" w:rsidP="007968E4">
      <w:pPr>
        <w:tabs>
          <w:tab w:val="left" w:pos="90"/>
          <w:tab w:val="left" w:pos="180"/>
          <w:tab w:val="left" w:pos="270"/>
        </w:tabs>
        <w:spacing w:before="240" w:after="120"/>
        <w:ind w:left="-360"/>
        <w:jc w:val="both"/>
        <w:rPr>
          <w:rFonts w:ascii="Arial Narrow" w:hAnsi="Arial Narrow" w:cstheme="minorHAnsi"/>
          <w:sz w:val="24"/>
          <w:szCs w:val="24"/>
          <w:lang w:val="ro-RO"/>
        </w:rPr>
      </w:pPr>
      <w:r w:rsidRPr="008A6CAF">
        <w:rPr>
          <w:rFonts w:ascii="Arial Narrow" w:hAnsi="Arial Narrow" w:cs="Calibri"/>
          <w:b/>
          <w:sz w:val="24"/>
          <w:lang w:val="ro-RO"/>
        </w:rPr>
        <w:t>Mijloacele de transport de mai sus trebuie să fie compacte, specializate şi să deservească exclusiv activităţile propuse prin proiect. Nu se accepta mijloace de transport de tip tractor/cap tractor cu remorca/semiremorca (capul tractor poate fi folosit si pentru alte tipuri de activitati).</w:t>
      </w:r>
      <w:r w:rsidRPr="008A6CAF">
        <w:rPr>
          <w:rFonts w:ascii="Arial Narrow" w:hAnsi="Arial Narrow" w:cs="Calibri"/>
          <w:sz w:val="24"/>
          <w:lang w:val="ro-RO"/>
        </w:rPr>
        <w:t xml:space="preserve">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Se va aduce </w:t>
      </w:r>
      <w:r w:rsidRPr="008A6CAF">
        <w:rPr>
          <w:rFonts w:ascii="Arial Narrow" w:hAnsi="Arial Narrow" w:cstheme="minorHAnsi"/>
          <w:b/>
          <w:bCs/>
          <w:i/>
          <w:iCs/>
          <w:sz w:val="24"/>
          <w:szCs w:val="24"/>
          <w:lang w:val="ro-RO"/>
        </w:rPr>
        <w:t xml:space="preserve">obligatoriu omologarea RAR </w:t>
      </w:r>
      <w:r w:rsidRPr="008A6CAF">
        <w:rPr>
          <w:rFonts w:ascii="Arial Narrow" w:hAnsi="Arial Narrow" w:cstheme="minorHAnsi"/>
          <w:sz w:val="24"/>
          <w:szCs w:val="24"/>
          <w:lang w:val="ro-RO"/>
        </w:rPr>
        <w:t>la ultima tranșă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i/>
          <w:iCs/>
          <w:sz w:val="24"/>
          <w:szCs w:val="24"/>
          <w:lang w:val="ro-RO"/>
        </w:rPr>
      </w:pPr>
      <w:r w:rsidRPr="008A6CAF">
        <w:rPr>
          <w:rFonts w:ascii="Arial Narrow" w:hAnsi="Arial Narrow" w:cstheme="minorHAnsi"/>
          <w:b/>
          <w:bCs/>
          <w:i/>
          <w:iCs/>
          <w:sz w:val="24"/>
          <w:szCs w:val="24"/>
          <w:lang w:val="ro-RO"/>
        </w:rPr>
        <w:t>Utilajele agricole nu sunt costuri acceptate la finanțare.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Tipurile de ambarcatiuni ce pot fi achizitionate: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 barci cu rame, canotci, caiace, canoe, barci cu vele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 ambarcatiuni sportive de agrement cu mecanism de propulsare cu pedale (hidrobiciclete)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 ambarcatiuni de agrement autopropulsate tip barca cu motor si barca cu vele si motor destinate transportului turistilor conform HG 2195/2004 privind stabilirea conditiilor de introducere pe piata si/sau punere in functiune a ambarcatiunilor de agrement si cu acordul custodelui, in cazul ariilor naturale protejate.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Tipurile de ambarcatiuni mentionate la punctele a, b,c, vor fi achizitionate doar in scop de agrement!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proiectelor prin care se propune achiziţia de echipamente de agrement (ex.: arc, echipament Paintball, echipamente gonflabile etc.) solicitantul/beneficiarul are obligaţia de a utiliza echipamentele achiziţionate </w:t>
      </w:r>
      <w:r w:rsidRPr="008A6CAF">
        <w:rPr>
          <w:rFonts w:ascii="Arial Narrow" w:hAnsi="Arial Narrow" w:cstheme="minorHAnsi"/>
          <w:b/>
          <w:bCs/>
          <w:sz w:val="24"/>
          <w:szCs w:val="24"/>
          <w:lang w:val="ro-RO"/>
        </w:rPr>
        <w:t>numai în scopul deservirii activităților propuse prin</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proiect şi numai în aria geografică descrisă în Studiul de fezabilitate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cazul în care în perioada de valabilitate a Contractului de Finanţare (inclusiv in perioada de monitorizare) se constată </w:t>
      </w:r>
      <w:r w:rsidRPr="008A6CAF">
        <w:rPr>
          <w:rFonts w:ascii="Arial Narrow" w:hAnsi="Arial Narrow" w:cstheme="minorHAnsi"/>
          <w:b/>
          <w:bCs/>
          <w:sz w:val="24"/>
          <w:szCs w:val="24"/>
          <w:lang w:val="ro-RO"/>
        </w:rPr>
        <w:t>utilizarea echipamentelor în afara ariei descrise</w:t>
      </w:r>
      <w:r w:rsidRPr="008A6CAF">
        <w:rPr>
          <w:rFonts w:ascii="Arial Narrow" w:hAnsi="Arial Narrow" w:cstheme="minorHAnsi"/>
          <w:sz w:val="24"/>
          <w:szCs w:val="24"/>
          <w:lang w:val="ro-RO"/>
        </w:rPr>
        <w:t>, va fi recuperat întregul ajutor financiar plătit până la data respectivă.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Activele corporale şi necorporale rezultate din implementarea proiectelor finanţate potrivit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xml:space="preserve">, inclusiv prin schemele de ajutor, </w:t>
      </w:r>
      <w:r w:rsidRPr="008A6CAF">
        <w:rPr>
          <w:rFonts w:ascii="Arial Narrow" w:hAnsi="Arial Narrow" w:cstheme="minorHAnsi"/>
          <w:b/>
          <w:bCs/>
          <w:sz w:val="24"/>
          <w:szCs w:val="24"/>
          <w:lang w:val="ro-RO"/>
        </w:rPr>
        <w:t>trebuie să fie incluse în categoria activelor proprii ale beneficiarului</w:t>
      </w:r>
      <w:r w:rsidRPr="008A6CAF">
        <w:rPr>
          <w:rFonts w:ascii="Arial Narrow" w:hAnsi="Arial Narrow" w:cstheme="minorHAnsi"/>
          <w:sz w:val="24"/>
          <w:szCs w:val="24"/>
          <w:lang w:val="ro-RO"/>
        </w:rPr>
        <w:t xml:space="preserve"> şi să fie utilizate pentru activitatea care a beneficiat de finanţare nerambursabilă pentru minimum 5 ani de la data efectuării ultimei plăţi.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 caz de nerespectare a durabilităţii investiţiei, </w:t>
      </w:r>
      <w:r w:rsidRPr="008A6CAF">
        <w:rPr>
          <w:rFonts w:ascii="Arial Narrow" w:hAnsi="Arial Narrow" w:cstheme="minorHAnsi"/>
          <w:sz w:val="24"/>
          <w:szCs w:val="24"/>
          <w:lang w:val="ro-RO"/>
        </w:rPr>
        <w:t xml:space="preserve">contribuţia publică alocată prin </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 xml:space="preserve"> se recuperează în condiţiile art. 71 din Regulamentul (UE) nr. 1.303/2013, în termen de 5 ani de la efectuarea plăţii finale către beneficiar, termen valabil şi pentru recuperarea contribuţiei publice aferente oricăror cheltuieli/activităţi neeligibile din cadrul investiţiei finanţate din fonduri nerambursabile.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condiţiile art. 71 din Regulamentul (UE) nr. 1.303/2013, în cazul unei operaţiuni constând în investiţii în infrastructură sau producţie, contribuţia din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 se recuperează dacă, în termen de 10 ani de la efectuarea plăţii finale către beneficiar, activitatea de producţie în cauză este delocalizată în afara Uniunii Europene, cu excepţia situaţiei în care beneficiarul este un IMM, pentru care termenul de recuperare este de 7 ani. În cazul în care contribuţia prin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2020 ia forma unui ajutor de stat, perioada de 10 ani se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nlocuie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 cu termenul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limit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aplicabil potrivit normelor privind ajutorul de stat.</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67456" behindDoc="0" locked="0" layoutInCell="1" allowOverlap="1" wp14:anchorId="65522B4C" wp14:editId="1C5401EA">
                <wp:simplePos x="0" y="0"/>
                <wp:positionH relativeFrom="page">
                  <wp:align>center</wp:align>
                </wp:positionH>
                <wp:positionV relativeFrom="paragraph">
                  <wp:posOffset>1091112</wp:posOffset>
                </wp:positionV>
                <wp:extent cx="6464300" cy="1852295"/>
                <wp:effectExtent l="0" t="0" r="12700" b="14605"/>
                <wp:wrapSquare wrapText="bothSides"/>
                <wp:docPr id="8"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185229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Bold"/>
                                <w:bCs/>
                                <w:sz w:val="24"/>
                                <w:szCs w:val="24"/>
                                <w:lang w:val="ro-RO"/>
                              </w:rPr>
                            </w:pPr>
                            <w:r w:rsidRPr="008A6CAF">
                              <w:rPr>
                                <w:rFonts w:ascii="Arial Narrow" w:hAnsi="Arial Narrow" w:cs="Calibri-Bold"/>
                                <w:bCs/>
                                <w:sz w:val="24"/>
                                <w:szCs w:val="24"/>
                                <w:lang w:val="ro-RO"/>
                              </w:rPr>
                              <w:t xml:space="preserve">În cadrul proiectelor care vizează activități în cadrul CAEN 5530 – Parcuri pentru rulote, camping și tabere, </w:t>
                            </w:r>
                            <w:r w:rsidRPr="008A6CAF">
                              <w:rPr>
                                <w:rFonts w:ascii="Arial Narrow" w:hAnsi="Arial Narrow" w:cs="Calibri-Bold"/>
                                <w:b/>
                                <w:bCs/>
                                <w:sz w:val="24"/>
                                <w:szCs w:val="24"/>
                                <w:lang w:val="ro-RO"/>
                              </w:rPr>
                              <w:t>capacitatea de cazare construita/modernizată</w:t>
                            </w:r>
                            <w:r w:rsidRPr="008A6CAF">
                              <w:rPr>
                                <w:rFonts w:ascii="Arial Narrow" w:hAnsi="Arial Narrow" w:cs="Calibri-Bold"/>
                                <w:bCs/>
                                <w:sz w:val="24"/>
                                <w:szCs w:val="24"/>
                                <w:lang w:val="ro-RO"/>
                              </w:rPr>
                              <w:t xml:space="preserve"> prin proiect se va limita la capacitatea maximă de cazare specifică structurii de primire turistică de tip pensiune agroturistică (8 camere). Structurile dezvoltate prin proiecte finanțate pe acest cod CAEN trebuie sa respecte prevederile aplicabile OANT 65/2015, inclusiv definițiile și criteriile minime obligatorii prevăzute în Anexa 1(6) a acestui act normativ</w:t>
                            </w:r>
                          </w:p>
                          <w:p w:rsidR="005B124B" w:rsidRPr="008A6CAF" w:rsidRDefault="005B124B" w:rsidP="008A6CAF">
                            <w:pPr>
                              <w:pStyle w:val="Default"/>
                              <w:shd w:val="clear" w:color="auto" w:fill="FFD966" w:themeFill="accent4" w:themeFillTint="99"/>
                              <w:jc w:val="both"/>
                              <w:rPr>
                                <w:rFonts w:ascii="Arial Narrow" w:hAnsi="Arial Narrow"/>
                                <w:color w:val="auto"/>
                              </w:rPr>
                            </w:pPr>
                            <w:r w:rsidRPr="008A6CAF">
                              <w:rPr>
                                <w:rFonts w:ascii="Arial Narrow" w:hAnsi="Arial Narrow"/>
                                <w:color w:val="auto"/>
                              </w:rPr>
                              <w:t xml:space="preserve">Pentru proiectele prin care se propun venituri din organizare de tabere, grupurile de turiști vor fi cazate în căsuțe sau bungalow. </w:t>
                            </w:r>
                          </w:p>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
                                <w:sz w:val="24"/>
                                <w:szCs w:val="24"/>
                                <w:lang w:val="ro-RO"/>
                              </w:rPr>
                            </w:pPr>
                            <w:r w:rsidRPr="00E34B40">
                              <w:rPr>
                                <w:rFonts w:ascii="Arial Narrow" w:hAnsi="Arial Narrow"/>
                                <w:sz w:val="24"/>
                                <w:szCs w:val="24"/>
                                <w:lang w:val="fr-BE"/>
                              </w:rPr>
                              <w:t xml:space="preserve">Taberele pentru pescuit și vânătoare nu sunt </w:t>
                            </w:r>
                            <w:proofErr w:type="gramStart"/>
                            <w:r w:rsidRPr="00E34B40">
                              <w:rPr>
                                <w:rFonts w:ascii="Arial Narrow" w:hAnsi="Arial Narrow"/>
                                <w:sz w:val="24"/>
                                <w:szCs w:val="24"/>
                                <w:lang w:val="fr-BE"/>
                              </w:rPr>
                              <w:t>eligibile!</w:t>
                            </w:r>
                            <w:r w:rsidRPr="008A6CAF">
                              <w:rPr>
                                <w:rFonts w:ascii="Arial Narrow" w:hAnsi="Arial Narrow" w:cs="Calibri-Bold"/>
                                <w:bCs/>
                                <w:sz w:val="24"/>
                                <w:szCs w:val="24"/>
                                <w:lang w:val="ro-RO"/>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522B4C" id="Casetă text 8" o:spid="_x0000_s1032" type="#_x0000_t202" style="position:absolute;left:0;text-align:left;margin-left:0;margin-top:85.9pt;width:509pt;height:145.85pt;z-index:251667456;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" fillcolor="#ffd966 [1943]">
                <v:textbox>
                  <w:txbxContent>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Bold"/>
                          <w:bCs/>
                          <w:sz w:val="24"/>
                          <w:szCs w:val="24"/>
                          <w:lang w:val="ro-RO"/>
                        </w:rPr>
                      </w:pPr>
                      <w:r w:rsidRPr="008A6CAF">
                        <w:rPr>
                          <w:rFonts w:ascii="Arial Narrow" w:hAnsi="Arial Narrow" w:cs="Calibri-Bold"/>
                          <w:bCs/>
                          <w:sz w:val="24"/>
                          <w:szCs w:val="24"/>
                          <w:lang w:val="ro-RO"/>
                        </w:rPr>
                        <w:t xml:space="preserve">În cadrul proiectelor care vizează activități în cadrul CAEN 5530 – Parcuri pentru rulote, camping și tabere, </w:t>
                      </w:r>
                      <w:r w:rsidRPr="008A6CAF">
                        <w:rPr>
                          <w:rFonts w:ascii="Arial Narrow" w:hAnsi="Arial Narrow" w:cs="Calibri-Bold"/>
                          <w:b/>
                          <w:bCs/>
                          <w:sz w:val="24"/>
                          <w:szCs w:val="24"/>
                          <w:lang w:val="ro-RO"/>
                        </w:rPr>
                        <w:t>capacitatea de cazare construita/modernizată</w:t>
                      </w:r>
                      <w:r w:rsidRPr="008A6CAF">
                        <w:rPr>
                          <w:rFonts w:ascii="Arial Narrow" w:hAnsi="Arial Narrow" w:cs="Calibri-Bold"/>
                          <w:bCs/>
                          <w:sz w:val="24"/>
                          <w:szCs w:val="24"/>
                          <w:lang w:val="ro-RO"/>
                        </w:rPr>
                        <w:t xml:space="preserve"> prin proiect se va limita la capacitatea maximă de cazare specifică structurii de primire turistică de tip pensiune agroturistică (8 camere). Structurile dezvoltate prin proiecte finanțate pe acest cod CAEN trebuie sa respecte prevederile aplicabile OANT 65/2015, inclusiv definițiile și criteriile minime obligatorii prevăzute în Anexa 1(6) a acestui act normativ</w:t>
                      </w:r>
                    </w:p>
                    <w:p w:rsidR="005B124B" w:rsidRPr="008A6CAF" w:rsidRDefault="005B124B" w:rsidP="008A6CAF">
                      <w:pPr>
                        <w:pStyle w:val="Default"/>
                        <w:shd w:val="clear" w:color="auto" w:fill="FFD966" w:themeFill="accent4" w:themeFillTint="99"/>
                        <w:jc w:val="both"/>
                        <w:rPr>
                          <w:rFonts w:ascii="Arial Narrow" w:hAnsi="Arial Narrow"/>
                          <w:color w:val="auto"/>
                        </w:rPr>
                      </w:pPr>
                      <w:r w:rsidRPr="008A6CAF">
                        <w:rPr>
                          <w:rFonts w:ascii="Arial Narrow" w:hAnsi="Arial Narrow"/>
                          <w:color w:val="auto"/>
                        </w:rPr>
                        <w:t xml:space="preserve">Pentru proiectele prin care se propun venituri din organizare de tabere, grupurile de turiști vor fi cazate în căsuțe sau bungalow. </w:t>
                      </w:r>
                    </w:p>
                    <w:p w:rsidR="005B124B" w:rsidRPr="008A6CAF" w:rsidRDefault="005B124B" w:rsidP="008A6CAF">
                      <w:pPr>
                        <w:shd w:val="clear" w:color="auto" w:fill="FFD966" w:themeFill="accent4" w:themeFillTint="99"/>
                        <w:autoSpaceDE w:val="0"/>
                        <w:autoSpaceDN w:val="0"/>
                        <w:adjustRightInd w:val="0"/>
                        <w:spacing w:after="0" w:line="240" w:lineRule="auto"/>
                        <w:jc w:val="both"/>
                        <w:rPr>
                          <w:rFonts w:ascii="Arial Narrow" w:hAnsi="Arial Narrow" w:cs="Calibri"/>
                          <w:sz w:val="24"/>
                          <w:szCs w:val="24"/>
                          <w:lang w:val="ro-RO"/>
                        </w:rPr>
                      </w:pPr>
                      <w:r w:rsidRPr="00E34B40">
                        <w:rPr>
                          <w:rFonts w:ascii="Arial Narrow" w:hAnsi="Arial Narrow"/>
                          <w:sz w:val="24"/>
                          <w:szCs w:val="24"/>
                          <w:lang w:val="fr-BE"/>
                        </w:rPr>
                        <w:t>Taberele pentru pescuit și vânătoare nu sunt eligibile</w:t>
                      </w:r>
                      <w:proofErr w:type="gramStart"/>
                      <w:r w:rsidRPr="00E34B40">
                        <w:rPr>
                          <w:rFonts w:ascii="Arial Narrow" w:hAnsi="Arial Narrow"/>
                          <w:sz w:val="24"/>
                          <w:szCs w:val="24"/>
                          <w:lang w:val="fr-BE"/>
                        </w:rPr>
                        <w:t>!</w:t>
                      </w:r>
                      <w:r w:rsidRPr="008A6CAF">
                        <w:rPr>
                          <w:rFonts w:ascii="Arial Narrow" w:hAnsi="Arial Narrow" w:cs="Calibri-Bold"/>
                          <w:bCs/>
                          <w:sz w:val="24"/>
                          <w:szCs w:val="24"/>
                          <w:lang w:val="ro-RO"/>
                        </w:rPr>
                        <w:t>.</w:t>
                      </w:r>
                      <w:proofErr w:type="gramEnd"/>
                    </w:p>
                  </w:txbxContent>
                </v:textbox>
                <w10:wrap type="square" anchorx="page"/>
              </v:shape>
            </w:pict>
          </mc:Fallback>
        </mc:AlternateContent>
      </w:r>
      <w:r w:rsidRPr="008A6CAF">
        <w:rPr>
          <w:rFonts w:ascii="Arial Narrow" w:hAnsi="Arial Narrow" w:cstheme="minorHAnsi"/>
          <w:sz w:val="24"/>
          <w:szCs w:val="24"/>
          <w:lang w:val="ro-RO"/>
        </w:rPr>
        <w:t xml:space="preserve">Pentru categoriile de beneficiari care, după selectarea/contractarea proiectului, precum şi în perioada de monitorizare, îşi schimbă tipul şi dimensiunea întreprinderii avute la data depunerii cererii de finanţare, în sensul trecerii de la categoria de microîntreprindere la categoria de mică sau mijlocie, respectiv de la categoria </w:t>
      </w:r>
      <w:r w:rsidRPr="008A6CAF">
        <w:rPr>
          <w:rFonts w:ascii="Arial Narrow" w:hAnsi="Arial Narrow" w:cstheme="minorHAnsi"/>
          <w:sz w:val="24"/>
          <w:szCs w:val="24"/>
          <w:lang w:val="ro-RO"/>
        </w:rPr>
        <w:lastRenderedPageBreak/>
        <w:t>întreprindere mică sau mijlocie la categoria alte întreprinderi, cheltuielile pentru finanțare rămân eligibile, cu respectarea prevederilor legale în vigoare.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IMPORTANT!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PRECIZĂRI CU PRIVIRE LA STRUCTURILE DE PRIMIRE TURISTICE DE TIPUL PENSIUNILOR AGROTURISTICE.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Beneficiarul/solicitantul trebuie să desfăşoare o activitate agricolă – creșterea animalelor, cultivarea diferitelor tipuri de plante, livezi de pomi fructiferi - la momentul depunerii cererii de finanţare. După încheierea contractului de finanțare, beneficiarul poate renunța la activitatea agricolă cu condiția desfășurării unei activități meșteșugărești cu atelier de lucru, din care rezultă diferite articole de artizanat (pentru a respecta prevederile OANT 65/2013).</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t>• În cazul start-up-urilor, activitatea agricolă poate fi dovedită de asemenea și în cazul în care acționarul majoritar absolut (care deține minimum 50%+1 din acțiunile/părțile sociale ale solicitantului) a desfăşurat activitate agricolă la momentul depunerii Cererii de finanțare;</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Exploatația agricolă aferentă agropensiunii trebuie să fie amplasată pe raza aceleiași unități administrativ – teritoriale (comună) cu amplasamentul pe care se va realiza și investiția. (în conformitate cu prevederile Ordinului ANT nr 65/2013, cu modificările și completările ulterioare);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Structurile de primire turistice cu funcțiuni de cazare de tipul pensiunilor agroturistice trebuie să îndeplinească criteriile minime obligatorii prevăzute în Ordinul președintelui Autorității Naționale pentru Turism (ANT) nr. 65/2013, cu modificările și completările ulterioare. Nivelul de confort şi calitatea serviciilor propuse prin proiect trebuie să îndeplinească criteriile minime obligatorii pentru pensiuni agroturistice clasificate la minimum o margaretă.</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În pensiunile agroturistice, turiştilor li se oferă masa preparată din produse naturale, preponderent din gospodăria proprie sau de la producători autorizaţi de pe plan local iar gazdele se ocupă direct de primirea turiştilor şi de programul acestora pe tot parcursul sejurului pe care îl petrec la pensiune.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Pe toată perioada de valabilitate a contractului și în perioada de monitorizare,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Beneficiarii vor depune in perioada de monitorizare, anual, Raportul de monitorizare, pentru proiectele care vizează înfiinţarea şi dezvoltarea agropensiunilor, la compartimentele Ex-post din cadrul Centrelor Regionale pentru Finanţarea Investiţiilor Rurale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lastRenderedPageBreak/>
        <w:t>• Planurile de arhitectură - planurile nivelurilor, secţiunile pentru principalele obiecte de construcţii și de amplasare a utilajelor pe fluxul tehnologic vor avea în vedere și Norma Sanitară Veterinară şi pentru Siguranţa Alimentelor din 16 decembrie 2008 - 1. Unităţi de alimentaţie publică şi unităţi de comercializare a alimentelor.</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Pensiunea agroturistică este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Schimbarea destinației unei locuințe în structură de primire agro-turistică este considerată investiţie nouă.</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F94C8D">
        <w:rPr>
          <w:rFonts w:ascii="Arial Narrow" w:hAnsi="Arial Narrow" w:cstheme="minorHAnsi"/>
          <w:sz w:val="24"/>
          <w:szCs w:val="24"/>
          <w:lang w:val="ro-RO"/>
        </w:rPr>
        <w:t>• Pentru investiţiile noi în structurile de primire turistică de tipul pensiune agroturistică (construcție nouă sau schimbarea destinației unei cladiri) cât și pentru extinderea structurilor de primire turistice de tipul pensiunilor agroturistice, suprafaţa de teren aferentă structurii agro-turistice trebuie să fie în conformitate cu prevederile Ordinului nr. 65/2013 cu modificările şi completările ulterioare în vederea evitării supra-aglomerării şi a fragmentării excesive a peisajului natural (construcție nouă sau extindere).</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sz w:val="24"/>
          <w:szCs w:val="24"/>
          <w:lang w:val="ro-RO"/>
        </w:rPr>
        <w:t>• Beneficiarul își va lua angajamentul că va introduce obiectivul investiţional în circuitul turistic.</w:t>
      </w:r>
      <w:r w:rsidRPr="00F94C8D">
        <w:rPr>
          <w:rFonts w:ascii="Arial Narrow" w:hAnsi="Arial Narrow" w:cstheme="minorHAnsi"/>
          <w:bCs/>
          <w:noProof/>
          <w:sz w:val="24"/>
          <w:szCs w:val="24"/>
          <w:lang w:val="ro-RO" w:eastAsia="ro-RO"/>
        </w:rPr>
        <w:t xml:space="preserve"> </w:t>
      </w:r>
    </w:p>
    <w:p w:rsidR="007968E4" w:rsidRPr="00F94C8D"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F94C8D">
        <w:rPr>
          <w:rFonts w:ascii="Arial Narrow" w:hAnsi="Arial Narrow" w:cstheme="minorHAnsi"/>
          <w:bCs/>
          <w:noProof/>
          <w:sz w:val="24"/>
          <w:szCs w:val="24"/>
          <w:lang w:val="ro-RO" w:eastAsia="ro-RO"/>
        </w:rPr>
        <w:t>• 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b/>
          <w:bCs/>
          <w:noProof/>
          <w:sz w:val="24"/>
          <w:szCs w:val="24"/>
          <w:lang w:val="ro-RO" w:eastAsia="ro-RO"/>
        </w:rPr>
      </w:pPr>
      <w:r w:rsidRPr="008A6CAF">
        <w:rPr>
          <w:rFonts w:ascii="Arial Narrow" w:hAnsi="Arial Narrow" w:cstheme="minorHAnsi"/>
          <w:b/>
          <w:bCs/>
          <w:noProof/>
          <w:sz w:val="24"/>
          <w:szCs w:val="24"/>
          <w:lang w:val="ro-RO" w:eastAsia="ro-RO"/>
        </w:rPr>
        <w:t>PRECIZĂRI CU PRIVIRE LA PARCURI PENTRU RULOTE, CAMPINGURI ȘI TABERE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Se vor respecta prevederile OANT 65/2013, cu modificările şi completările ulterioare, referitoare la criteriile minime obligatorii privind clasificarea structurilor de primire turistice de tipul camping.</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Taberele vor fi incluse în structurile de primire turistică de tip camping;</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Campingul poate asigura servicii de cazare în corturi și/sau căsuțe de tip camping și/sau bungalow, atât cât și spații de campare pentru rulote;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Capacitatea de cazare și suprafața aferentă campingului trebuie să respecte prevederile Anexei 16 din OANT 65/2013, cu modificările şi completările ulterioare;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Căsuțele de tip camping vor avea capacitate de cazare de maxim 4 locuri, asigurând o distanță față de celelalte căsuțe de minim 3 m, necesară parcării unei mașini;</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În cadrul perimetrului campingului se acceptă construirea unui singur bungalow, ca spațiu de cazare complementar, cu o capacitate de cazare de maximum 8 camere (16 locuri);</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Se vor respecta prevederile OANT 65/2013, cu modificările şi completările ulterioare, respectiv Anexa nr. 14 referitoare la criteriile minime obligatorii privind clasificarea structurilor de primire turistice de tipul bungalow</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lastRenderedPageBreak/>
        <w:t>• 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rsidR="007968E4" w:rsidRPr="00772A70" w:rsidRDefault="007968E4" w:rsidP="007968E4">
      <w:pPr>
        <w:autoSpaceDE w:val="0"/>
        <w:autoSpaceDN w:val="0"/>
        <w:adjustRightInd w:val="0"/>
        <w:spacing w:before="240" w:after="0" w:line="276" w:lineRule="auto"/>
        <w:ind w:left="-360"/>
        <w:jc w:val="both"/>
        <w:rPr>
          <w:rFonts w:ascii="Arial Narrow" w:hAnsi="Arial Narrow" w:cstheme="minorHAnsi"/>
          <w:b/>
          <w:bCs/>
          <w:noProof/>
          <w:sz w:val="24"/>
          <w:szCs w:val="24"/>
          <w:lang w:val="ro-RO" w:eastAsia="ro-RO"/>
        </w:rPr>
      </w:pPr>
      <w:r w:rsidRPr="00772A70">
        <w:rPr>
          <w:rFonts w:ascii="Arial Narrow" w:hAnsi="Arial Narrow" w:cstheme="minorHAnsi"/>
          <w:b/>
          <w:bCs/>
          <w:noProof/>
          <w:sz w:val="24"/>
          <w:szCs w:val="24"/>
          <w:lang w:val="ro-RO" w:eastAsia="ro-RO"/>
        </w:rPr>
        <w:t>ATENȚIE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Taberele pentru pescuit și vânătoare nu sunt eligibile.</w:t>
      </w:r>
    </w:p>
    <w:p w:rsidR="007968E4" w:rsidRPr="00024411" w:rsidRDefault="007968E4" w:rsidP="007968E4">
      <w:pPr>
        <w:autoSpaceDE w:val="0"/>
        <w:autoSpaceDN w:val="0"/>
        <w:adjustRightInd w:val="0"/>
        <w:spacing w:after="0" w:line="276" w:lineRule="auto"/>
        <w:ind w:left="-360"/>
        <w:jc w:val="both"/>
        <w:rPr>
          <w:rFonts w:ascii="Arial Narrow" w:hAnsi="Arial Narrow" w:cstheme="minorHAnsi"/>
          <w:bCs/>
          <w:noProof/>
          <w:sz w:val="24"/>
          <w:szCs w:val="24"/>
          <w:lang w:val="ro-RO" w:eastAsia="ro-RO"/>
        </w:rPr>
      </w:pPr>
      <w:r w:rsidRPr="00024411">
        <w:rPr>
          <w:rFonts w:ascii="Arial Narrow" w:hAnsi="Arial Narrow" w:cstheme="minorHAnsi"/>
          <w:bCs/>
          <w:noProof/>
          <w:sz w:val="24"/>
          <w:szCs w:val="24"/>
          <w:lang w:val="ro-RO" w:eastAsia="ro-RO"/>
        </w:rPr>
        <w:t>• Beneficiarul își va lua angajamentul că va introduce obiectivul investiţional în circuitul turistic</w:t>
      </w:r>
    </w:p>
    <w:p w:rsidR="007968E4" w:rsidRPr="00024411"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024411">
        <w:rPr>
          <w:rFonts w:ascii="Arial Narrow" w:hAnsi="Arial Narrow" w:cstheme="minorHAnsi"/>
          <w:bCs/>
          <w:noProof/>
          <w:sz w:val="24"/>
          <w:szCs w:val="24"/>
          <w:lang w:val="ro-RO" w:eastAsia="ro-RO"/>
        </w:rPr>
        <w:t>• Nu sunt eligibile cheltuielile pentru achiziția de rulote</w:t>
      </w:r>
    </w:p>
    <w:p w:rsidR="007968E4" w:rsidRPr="008A6CAF" w:rsidRDefault="007968E4" w:rsidP="008A6CAF">
      <w:pPr>
        <w:pStyle w:val="subcapitolghid"/>
        <w:rPr>
          <w:lang w:val="ro-RO"/>
        </w:rPr>
      </w:pPr>
      <w:bookmarkStart w:id="14" w:name="_Toc481745969"/>
      <w:r w:rsidRPr="008A6CAF">
        <w:rPr>
          <w:lang w:val="ro-RO"/>
        </w:rPr>
        <w:t>5.2 Tipuri de investiții și cheltuieli neeligibile</w:t>
      </w:r>
      <w:bookmarkEnd w:id="14"/>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Nu sunt eligibile:</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prestarea de servicii agricole, achiziţionarea de utilaje şi echipamente agricole aferente acestei activităţi, în conformitate cu Clasificarea Activităților din Economia Națională;</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procesarea şi comercializarea produselor prevazute în Anexa I din Tratat;</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producţia de electricitate din biomasă ca şi activitate economică;</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cheltuielile cu achiziţionarea de bunuri și echipamente ”second hand”;</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84864" behindDoc="0" locked="0" layoutInCell="1" allowOverlap="1" wp14:anchorId="5DDA38C9" wp14:editId="17C15B80">
                <wp:simplePos x="0" y="0"/>
                <wp:positionH relativeFrom="page">
                  <wp:posOffset>652780</wp:posOffset>
                </wp:positionH>
                <wp:positionV relativeFrom="paragraph">
                  <wp:posOffset>256540</wp:posOffset>
                </wp:positionV>
                <wp:extent cx="6464300" cy="438785"/>
                <wp:effectExtent l="0" t="0" r="12700" b="18415"/>
                <wp:wrapSquare wrapText="bothSides"/>
                <wp:docPr id="34" name="Casetă text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43878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7968E4">
                            <w:pPr>
                              <w:autoSpaceDE w:val="0"/>
                              <w:autoSpaceDN w:val="0"/>
                              <w:adjustRightInd w:val="0"/>
                              <w:spacing w:after="0" w:line="240" w:lineRule="auto"/>
                              <w:jc w:val="both"/>
                              <w:rPr>
                                <w:rFonts w:ascii="Arial Narrow" w:hAnsi="Arial Narrow" w:cs="Calibri"/>
                                <w:color w:val="00B0F0"/>
                                <w:sz w:val="24"/>
                                <w:szCs w:val="24"/>
                                <w:lang w:val="ro-RO"/>
                              </w:rPr>
                            </w:pPr>
                            <w:r w:rsidRPr="008A6CAF">
                              <w:rPr>
                                <w:rFonts w:ascii="Arial Narrow" w:hAnsi="Arial Narrow" w:cs="Calibri-Bold"/>
                                <w:b/>
                                <w:bCs/>
                                <w:color w:val="1F4E79" w:themeColor="accent1" w:themeShade="80"/>
                                <w:sz w:val="24"/>
                                <w:szCs w:val="24"/>
                                <w:lang w:val="ro-RO"/>
                              </w:rPr>
                              <w:t xml:space="preserve">Atenție! In ariile naturale protejate </w:t>
                            </w:r>
                            <w:r w:rsidRPr="008A6CAF">
                              <w:rPr>
                                <w:rFonts w:ascii="Arial Narrow" w:hAnsi="Arial Narrow" w:cs="Calibri"/>
                                <w:color w:val="1F4E79" w:themeColor="accent1" w:themeShade="80"/>
                                <w:sz w:val="24"/>
                                <w:szCs w:val="24"/>
                                <w:lang w:val="ro-RO"/>
                              </w:rPr>
                              <w:t xml:space="preserve">nu sunt eligibile echipamentele de agrement autopropulsate </w:t>
                            </w:r>
                            <w:r w:rsidRPr="008A6CAF">
                              <w:rPr>
                                <w:rFonts w:ascii="Arial Narrow" w:hAnsi="Arial Narrow" w:cs="Calibri"/>
                                <w:color w:val="00B0F0"/>
                                <w:sz w:val="24"/>
                                <w:szCs w:val="24"/>
                                <w:lang w:val="ro-RO"/>
                              </w:rPr>
                              <w:t>numai cu acordul administratorului/custodelui ariei naturale respective.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A38C9" id="Casetă text 34" o:spid="_x0000_s1033" type="#_x0000_t202" style="position:absolute;left:0;text-align:left;margin-left:51.4pt;margin-top:20.2pt;width:509pt;height:34.55pt;z-index:251684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" fillcolor="#ffd966 [1943]">
                <v:textbox>
                  <w:txbxContent>
                    <w:p w:rsidR="005B124B" w:rsidRPr="008A6CAF" w:rsidRDefault="005B124B" w:rsidP="007968E4">
                      <w:pPr>
                        <w:autoSpaceDE w:val="0"/>
                        <w:autoSpaceDN w:val="0"/>
                        <w:adjustRightInd w:val="0"/>
                        <w:spacing w:after="0" w:line="240" w:lineRule="auto"/>
                        <w:jc w:val="both"/>
                        <w:rPr>
                          <w:rFonts w:ascii="Arial Narrow" w:hAnsi="Arial Narrow" w:cs="Calibri"/>
                          <w:color w:val="00B0F0"/>
                          <w:sz w:val="24"/>
                          <w:szCs w:val="24"/>
                          <w:lang w:val="ro-RO"/>
                        </w:rPr>
                      </w:pPr>
                      <w:r w:rsidRPr="008A6CAF">
                        <w:rPr>
                          <w:rFonts w:ascii="Arial Narrow" w:hAnsi="Arial Narrow" w:cs="Calibri-Bold"/>
                          <w:b/>
                          <w:bCs/>
                          <w:color w:val="1F4E79" w:themeColor="accent1" w:themeShade="80"/>
                          <w:sz w:val="24"/>
                          <w:szCs w:val="24"/>
                          <w:lang w:val="ro-RO"/>
                        </w:rPr>
                        <w:t xml:space="preserve">Atenție! In ariile naturale protejate </w:t>
                      </w:r>
                      <w:r w:rsidRPr="008A6CAF">
                        <w:rPr>
                          <w:rFonts w:ascii="Arial Narrow" w:hAnsi="Arial Narrow" w:cs="Calibri"/>
                          <w:color w:val="1F4E79" w:themeColor="accent1" w:themeShade="80"/>
                          <w:sz w:val="24"/>
                          <w:szCs w:val="24"/>
                          <w:lang w:val="ro-RO"/>
                        </w:rPr>
                        <w:t xml:space="preserve">nu sunt eligibile echipamentele de agrement autopropulsate </w:t>
                      </w:r>
                      <w:r w:rsidRPr="008A6CAF">
                        <w:rPr>
                          <w:rFonts w:ascii="Arial Narrow" w:hAnsi="Arial Narrow" w:cs="Calibri"/>
                          <w:color w:val="00B0F0"/>
                          <w:sz w:val="24"/>
                          <w:szCs w:val="24"/>
                          <w:lang w:val="ro-RO"/>
                        </w:rPr>
                        <w:t>numai cu acordul administratorului/custodelui ariei naturale respective.</w:t>
                      </w:r>
                    </w:p>
                  </w:txbxContent>
                </v:textbox>
                <w10:wrap type="square" anchorx="page"/>
              </v:shape>
            </w:pict>
          </mc:Fallback>
        </mc:AlternateContent>
      </w:r>
      <w:r w:rsidRPr="008A6CAF">
        <w:rPr>
          <w:rFonts w:ascii="Arial Narrow" w:hAnsi="Arial Narrow" w:cstheme="minorHAnsi"/>
          <w:sz w:val="24"/>
          <w:szCs w:val="24"/>
          <w:lang w:val="ro-RO"/>
        </w:rPr>
        <w:t>cheltuieli efectuate înainte de semnarea contractului de finanțare a proiectului cu excepţia costurilor generale definite la art 45, alin 2 litera c) a R (UE) nr. 1305/2013 care pot fi realizate înainte de depunerea cererii de finanțare;</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cu achiziția mijloacelor de transport pentru uz personal şi pentru transport persoane;</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cu investițiile ce fac obiectul dublei finanțări care vizează aceleași costuri eligibile;</w:t>
      </w:r>
    </w:p>
    <w:p w:rsidR="007968E4" w:rsidRPr="008A6CAF" w:rsidRDefault="007968E4" w:rsidP="00726C47">
      <w:pPr>
        <w:pStyle w:val="ListParagraph"/>
        <w:numPr>
          <w:ilvl w:val="0"/>
          <w:numId w:val="25"/>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cheltuieli în conformitate cu art. 69, alin (3) din R (UE) nr. 1303/2013 și anume:</w:t>
      </w:r>
    </w:p>
    <w:p w:rsidR="007968E4" w:rsidRPr="008A6CAF" w:rsidRDefault="007968E4" w:rsidP="00726C47">
      <w:pPr>
        <w:pStyle w:val="ListParagraph"/>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dobânzi debitoare;</w:t>
      </w:r>
    </w:p>
    <w:p w:rsidR="007968E4" w:rsidRPr="008A6CAF" w:rsidRDefault="007968E4" w:rsidP="00726C47">
      <w:pPr>
        <w:pStyle w:val="ListParagraph"/>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achiziţionarea de terenuri construite și neconstruite;</w:t>
      </w:r>
    </w:p>
    <w:p w:rsidR="007968E4" w:rsidRPr="008A6CAF" w:rsidRDefault="007968E4" w:rsidP="00726C47">
      <w:pPr>
        <w:pStyle w:val="ListParagraph"/>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 taxa pe valoarea adăugată, cu excepţia cazului în care aceasta nu se poate recupera în temeiul legislaţiei naţionale privind TVA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sau a prevederilor specifice pentru instrumente financiare;</w:t>
      </w:r>
    </w:p>
    <w:p w:rsidR="007968E4" w:rsidRPr="008A6CAF" w:rsidRDefault="007968E4" w:rsidP="00726C47">
      <w:pPr>
        <w:pStyle w:val="ListParagraph"/>
        <w:numPr>
          <w:ilvl w:val="0"/>
          <w:numId w:val="26"/>
        </w:numPr>
        <w:tabs>
          <w:tab w:val="left" w:pos="99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contractelor de leasing, celelalte costuri legate de contractele de leasing, cum ar fi marja locatorului, costurile de refinanțare a dobânzilor, cheltuielile generale și cheltuielile de asigurare.</w:t>
      </w:r>
    </w:p>
    <w:p w:rsidR="007968E4" w:rsidRPr="008A6CAF" w:rsidRDefault="007968E4" w:rsidP="00726C47">
      <w:pPr>
        <w:pStyle w:val="ListParagraph"/>
        <w:numPr>
          <w:ilvl w:val="0"/>
          <w:numId w:val="26"/>
        </w:numPr>
        <w:tabs>
          <w:tab w:val="left" w:pos="990"/>
        </w:tabs>
        <w:autoSpaceDE w:val="0"/>
        <w:autoSpaceDN w:val="0"/>
        <w:adjustRightInd w:val="0"/>
        <w:spacing w:before="240" w:after="0" w:line="276" w:lineRule="auto"/>
        <w:ind w:left="360"/>
        <w:jc w:val="both"/>
        <w:rPr>
          <w:rFonts w:ascii="Arial Narrow" w:hAnsi="Arial Narrow" w:cstheme="minorHAnsi"/>
          <w:sz w:val="21"/>
          <w:szCs w:val="21"/>
          <w:lang w:val="ro-RO"/>
        </w:rPr>
      </w:pPr>
      <w:r w:rsidRPr="008A6CAF">
        <w:rPr>
          <w:rFonts w:ascii="Arial Narrow" w:hAnsi="Arial Narrow" w:cstheme="minorHAnsi"/>
          <w:sz w:val="24"/>
          <w:szCs w:val="24"/>
          <w:lang w:val="ro-RO"/>
        </w:rPr>
        <w:t xml:space="preserve"> cheltuieli care fac obiectul finanțării altor programe europene/naționale, conform Cap. 14 și 15</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PNDR</w:t>
      </w:r>
      <w:r w:rsidRPr="008A6CAF">
        <w:rPr>
          <w:rFonts w:ascii="Arial Narrow" w:hAnsi="Arial Narrow" w:cstheme="minorHAnsi"/>
          <w:sz w:val="21"/>
          <w:szCs w:val="21"/>
          <w:lang w:val="ro-RO"/>
        </w:rPr>
        <w:t>.</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Cheltuieli neeligibile specifice: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Cheltuieli specifice de înfiinţare şi funcţionare a întreprinderilor (obţinerea avizelor de funcţionare, taxe de autorizare, salarii angajaţi, costuri administrative, etc).</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8A6CAF">
      <w:pPr>
        <w:pStyle w:val="Capitol"/>
        <w:rPr>
          <w:lang w:val="ro-RO"/>
        </w:rPr>
      </w:pPr>
      <w:bookmarkStart w:id="15" w:name="_Toc481745970"/>
      <w:r w:rsidRPr="008A6CAF">
        <w:rPr>
          <w:lang w:val="ro-RO"/>
        </w:rPr>
        <w:lastRenderedPageBreak/>
        <w:t xml:space="preserve">CAPITOLUL 6 – VALOAREA </w:t>
      </w:r>
      <w:r w:rsidRPr="008A6CAF">
        <w:t>SPRIJINULUI</w:t>
      </w:r>
      <w:r w:rsidRPr="008A6CAF">
        <w:rPr>
          <w:lang w:val="ro-RO"/>
        </w:rPr>
        <w:t xml:space="preserve"> NERAMBURSABIL</w:t>
      </w:r>
      <w:bookmarkEnd w:id="15"/>
    </w:p>
    <w:p w:rsidR="007968E4" w:rsidRPr="008A6CAF" w:rsidRDefault="007968E4" w:rsidP="007968E4">
      <w:pPr>
        <w:autoSpaceDE w:val="0"/>
        <w:autoSpaceDN w:val="0"/>
        <w:adjustRightInd w:val="0"/>
        <w:spacing w:after="0" w:line="276" w:lineRule="auto"/>
        <w:ind w:left="-360"/>
        <w:rPr>
          <w:rFonts w:ascii="Arial Narrow" w:hAnsi="Arial Narrow" w:cstheme="minorHAnsi"/>
          <w:b/>
          <w:bCs/>
          <w:sz w:val="24"/>
          <w:szCs w:val="24"/>
          <w:lang w:val="ro-RO"/>
        </w:rPr>
      </w:pPr>
      <w:r w:rsidRPr="008A6CAF">
        <w:rPr>
          <w:rFonts w:ascii="Arial Narrow" w:hAnsi="Arial Narrow" w:cstheme="minorHAnsi"/>
          <w:b/>
          <w:bCs/>
          <w:sz w:val="24"/>
          <w:szCs w:val="24"/>
          <w:lang w:val="ro-RO"/>
        </w:rPr>
        <w:t>Sprijin public nerambursabil</w:t>
      </w:r>
    </w:p>
    <w:p w:rsidR="007968E4" w:rsidRPr="008A6CAF" w:rsidRDefault="007968E4" w:rsidP="00726C47">
      <w:pPr>
        <w:pStyle w:val="ListParagraph"/>
        <w:numPr>
          <w:ilvl w:val="0"/>
          <w:numId w:val="47"/>
        </w:numPr>
        <w:autoSpaceDE w:val="0"/>
        <w:autoSpaceDN w:val="0"/>
        <w:adjustRightInd w:val="0"/>
        <w:spacing w:after="0" w:line="276" w:lineRule="auto"/>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va respecta prevederile R 1407/2013 cu privire la sprijinul de minimis și nu va depăși 200.000 de euro/beneficiar pe 3 ani fiscali. </w:t>
      </w:r>
    </w:p>
    <w:p w:rsidR="00223C64" w:rsidRDefault="007968E4" w:rsidP="00223C64">
      <w:pPr>
        <w:autoSpaceDE w:val="0"/>
        <w:autoSpaceDN w:val="0"/>
        <w:adjustRightInd w:val="0"/>
        <w:spacing w:before="240" w:after="0" w:line="240" w:lineRule="auto"/>
        <w:ind w:left="-360"/>
        <w:rPr>
          <w:rFonts w:ascii="Arial Narrow" w:hAnsi="Arial Narrow" w:cstheme="minorHAnsi"/>
          <w:b/>
          <w:bCs/>
          <w:sz w:val="24"/>
          <w:szCs w:val="24"/>
          <w:lang w:val="ro-RO"/>
        </w:rPr>
      </w:pPr>
      <w:r w:rsidRPr="004A5675">
        <w:rPr>
          <w:rFonts w:ascii="Arial Narrow" w:hAnsi="Arial Narrow" w:cstheme="minorHAnsi"/>
          <w:b/>
          <w:bCs/>
          <w:sz w:val="24"/>
          <w:szCs w:val="24"/>
          <w:highlight w:val="yellow"/>
          <w:lang w:val="ro-RO"/>
        </w:rPr>
        <w:t xml:space="preserve">Intensitatea sprijinului public nerambursabil este de </w:t>
      </w:r>
      <w:r w:rsidR="004A5675" w:rsidRPr="004A5675">
        <w:rPr>
          <w:rFonts w:ascii="Arial Narrow" w:hAnsi="Arial Narrow" w:cstheme="minorHAnsi"/>
          <w:b/>
          <w:bCs/>
          <w:sz w:val="24"/>
          <w:szCs w:val="24"/>
          <w:highlight w:val="yellow"/>
          <w:lang w:val="ro-RO"/>
        </w:rPr>
        <w:t>9</w:t>
      </w:r>
      <w:r w:rsidR="00223C64" w:rsidRPr="004A5675">
        <w:rPr>
          <w:rFonts w:ascii="Arial Narrow" w:hAnsi="Arial Narrow" w:cstheme="minorHAnsi"/>
          <w:b/>
          <w:bCs/>
          <w:sz w:val="24"/>
          <w:szCs w:val="24"/>
          <w:highlight w:val="yellow"/>
          <w:lang w:val="ro-RO"/>
        </w:rPr>
        <w:t>0%.</w:t>
      </w:r>
    </w:p>
    <w:p w:rsidR="00223C64" w:rsidRPr="001E5602" w:rsidRDefault="00223C64" w:rsidP="00A54135">
      <w:pPr>
        <w:autoSpaceDE w:val="0"/>
        <w:autoSpaceDN w:val="0"/>
        <w:adjustRightInd w:val="0"/>
        <w:spacing w:before="240" w:after="0" w:line="240" w:lineRule="auto"/>
        <w:ind w:left="-360"/>
        <w:rPr>
          <w:rFonts w:ascii="Arial Narrow" w:hAnsi="Arial Narrow" w:cstheme="minorHAnsi"/>
          <w:b/>
          <w:bCs/>
          <w:sz w:val="24"/>
          <w:szCs w:val="24"/>
          <w:highlight w:val="yellow"/>
          <w:lang w:val="ro-RO"/>
        </w:rPr>
      </w:pPr>
      <w:bookmarkStart w:id="16" w:name="_GoBack"/>
      <w:bookmarkEnd w:id="16"/>
      <w:r w:rsidRPr="001E5602">
        <w:rPr>
          <w:rFonts w:ascii="Arial Narrow" w:hAnsi="Arial Narrow" w:cstheme="minorHAnsi"/>
          <w:b/>
          <w:bCs/>
          <w:sz w:val="24"/>
          <w:szCs w:val="24"/>
          <w:highlight w:val="yellow"/>
          <w:lang w:val="ro-RO"/>
        </w:rPr>
        <w:t>Valoarea maximă nerambursabilă pe proiect trebuie să fie în limita a maxim</w:t>
      </w:r>
      <w:r w:rsidR="00381C08" w:rsidRPr="001E5602">
        <w:rPr>
          <w:rFonts w:ascii="Arial Narrow" w:hAnsi="Arial Narrow" w:cstheme="minorHAnsi"/>
          <w:b/>
          <w:bCs/>
          <w:sz w:val="24"/>
          <w:szCs w:val="24"/>
          <w:highlight w:val="yellow"/>
          <w:lang w:val="ro-RO"/>
        </w:rPr>
        <w:t xml:space="preserve"> </w:t>
      </w:r>
      <w:r w:rsidR="00451545" w:rsidRPr="001E5602">
        <w:rPr>
          <w:rFonts w:ascii="Arial Narrow" w:hAnsi="Arial Narrow" w:cstheme="minorHAnsi"/>
          <w:b/>
          <w:bCs/>
          <w:sz w:val="24"/>
          <w:szCs w:val="24"/>
          <w:highlight w:val="yellow"/>
          <w:lang w:val="ro-RO"/>
        </w:rPr>
        <w:t>5</w:t>
      </w:r>
      <w:r w:rsidR="00381C08" w:rsidRPr="001E5602">
        <w:rPr>
          <w:rFonts w:ascii="Arial Narrow" w:hAnsi="Arial Narrow" w:cstheme="minorHAnsi"/>
          <w:b/>
          <w:bCs/>
          <w:sz w:val="24"/>
          <w:szCs w:val="24"/>
          <w:highlight w:val="yellow"/>
          <w:lang w:val="ro-RO"/>
        </w:rPr>
        <w:t xml:space="preserve">0.000 </w:t>
      </w:r>
      <w:r w:rsidRPr="001E5602">
        <w:rPr>
          <w:rFonts w:ascii="Arial Narrow" w:hAnsi="Arial Narrow" w:cstheme="minorHAnsi"/>
          <w:b/>
          <w:bCs/>
          <w:sz w:val="24"/>
          <w:szCs w:val="24"/>
          <w:highlight w:val="yellow"/>
          <w:lang w:val="ro-RO"/>
        </w:rPr>
        <w:t>euro.</w:t>
      </w:r>
    </w:p>
    <w:p w:rsidR="007968E4" w:rsidRPr="008A6CAF" w:rsidRDefault="007968E4" w:rsidP="00726C47">
      <w:pPr>
        <w:pStyle w:val="ListParagraph"/>
        <w:numPr>
          <w:ilvl w:val="0"/>
          <w:numId w:val="27"/>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acordă cu respectarea prevederilor Regulamentului (CE) nr. 1.407/2013;</w:t>
      </w:r>
    </w:p>
    <w:p w:rsidR="007968E4" w:rsidRPr="008A6CAF" w:rsidRDefault="007968E4" w:rsidP="00726C47">
      <w:pPr>
        <w:pStyle w:val="ListParagraph"/>
        <w:numPr>
          <w:ilvl w:val="0"/>
          <w:numId w:val="27"/>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se acordă în baza Ordinului MADR nr. 1731/2015;</w:t>
      </w:r>
    </w:p>
    <w:p w:rsidR="007968E4" w:rsidRPr="008A6CAF" w:rsidRDefault="007968E4" w:rsidP="00726C47">
      <w:pPr>
        <w:pStyle w:val="ListParagraph"/>
        <w:numPr>
          <w:ilvl w:val="0"/>
          <w:numId w:val="27"/>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nu va depăşi 200.000 euro/beneficiar pe durata a trei exerciții financiare consecutive, </w:t>
      </w:r>
      <w:r w:rsidRPr="008A6CAF">
        <w:rPr>
          <w:rFonts w:ascii="Arial Narrow" w:hAnsi="Arial Narrow" w:cstheme="minorHAnsi"/>
          <w:sz w:val="24"/>
          <w:szCs w:val="24"/>
          <w:lang w:val="ro-RO"/>
        </w:rPr>
        <w:t xml:space="preserve">cu excepția </w:t>
      </w:r>
      <w:r w:rsidRPr="008A6CAF">
        <w:rPr>
          <w:rFonts w:ascii="Arial Narrow" w:hAnsi="Arial Narrow" w:cstheme="minorHAnsi"/>
          <w:b/>
          <w:bCs/>
          <w:sz w:val="24"/>
          <w:szCs w:val="24"/>
          <w:lang w:val="ro-RO"/>
        </w:rPr>
        <w:t xml:space="preserve">întreprinderilor unice care efectuează transport </w:t>
      </w:r>
      <w:r w:rsidRPr="008A6CAF">
        <w:rPr>
          <w:rFonts w:ascii="Arial Narrow" w:hAnsi="Arial Narrow" w:cstheme="minorHAnsi"/>
          <w:sz w:val="24"/>
          <w:szCs w:val="24"/>
          <w:lang w:val="ro-RO"/>
        </w:rPr>
        <w:t xml:space="preserve">de mărfuri în contul terților sau contra cost, pentru care </w:t>
      </w:r>
      <w:r w:rsidRPr="008A6CAF">
        <w:rPr>
          <w:rFonts w:ascii="Arial Narrow" w:hAnsi="Arial Narrow" w:cstheme="minorHAnsi"/>
          <w:b/>
          <w:bCs/>
          <w:sz w:val="24"/>
          <w:szCs w:val="24"/>
          <w:lang w:val="ro-RO"/>
        </w:rPr>
        <w:t>sprijinul nu depășește suma de 100.000 euro pe durata a trei exerciții financiare consecutive.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Aceste ajutoare </w:t>
      </w:r>
      <w:r w:rsidRPr="008A6CAF">
        <w:rPr>
          <w:rFonts w:ascii="Arial Narrow" w:hAnsi="Arial Narrow" w:cstheme="minorHAnsi"/>
          <w:b/>
          <w:bCs/>
          <w:i/>
          <w:iCs/>
          <w:sz w:val="24"/>
          <w:szCs w:val="24"/>
          <w:lang w:val="ro-RO"/>
        </w:rPr>
        <w:t xml:space="preserve">de minimis </w:t>
      </w:r>
      <w:r w:rsidRPr="008A6CAF">
        <w:rPr>
          <w:rFonts w:ascii="Arial Narrow" w:hAnsi="Arial Narrow" w:cstheme="minorHAnsi"/>
          <w:b/>
          <w:bCs/>
          <w:sz w:val="24"/>
          <w:szCs w:val="24"/>
          <w:lang w:val="ro-RO"/>
        </w:rPr>
        <w:t>nu pot fi utilizate pentru achiziționarea de vehicule pentru transportul rutier de mărfuri, autoturisme sau autovehicule de transport persoane.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Serviciile integrate, în care transportul propriu</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zis reprezint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doar un element, cum ar fi serviciile de mutare, serviciile po</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tale sau de curierat ori colectarea de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eurilor sau serviciile de prelucrare, nu ar trebui considerate servicii de transport.</w:t>
      </w:r>
    </w:p>
    <w:p w:rsidR="007968E4" w:rsidRPr="005B124B"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Valoarea cheltuielilor eligibile </w:t>
      </w:r>
      <w:r w:rsidRPr="005B124B">
        <w:rPr>
          <w:rFonts w:ascii="Arial Narrow" w:hAnsi="Arial Narrow" w:cstheme="minorHAnsi"/>
          <w:sz w:val="24"/>
          <w:szCs w:val="24"/>
          <w:lang w:val="ro-RO"/>
        </w:rPr>
        <w:t>nerambursabile va fi de maximu</w:t>
      </w:r>
      <w:r w:rsidR="0014624D" w:rsidRPr="005B124B">
        <w:rPr>
          <w:rFonts w:ascii="Arial Narrow" w:hAnsi="Arial Narrow" w:cstheme="minorHAnsi"/>
          <w:sz w:val="24"/>
          <w:szCs w:val="24"/>
          <w:lang w:val="ro-RO"/>
        </w:rPr>
        <w:t xml:space="preserve">m </w:t>
      </w:r>
      <w:r w:rsidR="005B124B">
        <w:rPr>
          <w:rFonts w:ascii="Arial Narrow" w:hAnsi="Arial Narrow" w:cstheme="minorHAnsi"/>
          <w:sz w:val="24"/>
          <w:szCs w:val="24"/>
          <w:lang w:val="ro-RO"/>
        </w:rPr>
        <w:t>5</w:t>
      </w:r>
      <w:r w:rsidR="0014624D" w:rsidRPr="005B124B">
        <w:rPr>
          <w:rFonts w:ascii="Arial Narrow" w:hAnsi="Arial Narrow" w:cstheme="minorHAnsi"/>
          <w:sz w:val="24"/>
          <w:szCs w:val="24"/>
          <w:lang w:val="ro-RO"/>
        </w:rPr>
        <w:t>0.000</w:t>
      </w:r>
      <w:r w:rsidRPr="005B124B">
        <w:rPr>
          <w:rFonts w:ascii="Arial Narrow" w:hAnsi="Arial Narrow" w:cstheme="minorHAnsi"/>
          <w:sz w:val="24"/>
          <w:szCs w:val="24"/>
          <w:lang w:val="ro-RO"/>
        </w:rPr>
        <w:t xml:space="preserve"> euro, cu respectarea condițiilor ajutorului de minimis.</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5B124B">
        <w:rPr>
          <w:rFonts w:ascii="Arial Narrow" w:hAnsi="Arial Narrow" w:cstheme="minorHAnsi"/>
          <w:b/>
          <w:bCs/>
          <w:sz w:val="24"/>
          <w:szCs w:val="24"/>
          <w:lang w:val="ro-RO"/>
        </w:rPr>
        <w:t xml:space="preserve">Valoarea care va depăși </w:t>
      </w:r>
      <w:r w:rsidR="005B124B">
        <w:rPr>
          <w:rFonts w:ascii="Arial Narrow" w:hAnsi="Arial Narrow" w:cstheme="minorHAnsi"/>
          <w:b/>
          <w:bCs/>
          <w:sz w:val="24"/>
          <w:szCs w:val="24"/>
          <w:lang w:val="ro-RO"/>
        </w:rPr>
        <w:t>5</w:t>
      </w:r>
      <w:r w:rsidR="006B6999" w:rsidRPr="005B124B">
        <w:rPr>
          <w:rFonts w:ascii="Arial Narrow" w:hAnsi="Arial Narrow" w:cstheme="minorHAnsi"/>
          <w:b/>
          <w:bCs/>
          <w:sz w:val="24"/>
          <w:szCs w:val="24"/>
          <w:lang w:val="ro-RO"/>
        </w:rPr>
        <w:t>0.000</w:t>
      </w:r>
      <w:r w:rsidRPr="005B124B">
        <w:rPr>
          <w:rFonts w:ascii="Arial Narrow" w:hAnsi="Arial Narrow" w:cstheme="minorHAnsi"/>
          <w:b/>
          <w:bCs/>
          <w:sz w:val="24"/>
          <w:szCs w:val="24"/>
          <w:lang w:val="ro-RO"/>
        </w:rPr>
        <w:t xml:space="preserve"> euro va fi încadrată în buget ca și cheltuială</w:t>
      </w:r>
      <w:r w:rsidRPr="005B124B">
        <w:rPr>
          <w:rFonts w:ascii="Arial Narrow" w:hAnsi="Arial Narrow" w:cstheme="minorHAnsi"/>
          <w:sz w:val="24"/>
          <w:szCs w:val="24"/>
          <w:lang w:val="ro-RO"/>
        </w:rPr>
        <w:t xml:space="preserve"> </w:t>
      </w:r>
      <w:r w:rsidRPr="005B124B">
        <w:rPr>
          <w:rFonts w:ascii="Arial Narrow" w:hAnsi="Arial Narrow" w:cstheme="minorHAnsi"/>
          <w:b/>
          <w:bCs/>
          <w:sz w:val="24"/>
          <w:szCs w:val="24"/>
          <w:lang w:val="ro-RO"/>
        </w:rPr>
        <w:t>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noProof/>
        </w:rPr>
        <mc:AlternateContent>
          <mc:Choice Requires="wps">
            <w:drawing>
              <wp:anchor distT="45720" distB="45720" distL="114300" distR="114300" simplePos="0" relativeHeight="251668480" behindDoc="0" locked="0" layoutInCell="1" allowOverlap="1" wp14:anchorId="6FE0073A" wp14:editId="00823216">
                <wp:simplePos x="0" y="0"/>
                <wp:positionH relativeFrom="margin">
                  <wp:align>right</wp:align>
                </wp:positionH>
                <wp:positionV relativeFrom="paragraph">
                  <wp:posOffset>572135</wp:posOffset>
                </wp:positionV>
                <wp:extent cx="6248400" cy="676275"/>
                <wp:effectExtent l="0" t="0" r="19050" b="28575"/>
                <wp:wrapSquare wrapText="bothSides"/>
                <wp:docPr id="12" name="Casetă tex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6762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8A6CAF" w:rsidRDefault="005B124B" w:rsidP="007968E4">
                            <w:pPr>
                              <w:autoSpaceDE w:val="0"/>
                              <w:autoSpaceDN w:val="0"/>
                              <w:adjustRightInd w:val="0"/>
                              <w:spacing w:after="0" w:line="240" w:lineRule="auto"/>
                              <w:jc w:val="both"/>
                              <w:rPr>
                                <w:rFonts w:ascii="Arial Narrow" w:hAnsi="Arial Narrow" w:cs="Calibri"/>
                                <w:color w:val="1F4E79" w:themeColor="accent1" w:themeShade="80"/>
                                <w:sz w:val="24"/>
                                <w:szCs w:val="24"/>
                                <w:lang w:val="ro-RO"/>
                              </w:rPr>
                            </w:pPr>
                            <w:r w:rsidRPr="008A6CAF">
                              <w:rPr>
                                <w:rFonts w:ascii="Arial Narrow" w:hAnsi="Arial Narrow" w:cs="Calibri-Bold"/>
                                <w:b/>
                                <w:bCs/>
                                <w:color w:val="1F4E79" w:themeColor="accent1" w:themeShade="80"/>
                                <w:sz w:val="24"/>
                                <w:szCs w:val="24"/>
                                <w:lang w:val="ro-RO"/>
                              </w:rPr>
                              <w:t xml:space="preserve">Atenție! </w:t>
                            </w:r>
                            <w:r w:rsidRPr="008A6CAF">
                              <w:rPr>
                                <w:rFonts w:ascii="Arial Narrow" w:hAnsi="Arial Narrow" w:cs="Calibri"/>
                                <w:color w:val="1F4E79" w:themeColor="accent1" w:themeShade="80"/>
                                <w:sz w:val="24"/>
                                <w:szCs w:val="24"/>
                                <w:lang w:val="ro-RO"/>
                              </w:rPr>
                              <w:t>În cazul în care, prin acordarea ajutorului de minimis solicitat prin Cererea de Finanţare depusă pe Măsura 3.2, s</w:t>
                            </w:r>
                            <w:r w:rsidRPr="008A6CAF">
                              <w:rPr>
                                <w:rFonts w:ascii="Cambria Math" w:hAnsi="Cambria Math" w:cs="Cambria Math"/>
                                <w:color w:val="1F4E79" w:themeColor="accent1" w:themeShade="80"/>
                                <w:sz w:val="24"/>
                                <w:szCs w:val="24"/>
                                <w:lang w:val="ro-RO"/>
                              </w:rPr>
                              <w:t>‐</w:t>
                            </w:r>
                            <w:r w:rsidRPr="008A6CAF">
                              <w:rPr>
                                <w:rFonts w:ascii="Arial Narrow" w:hAnsi="Arial Narrow" w:cs="Calibri"/>
                                <w:color w:val="1F4E79" w:themeColor="accent1" w:themeShade="80"/>
                                <w:sz w:val="24"/>
                                <w:szCs w:val="24"/>
                                <w:lang w:val="ro-RO"/>
                              </w:rPr>
                              <w:t>ar dep</w:t>
                            </w:r>
                            <w:r w:rsidRPr="008A6CAF">
                              <w:rPr>
                                <w:rFonts w:ascii="Arial Narrow" w:hAnsi="Arial Narrow" w:cs="Arial Narrow"/>
                                <w:color w:val="1F4E79" w:themeColor="accent1" w:themeShade="80"/>
                                <w:sz w:val="24"/>
                                <w:szCs w:val="24"/>
                                <w:lang w:val="ro-RO"/>
                              </w:rPr>
                              <w:t>ăş</w:t>
                            </w:r>
                            <w:r w:rsidRPr="008A6CAF">
                              <w:rPr>
                                <w:rFonts w:ascii="Arial Narrow" w:hAnsi="Arial Narrow" w:cs="Calibri"/>
                                <w:color w:val="1F4E79" w:themeColor="accent1" w:themeShade="80"/>
                                <w:sz w:val="24"/>
                                <w:szCs w:val="24"/>
                                <w:lang w:val="ro-RO"/>
                              </w:rPr>
                              <w:t xml:space="preserve">i plafonul de 200.000 euro/beneficiar (întreprindere unică/3 ani fiscali consecutivi), </w:t>
                            </w:r>
                            <w:r w:rsidRPr="008A6CAF">
                              <w:rPr>
                                <w:rFonts w:ascii="Arial Narrow" w:hAnsi="Arial Narrow" w:cs="Calibri-Bold"/>
                                <w:b/>
                                <w:bCs/>
                                <w:color w:val="1F4E79" w:themeColor="accent1" w:themeShade="80"/>
                                <w:sz w:val="24"/>
                                <w:szCs w:val="24"/>
                                <w:lang w:val="ro-RO"/>
                              </w:rPr>
                              <w:t>proiectul va fi declarat neeligibil.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0073A" id="Casetă text 12" o:spid="_x0000_s1034" type="#_x0000_t202" style="position:absolute;left:0;text-align:left;margin-left:440.8pt;margin-top:45.05pt;width:492pt;height:53.25pt;z-index:251668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" fillcolor="#ffd966 [1943]">
                <v:textbox>
                  <w:txbxContent>
                    <w:p w:rsidR="005B124B" w:rsidRPr="008A6CAF" w:rsidRDefault="005B124B" w:rsidP="007968E4">
                      <w:pPr>
                        <w:autoSpaceDE w:val="0"/>
                        <w:autoSpaceDN w:val="0"/>
                        <w:adjustRightInd w:val="0"/>
                        <w:spacing w:after="0" w:line="240" w:lineRule="auto"/>
                        <w:jc w:val="both"/>
                        <w:rPr>
                          <w:rFonts w:ascii="Arial Narrow" w:hAnsi="Arial Narrow" w:cs="Calibri"/>
                          <w:color w:val="1F4E79" w:themeColor="accent1" w:themeShade="80"/>
                          <w:sz w:val="24"/>
                          <w:szCs w:val="24"/>
                          <w:lang w:val="ro-RO"/>
                        </w:rPr>
                      </w:pPr>
                      <w:r w:rsidRPr="008A6CAF">
                        <w:rPr>
                          <w:rFonts w:ascii="Arial Narrow" w:hAnsi="Arial Narrow" w:cs="Calibri-Bold"/>
                          <w:b/>
                          <w:bCs/>
                          <w:color w:val="1F4E79" w:themeColor="accent1" w:themeShade="80"/>
                          <w:sz w:val="24"/>
                          <w:szCs w:val="24"/>
                          <w:lang w:val="ro-RO"/>
                        </w:rPr>
                        <w:t xml:space="preserve">Atenție! </w:t>
                      </w:r>
                      <w:r w:rsidRPr="008A6CAF">
                        <w:rPr>
                          <w:rFonts w:ascii="Arial Narrow" w:hAnsi="Arial Narrow" w:cs="Calibri"/>
                          <w:color w:val="1F4E79" w:themeColor="accent1" w:themeShade="80"/>
                          <w:sz w:val="24"/>
                          <w:szCs w:val="24"/>
                          <w:lang w:val="ro-RO"/>
                        </w:rPr>
                        <w:t>În cazul în care, prin acordarea ajutorului de minimis solicitat prin Cererea de Finanţare depusă pe Măsura 3.2, s</w:t>
                      </w:r>
                      <w:r w:rsidRPr="008A6CAF">
                        <w:rPr>
                          <w:rFonts w:ascii="Cambria Math" w:hAnsi="Cambria Math" w:cs="Cambria Math"/>
                          <w:color w:val="1F4E79" w:themeColor="accent1" w:themeShade="80"/>
                          <w:sz w:val="24"/>
                          <w:szCs w:val="24"/>
                          <w:lang w:val="ro-RO"/>
                        </w:rPr>
                        <w:t>‐</w:t>
                      </w:r>
                      <w:r w:rsidRPr="008A6CAF">
                        <w:rPr>
                          <w:rFonts w:ascii="Arial Narrow" w:hAnsi="Arial Narrow" w:cs="Calibri"/>
                          <w:color w:val="1F4E79" w:themeColor="accent1" w:themeShade="80"/>
                          <w:sz w:val="24"/>
                          <w:szCs w:val="24"/>
                          <w:lang w:val="ro-RO"/>
                        </w:rPr>
                        <w:t>ar dep</w:t>
                      </w:r>
                      <w:r w:rsidRPr="008A6CAF">
                        <w:rPr>
                          <w:rFonts w:ascii="Arial Narrow" w:hAnsi="Arial Narrow" w:cs="Arial Narrow"/>
                          <w:color w:val="1F4E79" w:themeColor="accent1" w:themeShade="80"/>
                          <w:sz w:val="24"/>
                          <w:szCs w:val="24"/>
                          <w:lang w:val="ro-RO"/>
                        </w:rPr>
                        <w:t>ăş</w:t>
                      </w:r>
                      <w:r w:rsidRPr="008A6CAF">
                        <w:rPr>
                          <w:rFonts w:ascii="Arial Narrow" w:hAnsi="Arial Narrow" w:cs="Calibri"/>
                          <w:color w:val="1F4E79" w:themeColor="accent1" w:themeShade="80"/>
                          <w:sz w:val="24"/>
                          <w:szCs w:val="24"/>
                          <w:lang w:val="ro-RO"/>
                        </w:rPr>
                        <w:t xml:space="preserve">i plafonul de 200.000 euro/beneficiar (întreprindere unică/3 ani fiscali consecutivi), </w:t>
                      </w:r>
                      <w:r w:rsidRPr="008A6CAF">
                        <w:rPr>
                          <w:rFonts w:ascii="Arial Narrow" w:hAnsi="Arial Narrow" w:cs="Calibri-Bold"/>
                          <w:b/>
                          <w:bCs/>
                          <w:color w:val="1F4E79" w:themeColor="accent1" w:themeShade="80"/>
                          <w:sz w:val="24"/>
                          <w:szCs w:val="24"/>
                          <w:lang w:val="ro-RO"/>
                        </w:rPr>
                        <w:t>proiectul va fi declarat neeligibil.</w:t>
                      </w:r>
                    </w:p>
                  </w:txbxContent>
                </v:textbox>
                <w10:wrap type="square" anchorx="margin"/>
              </v:shape>
            </w:pict>
          </mc:Fallback>
        </mc:AlternateContent>
      </w:r>
      <w:r w:rsidRPr="008A6CAF">
        <w:rPr>
          <w:rFonts w:ascii="Arial Narrow" w:hAnsi="Arial Narrow" w:cstheme="minorHAnsi"/>
          <w:sz w:val="24"/>
          <w:szCs w:val="24"/>
          <w:lang w:val="ro-RO"/>
        </w:rPr>
        <w:t>Plafonul minim acceptat pentru un proiect finanțat prin această măsură este de 10.000 euro, această sumă reprezentând valoarea totală eligibilă a proiectului.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Potrivit art. 9 (1) litera c) din OMADR 1731/2015 </w:t>
      </w:r>
      <w:r w:rsidRPr="008A6CAF">
        <w:rPr>
          <w:rFonts w:ascii="Arial Narrow" w:hAnsi="Arial Narrow" w:cstheme="minorHAnsi"/>
          <w:sz w:val="24"/>
          <w:szCs w:val="24"/>
          <w:lang w:val="ro-RO"/>
        </w:rPr>
        <w:t>cu modificările si completările ulterioare</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data acordării ajutorului de minimis se consideră data la care dreptul legal de a primi ajutorul este conferit beneficiarului în </w:t>
      </w:r>
      <w:r w:rsidRPr="008A6CAF">
        <w:rPr>
          <w:rFonts w:ascii="Arial Narrow" w:hAnsi="Arial Narrow" w:cstheme="minorHAnsi"/>
          <w:sz w:val="24"/>
          <w:szCs w:val="24"/>
          <w:lang w:val="ro-RO"/>
        </w:rPr>
        <w:lastRenderedPageBreak/>
        <w:t>conformitate cu regimul juridic naţional aplicabil, indiferent de data la care ajutoarele de minimis se plătesc întreprinderii respective.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sprijinului pentru investiţii în crearea şi dezvoltarea de activităţi neagricole, se aplică principiul finanţării nerambursabile sub forma rambursării costurilor eligibile suportate și plătite efectiv în prealabil de către beneficiar.</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sz w:val="24"/>
          <w:szCs w:val="24"/>
          <w:lang w:val="ro-RO"/>
        </w:rPr>
        <w:t xml:space="preserve">Un solicitant al sprijinului prin </w:t>
      </w:r>
      <w:r w:rsidR="000738BB" w:rsidRPr="008A6CAF">
        <w:rPr>
          <w:rFonts w:ascii="Arial Narrow" w:hAnsi="Arial Narrow" w:cstheme="minorHAnsi"/>
          <w:sz w:val="24"/>
          <w:szCs w:val="24"/>
          <w:lang w:val="ro-RO"/>
        </w:rPr>
        <w:t>Măsura 3.2</w:t>
      </w:r>
      <w:r w:rsidRPr="008A6CAF">
        <w:rPr>
          <w:rFonts w:ascii="Arial Narrow" w:hAnsi="Arial Narrow" w:cstheme="minorHAnsi"/>
          <w:sz w:val="24"/>
          <w:szCs w:val="24"/>
          <w:lang w:val="ro-RO"/>
        </w:rPr>
        <w:t xml:space="preserve"> poate depune în acelaşi timp </w:t>
      </w:r>
      <w:r w:rsidRPr="008A6CAF">
        <w:rPr>
          <w:rFonts w:ascii="Arial Narrow" w:hAnsi="Arial Narrow" w:cstheme="minorHAnsi"/>
          <w:b/>
          <w:bCs/>
          <w:sz w:val="24"/>
          <w:szCs w:val="24"/>
          <w:lang w:val="ro-RO"/>
        </w:rPr>
        <w:t>proiecte pentru alte măsuri din cadrul Strategiei de Dezvoltare Locală Stejarul sau  PNDR 2014</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2020 </w:t>
      </w:r>
      <w:r w:rsidRPr="008A6CAF">
        <w:rPr>
          <w:rFonts w:ascii="Arial Narrow" w:hAnsi="Arial Narrow" w:cstheme="minorHAnsi"/>
          <w:sz w:val="24"/>
          <w:szCs w:val="24"/>
          <w:lang w:val="ro-RO"/>
        </w:rPr>
        <w:t>pentru a fi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ate prin FEADR, cu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ndeplinirea cumulativ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următoarelor condiții:</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a) respectarea condițiilor de eligibilitate ale acestuia și a regulilor ajutoarelor de minimis;</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b) nu sunt create condiţiile pentru a obţine în mod necuvenit un avantaj, în sensul prevederilor art.60 din Regulamentul (UE) nr. 1.306/2013, în orice etapă de derulare a proiectului;</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c) prezentarea dovezii cofinanţării private a investiției, prin extras de cont (în original)  și/sau contract de credit (în copie),  acordat în vederea implementării proiectului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dovada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rii se prezint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prin extras de cont, </w:t>
      </w:r>
      <w:r w:rsidRPr="008A6CAF">
        <w:rPr>
          <w:rFonts w:ascii="Arial Narrow" w:hAnsi="Arial Narrow" w:cstheme="minorHAnsi"/>
          <w:sz w:val="24"/>
          <w:szCs w:val="24"/>
          <w:lang w:val="ro-RO"/>
        </w:rPr>
        <w:t xml:space="preserve">acesta va fi vizat şi datat de bancă cu cel mult 5 zile lucrătoare înainte de data depunerii la GAL (va fi precizat contul, titularul contului și suma virată în cont de beneficiar) și va fi însoțit de </w:t>
      </w:r>
      <w:r w:rsidRPr="003035D6">
        <w:rPr>
          <w:rFonts w:ascii="Arial Narrow" w:hAnsi="Arial Narrow" w:cstheme="minorHAnsi"/>
          <w:b/>
          <w:bCs/>
          <w:sz w:val="24"/>
          <w:szCs w:val="24"/>
          <w:lang w:val="ro-RO"/>
        </w:rPr>
        <w:t>Angajamentul solicitantului</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(model afișat pe site </w:t>
      </w:r>
      <w:hyperlink r:id="rId10" w:history="1">
        <w:r w:rsidRPr="008A6CAF">
          <w:rPr>
            <w:rStyle w:val="Hyperlink"/>
            <w:rFonts w:ascii="Arial Narrow" w:hAnsi="Arial Narrow"/>
            <w:color w:val="auto"/>
            <w:sz w:val="24"/>
            <w:szCs w:val="24"/>
            <w:lang w:val="ro-RO"/>
          </w:rPr>
          <w:t>www.galstejarul.ro</w:t>
        </w:r>
      </w:hyperlink>
      <w:r w:rsidRPr="008A6CAF">
        <w:rPr>
          <w:rStyle w:val="Hyperlink"/>
          <w:rFonts w:ascii="Arial Narrow" w:hAnsi="Arial Narrow"/>
          <w:color w:val="auto"/>
          <w:sz w:val="24"/>
          <w:szCs w:val="24"/>
          <w:lang w:val="ro-RO"/>
        </w:rPr>
        <w:t xml:space="preserve"> / afir.info</w:t>
      </w:r>
      <w:r w:rsidRPr="008A6CAF">
        <w:rPr>
          <w:rFonts w:ascii="Arial Narrow" w:hAnsi="Arial Narrow" w:cstheme="minorHAnsi"/>
          <w:sz w:val="24"/>
          <w:szCs w:val="24"/>
          <w:lang w:val="ro-RO"/>
        </w:rPr>
        <w:t xml:space="preserve"> ) prin care își asumă că minimum 50% din disponibilul de cofinanțare (privată) va fi destinat plăților aferente implementării proiectului. GAL/AFIR va verifica cheltuielile în extrasul de cont depus la dosarul aferent primei tranșe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depunerii unor solicitări pentru mai multe proiecte, solicitantul/beneficiarul, după caz, trebuie să dovedească existența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rii private pentru proiect, sau, dup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caz, cumulat pentru toate proiectele.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cadrul </w:t>
      </w:r>
      <w:r w:rsidR="000738BB" w:rsidRPr="008A6CAF">
        <w:rPr>
          <w:rFonts w:ascii="Arial Narrow" w:hAnsi="Arial Narrow" w:cstheme="minorHAnsi"/>
          <w:sz w:val="24"/>
          <w:szCs w:val="24"/>
          <w:lang w:val="ro-RO"/>
        </w:rPr>
        <w:t>măsurii 3.2</w:t>
      </w:r>
      <w:r w:rsidRPr="008A6CAF">
        <w:rPr>
          <w:rFonts w:ascii="Arial Narrow" w:hAnsi="Arial Narrow" w:cstheme="minorHAnsi"/>
          <w:sz w:val="24"/>
          <w:szCs w:val="24"/>
          <w:lang w:val="ro-RO"/>
        </w:rPr>
        <w:t>, un beneficiar poate solicita finanțare pentru unul sau mai multe proiecte cu respectarea condițiilor de eligibilitate ale acestuia și a regulilor ajutoarelor de minimis.</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14624D">
      <w:pPr>
        <w:pStyle w:val="Capitol"/>
        <w:rPr>
          <w:lang w:val="ro-RO"/>
        </w:rPr>
      </w:pPr>
      <w:bookmarkStart w:id="17" w:name="_Toc481745971"/>
      <w:r w:rsidRPr="008A6CAF">
        <w:rPr>
          <w:lang w:val="ro-RO"/>
        </w:rPr>
        <w:lastRenderedPageBreak/>
        <w:t xml:space="preserve">CAPITOLUL 7 – COMPLETAREA, DEPUNEREA ŞI VERIFICAREA DOSARULUI CERERII DE FINANŢARE </w:t>
      </w:r>
      <w:r w:rsidRPr="00E34B40">
        <w:rPr>
          <w:lang w:val="fr-BE"/>
        </w:rPr>
        <w:t>LA</w:t>
      </w:r>
      <w:r w:rsidRPr="008A6CAF">
        <w:rPr>
          <w:lang w:val="ro-RO"/>
        </w:rPr>
        <w:t xml:space="preserve"> GAL</w:t>
      </w:r>
      <w:bookmarkEnd w:id="17"/>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Dosarul Cererii de Finanțare conține Cererea de Finanțare însoțită de anexele tehnice și administrative conform listei documentelor, care vor fi legate într-un singur dosar, astfel încât să nu permită detașarea și / sau înlocuirea acestora .</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Formularul standard al Cererii de Finanțare este prezentat în Anexa 1 la prezentul Ghid și este disponibil, în format electronic, pe adresa de internet </w:t>
      </w:r>
      <w:hyperlink r:id="rId11" w:history="1">
        <w:r w:rsidRPr="008A6CAF">
          <w:rPr>
            <w:rStyle w:val="Hyperlink"/>
            <w:rFonts w:ascii="Arial Narrow" w:hAnsi="Arial Narrow"/>
            <w:color w:val="auto"/>
            <w:sz w:val="24"/>
            <w:szCs w:val="24"/>
            <w:lang w:val="ro-RO"/>
          </w:rPr>
          <w:t>www.galstejarul.ro</w:t>
        </w:r>
      </w:hyperlink>
      <w:r w:rsidRPr="008A6CAF">
        <w:rPr>
          <w:rFonts w:ascii="Arial Narrow" w:hAnsi="Arial Narrow" w:cstheme="minorHAnsi"/>
          <w:sz w:val="24"/>
          <w:szCs w:val="24"/>
          <w:lang w:val="ro-RO"/>
        </w:rPr>
        <w:t>.</w:t>
      </w:r>
    </w:p>
    <w:p w:rsidR="007968E4" w:rsidRPr="008A6CAF" w:rsidRDefault="007968E4" w:rsidP="007968E4">
      <w:pPr>
        <w:pStyle w:val="Default"/>
        <w:spacing w:line="276" w:lineRule="auto"/>
        <w:ind w:left="-360"/>
        <w:jc w:val="both"/>
        <w:rPr>
          <w:rFonts w:ascii="Arial Narrow" w:hAnsi="Arial Narrow" w:cstheme="minorHAnsi"/>
          <w:color w:val="auto"/>
        </w:rPr>
      </w:pPr>
      <w:r w:rsidRPr="008A6CAF">
        <w:rPr>
          <w:rFonts w:ascii="Arial Narrow" w:hAnsi="Arial Narrow" w:cstheme="minorHAnsi"/>
          <w:color w:val="auto"/>
        </w:rPr>
        <w:t xml:space="preserve">Formularul cadru al cererii de finanțare se găsește și pe site-ul </w:t>
      </w:r>
      <w:hyperlink r:id="rId12" w:history="1">
        <w:r w:rsidRPr="008A6CAF">
          <w:rPr>
            <w:rStyle w:val="Hyperlink"/>
            <w:rFonts w:ascii="Arial Narrow" w:hAnsi="Arial Narrow"/>
            <w:color w:val="auto"/>
          </w:rPr>
          <w:t>www.afir.madr.ro</w:t>
        </w:r>
      </w:hyperlink>
      <w:r w:rsidRPr="008A6CAF">
        <w:rPr>
          <w:rFonts w:ascii="Arial Narrow" w:hAnsi="Arial Narrow" w:cstheme="minorHAnsi"/>
          <w:color w:val="auto"/>
        </w:rPr>
        <w:t xml:space="preserve">, respectiv </w:t>
      </w:r>
      <w:hyperlink r:id="rId13" w:history="1">
        <w:r w:rsidRPr="008A6CAF">
          <w:rPr>
            <w:rStyle w:val="Hyperlink"/>
            <w:rFonts w:ascii="Arial Narrow" w:hAnsi="Arial Narrow"/>
            <w:color w:val="auto"/>
          </w:rPr>
          <w:t>www.madr.ro</w:t>
        </w:r>
      </w:hyperlink>
      <w:r w:rsidRPr="008A6CAF">
        <w:rPr>
          <w:rFonts w:ascii="Arial Narrow" w:hAnsi="Arial Narrow" w:cstheme="minorHAnsi"/>
          <w:color w:val="auto"/>
        </w:rPr>
        <w:t xml:space="preserve"> și este formularul specific sub-</w:t>
      </w:r>
      <w:r w:rsidR="000738BB" w:rsidRPr="008A6CAF">
        <w:rPr>
          <w:rFonts w:ascii="Arial Narrow" w:hAnsi="Arial Narrow" w:cstheme="minorHAnsi"/>
          <w:color w:val="auto"/>
        </w:rPr>
        <w:t xml:space="preserve">măsurii </w:t>
      </w:r>
      <w:r w:rsidR="0014624D">
        <w:rPr>
          <w:rFonts w:ascii="Arial Narrow" w:hAnsi="Arial Narrow" w:cstheme="minorHAnsi"/>
          <w:color w:val="auto"/>
        </w:rPr>
        <w:t>6</w:t>
      </w:r>
      <w:r w:rsidRPr="008A6CAF">
        <w:rPr>
          <w:rFonts w:ascii="Arial Narrow" w:hAnsi="Arial Narrow" w:cstheme="minorHAnsi"/>
          <w:color w:val="auto"/>
        </w:rPr>
        <w:t>.4 din PNDR în vigoare la momentul depunerii proiectului la GAL.</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Cererea de Finanțare trebuie însoțită de anexele prevăzute în modelul standard. Anexele Cererii de Finanțare fac parte integrantă din aceasta. Depunerea se va realiza la secretariatul GAL Stejarul, sub forma cererii de finanțare și a documentelor anexă, atașate cererii de finanțare.</w:t>
      </w:r>
    </w:p>
    <w:p w:rsidR="007968E4" w:rsidRPr="008A6CAF" w:rsidRDefault="007968E4" w:rsidP="007968E4">
      <w:pPr>
        <w:pStyle w:val="subcapitolghid"/>
        <w:shd w:val="clear" w:color="auto" w:fill="auto"/>
        <w:spacing w:line="276" w:lineRule="auto"/>
        <w:ind w:left="-360"/>
        <w:rPr>
          <w:color w:val="auto"/>
          <w:lang w:val="ro-RO"/>
        </w:rPr>
      </w:pPr>
    </w:p>
    <w:p w:rsidR="007968E4" w:rsidRPr="008A6CAF" w:rsidRDefault="007968E4" w:rsidP="0014624D">
      <w:pPr>
        <w:pStyle w:val="subcapitolghid"/>
        <w:rPr>
          <w:lang w:val="ro-RO"/>
        </w:rPr>
      </w:pPr>
      <w:bookmarkStart w:id="18" w:name="_Toc481745972"/>
      <w:r w:rsidRPr="008A6CAF">
        <w:rPr>
          <w:lang w:val="ro-RO"/>
        </w:rPr>
        <w:t>7.1 Completarea Cererii de Finanțare</w:t>
      </w:r>
      <w:bookmarkEnd w:id="18"/>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Completarea Cererii de Finanţare, inclusiv a anexelor acesteia, se va face conform modelului standard. </w:t>
      </w:r>
      <w:r w:rsidRPr="008A6CAF">
        <w:rPr>
          <w:rFonts w:ascii="Arial Narrow" w:hAnsi="Arial Narrow" w:cstheme="minorHAnsi"/>
          <w:b/>
          <w:bCs/>
          <w:sz w:val="24"/>
          <w:szCs w:val="24"/>
          <w:lang w:val="ro-RO"/>
        </w:rPr>
        <w:t xml:space="preserve">Modificarea modelului standard </w:t>
      </w:r>
      <w:r w:rsidRPr="008A6CAF">
        <w:rPr>
          <w:rFonts w:ascii="Arial Narrow" w:hAnsi="Arial Narrow" w:cstheme="minorHAnsi"/>
          <w:sz w:val="24"/>
          <w:szCs w:val="24"/>
          <w:lang w:val="ro-RO"/>
        </w:rPr>
        <w:t>(eliminarea, renumerotarea secţiunilor, anexarea documentelor suport în altă ordine decât cea specificată etc.) poate conduce la respingerea Dosarului Cererii de Finanţare pe motiv de neconformitate administrativă.</w:t>
      </w:r>
    </w:p>
    <w:p w:rsidR="007968E4" w:rsidRPr="008A6CAF" w:rsidRDefault="007968E4" w:rsidP="004504B3">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Cererea de Finanţare trebuie redactată pe calculator, în limba română.</w:t>
      </w:r>
      <w:r w:rsidR="004504B3">
        <w:rPr>
          <w:rFonts w:ascii="Arial Narrow" w:hAnsi="Arial Narrow" w:cstheme="minorHAnsi"/>
          <w:sz w:val="24"/>
          <w:szCs w:val="24"/>
          <w:lang w:val="ro-RO"/>
        </w:rPr>
        <w:t xml:space="preserve"> </w:t>
      </w:r>
      <w:r w:rsidRPr="008A6CAF">
        <w:rPr>
          <w:rFonts w:ascii="Arial Narrow" w:hAnsi="Arial Narrow" w:cstheme="minorHAnsi"/>
          <w:sz w:val="24"/>
          <w:szCs w:val="24"/>
          <w:lang w:val="ro-RO"/>
        </w:rPr>
        <w:t>Cererea de Finanţare trebuie completată într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un mod clar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coerent pentru 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nlesni procesul de evaluare a acesteia.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acest sens, se vor furniza numai informaţiile necesare şi relevante, care vor preciza modul în care va fi atins scopul proiectului, avantajele ce vor rezulta din implementarea acestuia şi în ce măsură proiectul contribuie la realizarea obiectivelor programului.</w:t>
      </w:r>
    </w:p>
    <w:p w:rsidR="007968E4" w:rsidRPr="008A6CAF" w:rsidRDefault="007968E4" w:rsidP="008E23F5">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1"/>
          <w:szCs w:val="21"/>
        </w:rPr>
        <w:lastRenderedPageBreak/>
        <mc:AlternateContent>
          <mc:Choice Requires="wps">
            <w:drawing>
              <wp:anchor distT="45720" distB="45720" distL="114300" distR="114300" simplePos="0" relativeHeight="251670528" behindDoc="0" locked="0" layoutInCell="1" allowOverlap="1" wp14:anchorId="3B3CF2C9" wp14:editId="2C3AD004">
                <wp:simplePos x="0" y="0"/>
                <wp:positionH relativeFrom="margin">
                  <wp:posOffset>-322580</wp:posOffset>
                </wp:positionH>
                <wp:positionV relativeFrom="paragraph">
                  <wp:posOffset>0</wp:posOffset>
                </wp:positionV>
                <wp:extent cx="6485255" cy="714375"/>
                <wp:effectExtent l="0" t="0" r="10795" b="28575"/>
                <wp:wrapSquare wrapText="bothSides"/>
                <wp:docPr id="13" name="Casetă text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255" cy="7143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14624D">
                              <w:rPr>
                                <w:rFonts w:ascii="Arial Narrow" w:hAnsi="Arial Narrow" w:cs="Calibri-Bold"/>
                                <w:b/>
                                <w:bCs/>
                                <w:sz w:val="24"/>
                                <w:szCs w:val="24"/>
                                <w:lang w:val="ro-RO"/>
                              </w:rPr>
                              <w:t xml:space="preserve">Atenție!  </w:t>
                            </w:r>
                            <w:r w:rsidRPr="0014624D">
                              <w:rPr>
                                <w:rFonts w:ascii="Arial Narrow" w:hAnsi="Arial Narrow" w:cs="Calibri"/>
                                <w:sz w:val="24"/>
                                <w:szCs w:val="24"/>
                                <w:lang w:val="ro-RO"/>
                              </w:rPr>
                              <w:t xml:space="preserve">Pentru a facilita accesarea fondurilor europene nerambursabile prin FEADR, </w:t>
                            </w:r>
                            <w:r w:rsidRPr="0014624D">
                              <w:rPr>
                                <w:rFonts w:ascii="Arial Narrow" w:hAnsi="Arial Narrow" w:cs="Calibri-Bold"/>
                                <w:b/>
                                <w:bCs/>
                                <w:sz w:val="24"/>
                                <w:szCs w:val="24"/>
                                <w:lang w:val="ro-RO"/>
                              </w:rPr>
                              <w:t xml:space="preserve">beneficiarul poate solicita fonduri în avans </w:t>
                            </w:r>
                            <w:r w:rsidRPr="0014624D">
                              <w:rPr>
                                <w:rFonts w:ascii="Arial Narrow" w:hAnsi="Arial Narrow" w:cs="Calibri"/>
                                <w:sz w:val="24"/>
                                <w:szCs w:val="24"/>
                                <w:lang w:val="ro-RO"/>
                              </w:rPr>
                              <w:t>(conform prevederilor Regulamentului nr. 1.305/2013, ale Regulamentului nr.</w:t>
                            </w:r>
                            <w:r w:rsidRPr="0014624D">
                              <w:rPr>
                                <w:rFonts w:ascii="Arial Narrow" w:hAnsi="Arial Narrow" w:cs="Calibri-Bold"/>
                                <w:b/>
                                <w:bCs/>
                                <w:sz w:val="24"/>
                                <w:szCs w:val="24"/>
                                <w:lang w:val="ro-RO"/>
                              </w:rPr>
                              <w:t xml:space="preserve"> </w:t>
                            </w:r>
                            <w:r w:rsidRPr="0014624D">
                              <w:rPr>
                                <w:rFonts w:ascii="Arial Narrow" w:hAnsi="Arial Narrow" w:cs="Calibri"/>
                                <w:sz w:val="24"/>
                                <w:szCs w:val="24"/>
                                <w:lang w:val="ro-RO"/>
                              </w:rPr>
                              <w:t>807/2014 și ale Hotărârii Guvernului nr. 226/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3CF2C9" id="Casetă text 13" o:spid="_x0000_s1035" type="#_x0000_t202" style="position:absolute;left:0;text-align:left;margin-left:-25.4pt;margin-top:0;width:510.65pt;height:56.2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14624D">
                        <w:rPr>
                          <w:rFonts w:ascii="Arial Narrow" w:hAnsi="Arial Narrow" w:cs="Calibri-Bold"/>
                          <w:b/>
                          <w:bCs/>
                          <w:sz w:val="24"/>
                          <w:szCs w:val="24"/>
                          <w:lang w:val="ro-RO"/>
                        </w:rPr>
                        <w:t xml:space="preserve">Atenție!  </w:t>
                      </w:r>
                      <w:r w:rsidRPr="0014624D">
                        <w:rPr>
                          <w:rFonts w:ascii="Arial Narrow" w:hAnsi="Arial Narrow" w:cs="Calibri"/>
                          <w:sz w:val="24"/>
                          <w:szCs w:val="24"/>
                          <w:lang w:val="ro-RO"/>
                        </w:rPr>
                        <w:t xml:space="preserve">Pentru a facilita accesarea fondurilor europene nerambursabile prin FEADR, </w:t>
                      </w:r>
                      <w:r w:rsidRPr="0014624D">
                        <w:rPr>
                          <w:rFonts w:ascii="Arial Narrow" w:hAnsi="Arial Narrow" w:cs="Calibri-Bold"/>
                          <w:b/>
                          <w:bCs/>
                          <w:sz w:val="24"/>
                          <w:szCs w:val="24"/>
                          <w:lang w:val="ro-RO"/>
                        </w:rPr>
                        <w:t xml:space="preserve">beneficiarul poate solicita fonduri în avans </w:t>
                      </w:r>
                      <w:r w:rsidRPr="0014624D">
                        <w:rPr>
                          <w:rFonts w:ascii="Arial Narrow" w:hAnsi="Arial Narrow" w:cs="Calibri"/>
                          <w:sz w:val="24"/>
                          <w:szCs w:val="24"/>
                          <w:lang w:val="ro-RO"/>
                        </w:rPr>
                        <w:t>(conform prevederilor Regulamentului nr. 1.305/2013, ale Regulamentului nr.</w:t>
                      </w:r>
                      <w:r w:rsidRPr="0014624D">
                        <w:rPr>
                          <w:rFonts w:ascii="Arial Narrow" w:hAnsi="Arial Narrow" w:cs="Calibri-Bold"/>
                          <w:b/>
                          <w:bCs/>
                          <w:sz w:val="24"/>
                          <w:szCs w:val="24"/>
                          <w:lang w:val="ro-RO"/>
                        </w:rPr>
                        <w:t xml:space="preserve"> </w:t>
                      </w:r>
                      <w:r w:rsidRPr="0014624D">
                        <w:rPr>
                          <w:rFonts w:ascii="Arial Narrow" w:hAnsi="Arial Narrow" w:cs="Calibri"/>
                          <w:sz w:val="24"/>
                          <w:szCs w:val="24"/>
                          <w:lang w:val="ro-RO"/>
                        </w:rPr>
                        <w:t>807/2014 și ale Hotărârii Guvernului nr. 226/ 2015)</w:t>
                      </w:r>
                    </w:p>
                  </w:txbxContent>
                </v:textbox>
                <w10:wrap type="square" anchorx="margin"/>
              </v:shape>
            </w:pict>
          </mc:Fallback>
        </mc:AlternateContent>
      </w:r>
      <w:r w:rsidRPr="008A6CAF">
        <w:rPr>
          <w:rFonts w:ascii="Arial Narrow" w:hAnsi="Arial Narrow" w:cstheme="minorHAnsi"/>
          <w:sz w:val="24"/>
          <w:szCs w:val="24"/>
          <w:lang w:val="ro-RO"/>
        </w:rPr>
        <w:t>Beneficiarul poate opta pentru obţinerea unui avans prin completarea căsuţei corespunzătoare din Planul financiar din cadrul Cererii de Finanţare.</w:t>
      </w:r>
      <w:r w:rsidR="008E23F5">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Avansul se recuperează la ultima tranşă de plată.</w:t>
      </w:r>
    </w:p>
    <w:p w:rsidR="007968E4" w:rsidRPr="008A6CAF" w:rsidRDefault="007968E4" w:rsidP="0014624D">
      <w:pPr>
        <w:pStyle w:val="subcapitolghid"/>
        <w:rPr>
          <w:lang w:val="ro-RO"/>
        </w:rPr>
      </w:pPr>
      <w:bookmarkStart w:id="19" w:name="_Toc481745973"/>
      <w:r w:rsidRPr="008A6CAF">
        <w:rPr>
          <w:lang w:val="ro-RO"/>
        </w:rPr>
        <w:t>7.2 Depunerea Dosarului Cererii de Finanțare</w:t>
      </w:r>
      <w:bookmarkEnd w:id="19"/>
    </w:p>
    <w:p w:rsidR="007968E4" w:rsidRPr="008A6CAF" w:rsidRDefault="007968E4" w:rsidP="001337F6">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Depunerea se va realiza la secretariatul GAL Stejarul, sub forma cererii de finanțare și a documentelor anexă, atașate cererii de finanțare.</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Dosarele Cererilor de Finanțare sunt depuse personal de către reprezentantul legal, așa cum este precizat în formularul Cererii de Finanțare, sau de către un împuternicit prin procură legalizată (în original) al reprezentantului legal, la sediul GAL Stejarul, înaintea datei limită care figurează în licitația de proiecte.</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Cererea de finanțare se depune în format letric în două exemplare (un original și o copie) și în format electronic (CD – 2 exemplare, care va cuprinde scan-ul cererii de finanțare și cererea de finanțare în format editabil). </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Exemplarele vor fi marcate clar, pe copertă, în partea superioară dreaptă, cu „ORIGINAL”, respectiv „COPIE”. </w:t>
      </w:r>
    </w:p>
    <w:p w:rsidR="007968E4" w:rsidRPr="008A6CAF" w:rsidRDefault="0014624D" w:rsidP="001337F6">
      <w:pPr>
        <w:spacing w:after="0" w:line="276" w:lineRule="auto"/>
        <w:ind w:left="-360"/>
        <w:jc w:val="both"/>
        <w:rPr>
          <w:rFonts w:ascii="Arial Narrow" w:hAnsi="Arial Narrow"/>
          <w:sz w:val="24"/>
          <w:szCs w:val="24"/>
          <w:lang w:val="ro-RO"/>
        </w:rPr>
      </w:pPr>
      <w:r w:rsidRPr="008A6CAF">
        <w:rPr>
          <w:rFonts w:ascii="Arial Narrow" w:hAnsi="Arial Narrow" w:cs="Calibri"/>
          <w:b/>
          <w:bCs/>
          <w:noProof/>
          <w:szCs w:val="21"/>
        </w:rPr>
        <mc:AlternateContent>
          <mc:Choice Requires="wps">
            <w:drawing>
              <wp:anchor distT="45720" distB="45720" distL="114300" distR="114300" simplePos="0" relativeHeight="251671552" behindDoc="0" locked="0" layoutInCell="1" allowOverlap="1" wp14:anchorId="6FD722A8" wp14:editId="2B596B5D">
                <wp:simplePos x="0" y="0"/>
                <wp:positionH relativeFrom="margin">
                  <wp:posOffset>-219075</wp:posOffset>
                </wp:positionH>
                <wp:positionV relativeFrom="paragraph">
                  <wp:posOffset>334645</wp:posOffset>
                </wp:positionV>
                <wp:extent cx="6181725" cy="819150"/>
                <wp:effectExtent l="0" t="0" r="28575" b="19050"/>
                <wp:wrapSquare wrapText="bothSides"/>
                <wp:docPr id="28"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8191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theme="minorHAnsi"/>
                                <w:sz w:val="24"/>
                                <w:szCs w:val="24"/>
                                <w:lang w:val="ro-RO"/>
                              </w:rPr>
                            </w:pPr>
                            <w:r w:rsidRPr="0014624D">
                              <w:rPr>
                                <w:rFonts w:ascii="Arial Narrow" w:hAnsi="Arial Narrow" w:cstheme="minorHAnsi"/>
                                <w:b/>
                                <w:bCs/>
                                <w:sz w:val="24"/>
                                <w:szCs w:val="24"/>
                                <w:lang w:val="ro-RO"/>
                              </w:rPr>
                              <w:t>Atenție !</w:t>
                            </w:r>
                            <w:r w:rsidRPr="0014624D">
                              <w:rPr>
                                <w:rFonts w:ascii="Arial Narrow" w:hAnsi="Arial Narrow" w:cstheme="minorHAnsi"/>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D722A8" id="Casetă text 28" o:spid="_x0000_s1036" type="#_x0000_t202" style="position:absolute;left:0;text-align:left;margin-left:-17.25pt;margin-top:26.35pt;width:486.75pt;height:64.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theme="minorHAnsi"/>
                          <w:sz w:val="24"/>
                          <w:szCs w:val="24"/>
                          <w:lang w:val="ro-RO"/>
                        </w:rPr>
                      </w:pPr>
                      <w:r w:rsidRPr="0014624D">
                        <w:rPr>
                          <w:rFonts w:ascii="Arial Narrow" w:hAnsi="Arial Narrow" w:cstheme="minorHAnsi"/>
                          <w:b/>
                          <w:bCs/>
                          <w:sz w:val="24"/>
                          <w:szCs w:val="24"/>
                          <w:lang w:val="ro-RO"/>
                        </w:rPr>
                        <w:t>Atenție !</w:t>
                      </w:r>
                      <w:r w:rsidRPr="0014624D">
                        <w:rPr>
                          <w:rFonts w:ascii="Arial Narrow" w:hAnsi="Arial Narrow" w:cstheme="minorHAnsi"/>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txbxContent>
                </v:textbox>
                <w10:wrap type="square" anchorx="margin"/>
              </v:shape>
            </w:pict>
          </mc:Fallback>
        </mc:AlternateContent>
      </w:r>
      <w:r w:rsidR="007968E4" w:rsidRPr="008A6CAF">
        <w:rPr>
          <w:rFonts w:ascii="Arial Narrow" w:hAnsi="Arial Narrow"/>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rsidR="007968E4" w:rsidRPr="00ED3E04" w:rsidRDefault="007968E4" w:rsidP="007968E4">
      <w:pPr>
        <w:spacing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Pentru acele documente originale care rămân în posesia solicitantului (ex: act de proprietate, bilanț contabil vizat de administrația financiară etc.), expertul verificator va confrunta copiile cu originalul si, in caz de conformitate, va </w:t>
      </w:r>
      <w:r w:rsidR="00ED3E04">
        <w:rPr>
          <w:rFonts w:ascii="Arial Narrow" w:hAnsi="Arial Narrow"/>
          <w:sz w:val="24"/>
          <w:szCs w:val="24"/>
          <w:lang w:val="ro-RO"/>
        </w:rPr>
        <w:t>con</w:t>
      </w:r>
      <w:r w:rsidRPr="008A6CAF">
        <w:rPr>
          <w:rFonts w:ascii="Arial Narrow" w:hAnsi="Arial Narrow"/>
          <w:sz w:val="24"/>
          <w:szCs w:val="24"/>
          <w:lang w:val="ro-RO"/>
        </w:rPr>
        <w:t xml:space="preserve">semna </w:t>
      </w:r>
      <w:r w:rsidR="00ED3E04">
        <w:rPr>
          <w:rFonts w:ascii="Arial Narrow" w:hAnsi="Arial Narrow"/>
          <w:sz w:val="24"/>
          <w:szCs w:val="24"/>
          <w:lang w:val="ro-RO"/>
        </w:rPr>
        <w:t xml:space="preserve">în Fișa de verificare a conformității. </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rsidR="007968E4" w:rsidRPr="008A6CAF" w:rsidRDefault="007968E4" w:rsidP="0014624D">
      <w:pPr>
        <w:pStyle w:val="subcapitolghid"/>
        <w:rPr>
          <w:lang w:val="ro-RO"/>
        </w:rPr>
      </w:pPr>
      <w:bookmarkStart w:id="20" w:name="_Toc481745974"/>
      <w:r w:rsidRPr="008A6CAF">
        <w:rPr>
          <w:lang w:val="ro-RO"/>
        </w:rPr>
        <w:lastRenderedPageBreak/>
        <w:t xml:space="preserve">7.3 Verificarea Dosarului Cererii de </w:t>
      </w:r>
      <w:r w:rsidRPr="00E34B40">
        <w:rPr>
          <w:lang w:val="ro-RO"/>
        </w:rPr>
        <w:t>Finanțare</w:t>
      </w:r>
      <w:bookmarkEnd w:id="20"/>
    </w:p>
    <w:p w:rsidR="007968E4" w:rsidRPr="008A6CAF" w:rsidRDefault="007968E4" w:rsidP="007968E4">
      <w:pPr>
        <w:spacing w:line="276" w:lineRule="auto"/>
        <w:ind w:left="-360"/>
        <w:jc w:val="both"/>
        <w:rPr>
          <w:rFonts w:ascii="Arial Narrow" w:hAnsi="Arial Narrow"/>
          <w:sz w:val="24"/>
          <w:szCs w:val="24"/>
          <w:lang w:val="ro-RO"/>
        </w:rPr>
      </w:pPr>
      <w:r w:rsidRPr="008A6CAF">
        <w:rPr>
          <w:rFonts w:ascii="Arial Narrow" w:hAnsi="Arial Narrow"/>
          <w:sz w:val="24"/>
          <w:szCs w:val="24"/>
          <w:lang w:val="ro-RO"/>
        </w:rPr>
        <w:t>La nivelul Asociației Grupul de Acțiune Locală Stejarul, primirea proiectelor va fi efectuată de angajații GAL pe toată perioada APELULUI DE SELECȚIE, în programul orar stabilit și făcut public de către asociație. GAL Stejarul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www.galstejarul.ro.</w:t>
      </w:r>
    </w:p>
    <w:p w:rsidR="007968E4" w:rsidRPr="008A6CAF" w:rsidRDefault="007968E4" w:rsidP="007968E4">
      <w:pPr>
        <w:pStyle w:val="ListParagraph"/>
        <w:numPr>
          <w:ilvl w:val="0"/>
          <w:numId w:val="1"/>
        </w:numPr>
        <w:spacing w:line="276" w:lineRule="auto"/>
        <w:ind w:left="-360" w:firstLine="0"/>
        <w:rPr>
          <w:rFonts w:ascii="Arial Narrow" w:hAnsi="Arial Narrow"/>
          <w:b/>
          <w:sz w:val="24"/>
          <w:szCs w:val="24"/>
          <w:lang w:val="ro-RO"/>
        </w:rPr>
      </w:pPr>
      <w:r w:rsidRPr="008A6CAF">
        <w:rPr>
          <w:rFonts w:ascii="Arial Narrow" w:hAnsi="Arial Narrow"/>
          <w:b/>
          <w:sz w:val="24"/>
          <w:szCs w:val="24"/>
          <w:lang w:val="ro-RO"/>
        </w:rPr>
        <w:t>Verificarea Conformității Cererii de Finanțare</w:t>
      </w:r>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Verificarea conformității are ca obiect Cererea de Finanțare și a anexele acesteia, concluziile înscriindu-se în „Fișa de verificare”.</w:t>
      </w:r>
    </w:p>
    <w:p w:rsidR="007968E4" w:rsidRPr="008A6CAF" w:rsidRDefault="007968E4" w:rsidP="007968E4">
      <w:pPr>
        <w:spacing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controlul conformității verificatorul are în vedere: </w:t>
      </w:r>
    </w:p>
    <w:p w:rsidR="007968E4" w:rsidRPr="008A6CAF" w:rsidRDefault="007968E4" w:rsidP="00726C47">
      <w:pPr>
        <w:pStyle w:val="ListParagraph"/>
        <w:numPr>
          <w:ilvl w:val="0"/>
          <w:numId w:val="28"/>
        </w:numPr>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corectitudinea completării formularului (Anexa 1); </w:t>
      </w:r>
    </w:p>
    <w:p w:rsidR="007968E4" w:rsidRPr="008A6CAF" w:rsidRDefault="007968E4" w:rsidP="00726C47">
      <w:pPr>
        <w:pStyle w:val="ListParagraph"/>
        <w:numPr>
          <w:ilvl w:val="0"/>
          <w:numId w:val="28"/>
        </w:numPr>
        <w:tabs>
          <w:tab w:val="left" w:pos="360"/>
        </w:tabs>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conformitatea variantei prezentată pe suport de hârtie cu cea în format electronic ;</w:t>
      </w:r>
    </w:p>
    <w:p w:rsidR="007968E4" w:rsidRPr="008A6CAF" w:rsidRDefault="007968E4" w:rsidP="00726C47">
      <w:pPr>
        <w:pStyle w:val="ListParagraph"/>
        <w:numPr>
          <w:ilvl w:val="0"/>
          <w:numId w:val="28"/>
        </w:numPr>
        <w:tabs>
          <w:tab w:val="left" w:pos="360"/>
        </w:tabs>
        <w:spacing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numărul de exemplare solicitate prin ghid si procedura specifica pentru anexele tehnice și administrative si anume: </w:t>
      </w:r>
    </w:p>
    <w:p w:rsidR="007968E4" w:rsidRPr="008A6CAF" w:rsidRDefault="007968E4" w:rsidP="007968E4">
      <w:pPr>
        <w:pStyle w:val="ListParagraph"/>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a) două exemplare in format tipărit: un original si o copie;</w:t>
      </w:r>
    </w:p>
    <w:p w:rsidR="007968E4" w:rsidRPr="008A6CAF" w:rsidRDefault="007968E4" w:rsidP="007968E4">
      <w:pPr>
        <w:pStyle w:val="ListParagraph"/>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 xml:space="preserve">b) formatul electronic al documentelor de la pct. a); </w:t>
      </w:r>
    </w:p>
    <w:p w:rsidR="007968E4" w:rsidRPr="008A6CAF" w:rsidRDefault="007968E4" w:rsidP="007968E4">
      <w:pPr>
        <w:pStyle w:val="ListParagraph"/>
        <w:spacing w:line="276" w:lineRule="auto"/>
        <w:ind w:left="360" w:hanging="360"/>
        <w:rPr>
          <w:rFonts w:ascii="Arial Narrow" w:hAnsi="Arial Narrow" w:cstheme="minorHAnsi"/>
          <w:sz w:val="24"/>
          <w:szCs w:val="24"/>
          <w:lang w:val="ro-RO"/>
        </w:rPr>
      </w:pPr>
      <w:r w:rsidRPr="008A6CAF">
        <w:rPr>
          <w:rFonts w:ascii="Arial Narrow" w:hAnsi="Arial Narrow" w:cstheme="minorHAnsi"/>
          <w:sz w:val="24"/>
          <w:szCs w:val="24"/>
          <w:lang w:val="ro-RO"/>
        </w:rPr>
        <w:t>c) valabilitatea documentelor (daca este cazul).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expertul verificator descoperă o eroare de formă, proiectul nu este considerat neconform.</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Erorile de formă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forma se corectează in procesul de evaluare prin solicitare de informații suplimentare.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w:lastRenderedPageBreak/>
        <mc:AlternateContent>
          <mc:Choice Requires="wps">
            <w:drawing>
              <wp:anchor distT="45720" distB="45720" distL="114300" distR="114300" simplePos="0" relativeHeight="251672576" behindDoc="0" locked="0" layoutInCell="1" allowOverlap="1" wp14:anchorId="4B4789F5" wp14:editId="12844AE8">
                <wp:simplePos x="0" y="0"/>
                <wp:positionH relativeFrom="margin">
                  <wp:posOffset>-209550</wp:posOffset>
                </wp:positionH>
                <wp:positionV relativeFrom="paragraph">
                  <wp:posOffset>457835</wp:posOffset>
                </wp:positionV>
                <wp:extent cx="6162675" cy="504825"/>
                <wp:effectExtent l="0" t="0" r="28575" b="28575"/>
                <wp:wrapSquare wrapText="bothSides"/>
                <wp:docPr id="10"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5048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Calibri"/>
                                <w:sz w:val="24"/>
                                <w:szCs w:val="24"/>
                                <w:lang w:val="ro-RO"/>
                              </w:rPr>
                            </w:pPr>
                            <w:r w:rsidRPr="0014624D">
                              <w:rPr>
                                <w:rFonts w:cs="Calibri-Bold"/>
                                <w:b/>
                                <w:bCs/>
                                <w:sz w:val="24"/>
                                <w:szCs w:val="24"/>
                                <w:lang w:val="ro-RO"/>
                              </w:rPr>
                              <w:t>Atenție!</w:t>
                            </w:r>
                            <w:r w:rsidRPr="0014624D">
                              <w:rPr>
                                <w:sz w:val="24"/>
                                <w:lang w:val="ro-RO"/>
                              </w:rPr>
                              <w:t xml:space="preserve"> Aceeași Cerere de Finanțare poate fi declarată neconformă de maximum două ori pentru aceeași licitație de proiecte.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4789F5" id="Casetă text 10" o:spid="_x0000_s1037" type="#_x0000_t202" style="position:absolute;left:0;text-align:left;margin-left:-16.5pt;margin-top:36.05pt;width:485.25pt;height:39.7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" fillcolor="#ffd966 [1943]">
                <v:textbox>
                  <w:txbxContent>
                    <w:p w:rsidR="005B124B" w:rsidRPr="0014624D" w:rsidRDefault="005B124B" w:rsidP="007968E4">
                      <w:pPr>
                        <w:autoSpaceDE w:val="0"/>
                        <w:autoSpaceDN w:val="0"/>
                        <w:adjustRightInd w:val="0"/>
                        <w:spacing w:after="0" w:line="240" w:lineRule="auto"/>
                        <w:jc w:val="both"/>
                        <w:rPr>
                          <w:rFonts w:cs="Calibri"/>
                          <w:sz w:val="24"/>
                          <w:szCs w:val="24"/>
                          <w:lang w:val="ro-RO"/>
                        </w:rPr>
                      </w:pPr>
                      <w:r w:rsidRPr="0014624D">
                        <w:rPr>
                          <w:rFonts w:cs="Calibri-Bold"/>
                          <w:b/>
                          <w:bCs/>
                          <w:sz w:val="24"/>
                          <w:szCs w:val="24"/>
                          <w:lang w:val="ro-RO"/>
                        </w:rPr>
                        <w:t>Atenție!</w:t>
                      </w:r>
                      <w:r w:rsidRPr="0014624D">
                        <w:rPr>
                          <w:sz w:val="24"/>
                          <w:lang w:val="ro-RO"/>
                        </w:rPr>
                        <w:t xml:space="preserve"> Aceeași Cerere de Finanțare poate fi declarată neconformă de maximum două ori pentru aceeași licitație de proiecte.</w:t>
                      </w:r>
                    </w:p>
                  </w:txbxContent>
                </v:textbox>
                <w10:wrap type="square" anchorx="margin"/>
              </v:shape>
            </w:pict>
          </mc:Fallback>
        </mc:AlternateContent>
      </w:r>
      <w:r w:rsidRPr="008A6CAF">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rsidR="007968E4" w:rsidRPr="008A6CAF" w:rsidRDefault="007968E4" w:rsidP="007968E4">
      <w:pPr>
        <w:pStyle w:val="ListParagraph"/>
        <w:numPr>
          <w:ilvl w:val="0"/>
          <w:numId w:val="1"/>
        </w:numPr>
        <w:spacing w:line="276" w:lineRule="auto"/>
        <w:ind w:left="-360" w:firstLine="0"/>
        <w:rPr>
          <w:rFonts w:ascii="Arial Narrow" w:hAnsi="Arial Narrow"/>
          <w:sz w:val="24"/>
          <w:szCs w:val="24"/>
          <w:lang w:val="ro-RO"/>
        </w:rPr>
      </w:pPr>
      <w:r w:rsidRPr="008A6CAF">
        <w:rPr>
          <w:rFonts w:ascii="Arial Narrow" w:hAnsi="Arial Narrow"/>
          <w:b/>
          <w:sz w:val="24"/>
          <w:szCs w:val="24"/>
          <w:lang w:val="ro-RO"/>
        </w:rPr>
        <w:t>Verificarea Eligibilității Cererii de Finanțare</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Verificarea eligibilității constă în:</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eligibilității solicitantului;</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criteriilor de eligibilitate;</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bugetului indicativ al proiectului;</w:t>
      </w:r>
    </w:p>
    <w:p w:rsidR="007968E4" w:rsidRPr="008A6CAF" w:rsidRDefault="007968E4" w:rsidP="00726C47">
      <w:pPr>
        <w:numPr>
          <w:ilvl w:val="0"/>
          <w:numId w:val="29"/>
        </w:numPr>
        <w:spacing w:after="0" w:line="276" w:lineRule="auto"/>
        <w:ind w:left="0"/>
        <w:jc w:val="both"/>
        <w:rPr>
          <w:rFonts w:ascii="Arial Narrow" w:hAnsi="Arial Narrow"/>
          <w:sz w:val="24"/>
          <w:lang w:val="ro-RO"/>
        </w:rPr>
      </w:pPr>
      <w:r w:rsidRPr="008A6CAF">
        <w:rPr>
          <w:rFonts w:ascii="Arial Narrow" w:hAnsi="Arial Narrow"/>
          <w:sz w:val="24"/>
          <w:lang w:val="ro-RO"/>
        </w:rPr>
        <w:t>verificarea Studiului de Fezabilitate și a tuturor documentelor anexate.</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GAL Stejarul  își rezervă dreptul de a solicita documente sau informații suplimentare dacă, pe parcursul verificărilor și implementării proiectului, se constată că este necesar.</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Informațiile suplimentare se vor solicita în format letric, de către experții evaluatori, iar răspunsul va fi transmis tot în format letric, în termen de 5 zile lucrătoare de la data primirii formularului de solicitare a informațiilor suplimentare.</w:t>
      </w:r>
    </w:p>
    <w:p w:rsidR="007968E4" w:rsidRPr="008A6CAF" w:rsidRDefault="007968E4" w:rsidP="007968E4">
      <w:pPr>
        <w:spacing w:line="276" w:lineRule="auto"/>
        <w:ind w:left="-360"/>
        <w:jc w:val="both"/>
        <w:rPr>
          <w:rFonts w:ascii="Arial Narrow" w:hAnsi="Arial Narrow"/>
          <w:b/>
          <w:sz w:val="24"/>
          <w:lang w:val="ro-RO"/>
        </w:rPr>
      </w:pPr>
      <w:r w:rsidRPr="008A6CAF">
        <w:rPr>
          <w:rFonts w:ascii="Arial Narrow" w:hAnsi="Arial Narrow"/>
          <w:b/>
          <w:sz w:val="24"/>
          <w:lang w:val="ro-RO"/>
        </w:rPr>
        <w:t>Cazurile în care expertul evaluator poate solicita informații suplimentare sunt următoarele:</w:t>
      </w:r>
    </w:p>
    <w:p w:rsidR="007968E4" w:rsidRPr="008A6CAF" w:rsidRDefault="007968E4" w:rsidP="00726C47">
      <w:pPr>
        <w:numPr>
          <w:ilvl w:val="0"/>
          <w:numId w:val="30"/>
        </w:numPr>
        <w:spacing w:after="0" w:line="276" w:lineRule="auto"/>
        <w:ind w:left="0"/>
        <w:jc w:val="both"/>
        <w:rPr>
          <w:rFonts w:ascii="Arial Narrow" w:hAnsi="Arial Narrow"/>
          <w:sz w:val="24"/>
          <w:szCs w:val="24"/>
          <w:lang w:val="ro-RO"/>
        </w:rPr>
      </w:pPr>
      <w:r w:rsidRPr="008A6CAF">
        <w:rPr>
          <w:rFonts w:ascii="Arial Narrow" w:hAnsi="Arial Narrow"/>
          <w:sz w:val="24"/>
          <w:szCs w:val="24"/>
          <w:lang w:val="ro-RO"/>
        </w:rPr>
        <w:t>în cazul în care documentul tehnic (Studiul de Fezabilitate/Documentația de avizare a lucrărilor de intervenții) conține informații insuficiente pentru clarificarea unui criteriu de eligibilitate sau există informații contradictorii în interiorul lui, ori, față de cele menționate în Cererea de Finanțare.</w:t>
      </w:r>
    </w:p>
    <w:p w:rsidR="007968E4" w:rsidRPr="008A6CAF" w:rsidRDefault="007968E4" w:rsidP="00726C47">
      <w:pPr>
        <w:pStyle w:val="ListParagraph"/>
        <w:numPr>
          <w:ilvl w:val="0"/>
          <w:numId w:val="30"/>
        </w:numPr>
        <w:ind w:left="0"/>
        <w:jc w:val="both"/>
        <w:rPr>
          <w:rFonts w:ascii="Arial Narrow" w:hAnsi="Arial Narrow"/>
          <w:sz w:val="24"/>
          <w:szCs w:val="24"/>
          <w:lang w:val="ro-RO"/>
        </w:rPr>
      </w:pPr>
      <w:r w:rsidRPr="008A6CAF">
        <w:rPr>
          <w:rFonts w:ascii="Arial Narrow" w:hAnsi="Arial Narrow"/>
          <w:sz w:val="24"/>
          <w:szCs w:val="24"/>
          <w:lang w:val="ro-RO"/>
        </w:rPr>
        <w:t>pentru criteriile de eligibilitate și selecție se pot solicita clarificări, documente suplimentare fără înlocuirea documentelor obligatorii la depunerea Cererii de Finanțare. Informațiile nesolicitate transmise prin Fișa de Solicitare a informațiilor suplimentare de solicitanți nu vor fi luate în considerare;</w:t>
      </w:r>
    </w:p>
    <w:p w:rsidR="007968E4" w:rsidRPr="008A6CAF" w:rsidRDefault="007968E4" w:rsidP="00726C47">
      <w:pPr>
        <w:numPr>
          <w:ilvl w:val="0"/>
          <w:numId w:val="30"/>
        </w:numPr>
        <w:spacing w:after="0" w:line="276" w:lineRule="auto"/>
        <w:ind w:left="0"/>
        <w:jc w:val="both"/>
        <w:rPr>
          <w:rFonts w:ascii="Arial Narrow" w:hAnsi="Arial Narrow"/>
          <w:sz w:val="24"/>
          <w:lang w:val="ro-RO"/>
        </w:rPr>
      </w:pPr>
      <w:r w:rsidRPr="008A6CAF">
        <w:rPr>
          <w:rFonts w:ascii="Arial Narrow" w:hAnsi="Arial Narrow"/>
          <w:sz w:val="24"/>
          <w:lang w:val="ro-RO"/>
        </w:rPr>
        <w:t>în cazul în care avizele, acordurile, autorizațiile au fost eliberate de către autoritățile emitente într-o formă care nu respectă protocoalele încheiate între AFIR și instituțiile respective.</w:t>
      </w:r>
    </w:p>
    <w:p w:rsidR="007968E4" w:rsidRPr="008A6CAF" w:rsidRDefault="007968E4" w:rsidP="00AF6431">
      <w:pPr>
        <w:pStyle w:val="ListParagraph"/>
        <w:numPr>
          <w:ilvl w:val="0"/>
          <w:numId w:val="30"/>
        </w:numPr>
        <w:spacing w:after="100" w:afterAutospacing="1"/>
        <w:ind w:left="0"/>
        <w:jc w:val="both"/>
        <w:rPr>
          <w:rFonts w:ascii="Arial Narrow" w:hAnsi="Arial Narrow"/>
          <w:sz w:val="24"/>
          <w:lang w:val="ro-RO"/>
        </w:rPr>
      </w:pPr>
      <w:r w:rsidRPr="008A6CAF">
        <w:rPr>
          <w:rFonts w:ascii="Arial Narrow" w:hAnsi="Arial Narrow"/>
          <w:sz w:val="24"/>
          <w:lang w:val="ro-RO"/>
        </w:rPr>
        <w:lastRenderedPageBreak/>
        <w:t xml:space="preserve">dacă informațiile suplimentare primite conduc la necesitatea corectării bugetului indicativ, expertul va notifica solicitantul asupra acestei situații, tot prin documentul intermediul Fișei de Solicitare a Informațiilor suplimentare cu rugămintea de a transmite bugetul rectificat conform solicitării expertului evaluator. În cazul unui refuz al solicitantului de a corecta bugetul, expertul va întocmi bugetul indicativ corect, solicitantul având opțiunea de a contesta bugetul numai după afișarea pe site a Raportului de Selecție; </w:t>
      </w:r>
    </w:p>
    <w:p w:rsidR="007968E4" w:rsidRPr="008A6CAF" w:rsidRDefault="007968E4" w:rsidP="00AF6431">
      <w:pPr>
        <w:numPr>
          <w:ilvl w:val="0"/>
          <w:numId w:val="30"/>
        </w:numPr>
        <w:spacing w:after="100" w:afterAutospacing="1" w:line="276" w:lineRule="auto"/>
        <w:ind w:left="0"/>
        <w:jc w:val="both"/>
        <w:rPr>
          <w:rFonts w:ascii="Arial Narrow" w:hAnsi="Arial Narrow"/>
          <w:sz w:val="24"/>
          <w:lang w:val="ro-RO"/>
        </w:rPr>
      </w:pPr>
      <w:r w:rsidRPr="008A6CAF">
        <w:rPr>
          <w:rFonts w:ascii="Arial Narrow" w:hAnsi="Arial Narrow"/>
          <w:sz w:val="24"/>
          <w:lang w:val="ro-RO"/>
        </w:rPr>
        <w:t xml:space="preserve"> în cazul în care în bugetul indicativ (inclusiv devizele financiare şi devizele pe obiect) există diferențe de calcul sau încadrarea categoriilor de cheltuieli eligibile/neeligibile nu este făcută corect. </w:t>
      </w:r>
    </w:p>
    <w:p w:rsidR="007968E4" w:rsidRPr="008A6CAF" w:rsidRDefault="007968E4" w:rsidP="00726C47">
      <w:pPr>
        <w:numPr>
          <w:ilvl w:val="0"/>
          <w:numId w:val="30"/>
        </w:numPr>
        <w:spacing w:after="0" w:line="276" w:lineRule="auto"/>
        <w:ind w:left="0"/>
        <w:jc w:val="both"/>
        <w:rPr>
          <w:rFonts w:ascii="Arial Narrow" w:hAnsi="Arial Narrow"/>
          <w:sz w:val="24"/>
          <w:lang w:val="ro-RO"/>
        </w:rPr>
      </w:pPr>
      <w:r w:rsidRPr="008A6CAF">
        <w:rPr>
          <w:rFonts w:ascii="Arial Narrow" w:hAnsi="Arial Narrow"/>
          <w:sz w:val="24"/>
          <w:lang w:val="ro-RO"/>
        </w:rPr>
        <w:t>corectarea erorilor de forma sesizate pe parcursul verificării Cererii de Finanțare.</w:t>
      </w:r>
    </w:p>
    <w:p w:rsidR="007968E4" w:rsidRPr="008A6CAF" w:rsidRDefault="007968E4" w:rsidP="00726C47">
      <w:pPr>
        <w:pStyle w:val="ListParagraph"/>
        <w:numPr>
          <w:ilvl w:val="0"/>
          <w:numId w:val="30"/>
        </w:numPr>
        <w:ind w:left="0"/>
        <w:jc w:val="both"/>
        <w:rPr>
          <w:rFonts w:ascii="Arial Narrow" w:hAnsi="Arial Narrow"/>
          <w:sz w:val="24"/>
          <w:lang w:val="ro-RO"/>
        </w:rPr>
      </w:pPr>
      <w:r w:rsidRPr="008A6CAF">
        <w:rPr>
          <w:rFonts w:ascii="Arial Narrow" w:hAnsi="Arial Narrow"/>
          <w:noProof/>
          <w:sz w:val="24"/>
        </w:rPr>
        <mc:AlternateContent>
          <mc:Choice Requires="wps">
            <w:drawing>
              <wp:anchor distT="45720" distB="45720" distL="114300" distR="114300" simplePos="0" relativeHeight="251673600" behindDoc="0" locked="0" layoutInCell="1" allowOverlap="1" wp14:anchorId="783A6405" wp14:editId="731C076E">
                <wp:simplePos x="0" y="0"/>
                <wp:positionH relativeFrom="margin">
                  <wp:posOffset>-264795</wp:posOffset>
                </wp:positionH>
                <wp:positionV relativeFrom="paragraph">
                  <wp:posOffset>1063625</wp:posOffset>
                </wp:positionV>
                <wp:extent cx="6377940" cy="504825"/>
                <wp:effectExtent l="0" t="0" r="22860" b="28575"/>
                <wp:wrapSquare wrapText="bothSides"/>
                <wp:docPr id="21" name="Casetă text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5048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14624D">
                            <w:pPr>
                              <w:shd w:val="clear" w:color="auto" w:fill="FFD966" w:themeFill="accent4" w:themeFillTint="99"/>
                              <w:autoSpaceDE w:val="0"/>
                              <w:autoSpaceDN w:val="0"/>
                              <w:adjustRightInd w:val="0"/>
                              <w:spacing w:after="0" w:line="240" w:lineRule="auto"/>
                              <w:jc w:val="both"/>
                              <w:rPr>
                                <w:rFonts w:ascii="Arial Narrow" w:hAnsi="Arial Narrow" w:cs="Calibri-Bold"/>
                                <w:b/>
                                <w:bCs/>
                                <w:sz w:val="21"/>
                                <w:szCs w:val="21"/>
                                <w:lang w:val="ro-RO"/>
                              </w:rPr>
                            </w:pPr>
                            <w:r w:rsidRPr="0014624D">
                              <w:rPr>
                                <w:rFonts w:ascii="Arial Narrow" w:hAnsi="Arial Narrow" w:cs="Calibri-Bold"/>
                                <w:b/>
                                <w:bCs/>
                                <w:sz w:val="24"/>
                                <w:szCs w:val="24"/>
                                <w:lang w:val="ro-RO"/>
                              </w:rPr>
                              <w:t>Atenție!</w:t>
                            </w:r>
                            <w:r w:rsidRPr="0014624D">
                              <w:rPr>
                                <w:rFonts w:ascii="Arial Narrow" w:hAnsi="Arial Narrow"/>
                                <w:sz w:val="24"/>
                                <w:lang w:val="ro-RO"/>
                              </w:rPr>
                              <w:t xml:space="preserve"> </w:t>
                            </w:r>
                            <w:r w:rsidRPr="0014624D">
                              <w:rPr>
                                <w:rFonts w:ascii="Arial Narrow" w:hAnsi="Arial Narrow" w:cs="Calibri"/>
                                <w:sz w:val="24"/>
                                <w:szCs w:val="24"/>
                                <w:lang w:val="ro-RO"/>
                              </w:rPr>
                              <w:t xml:space="preserve">Clarificările cuprinse în documentele primite ca urmare a solicitării de informații suplimentare </w:t>
                            </w:r>
                            <w:r w:rsidRPr="0014624D">
                              <w:rPr>
                                <w:rFonts w:ascii="Arial Narrow" w:hAnsi="Arial Narrow" w:cs="Calibri-Bold"/>
                                <w:b/>
                                <w:bCs/>
                                <w:sz w:val="24"/>
                                <w:szCs w:val="24"/>
                                <w:lang w:val="ro-RO"/>
                              </w:rPr>
                              <w:t>nu pot fi folosite pentru suplimentarea punctajului.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A6405" id="Casetă text 21" o:spid="_x0000_s1038" type="#_x0000_t202" style="position:absolute;left:0;text-align:left;margin-left:-20.85pt;margin-top:83.75pt;width:502.2pt;height:39.7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" fillcolor="#ffd966 [1943]">
                <v:textbox>
                  <w:txbxContent>
                    <w:p w:rsidR="005B124B" w:rsidRPr="0014624D" w:rsidRDefault="005B124B" w:rsidP="0014624D">
                      <w:pPr>
                        <w:shd w:val="clear" w:color="auto" w:fill="FFD966" w:themeFill="accent4" w:themeFillTint="99"/>
                        <w:autoSpaceDE w:val="0"/>
                        <w:autoSpaceDN w:val="0"/>
                        <w:adjustRightInd w:val="0"/>
                        <w:spacing w:after="0" w:line="240" w:lineRule="auto"/>
                        <w:jc w:val="both"/>
                        <w:rPr>
                          <w:rFonts w:ascii="Arial Narrow" w:hAnsi="Arial Narrow" w:cs="Calibri-Bold"/>
                          <w:b/>
                          <w:bCs/>
                          <w:sz w:val="21"/>
                          <w:szCs w:val="21"/>
                          <w:lang w:val="ro-RO"/>
                        </w:rPr>
                      </w:pPr>
                      <w:r w:rsidRPr="0014624D">
                        <w:rPr>
                          <w:rFonts w:ascii="Arial Narrow" w:hAnsi="Arial Narrow" w:cs="Calibri-Bold"/>
                          <w:b/>
                          <w:bCs/>
                          <w:sz w:val="24"/>
                          <w:szCs w:val="24"/>
                          <w:lang w:val="ro-RO"/>
                        </w:rPr>
                        <w:t>Atenție!</w:t>
                      </w:r>
                      <w:r w:rsidRPr="0014624D">
                        <w:rPr>
                          <w:rFonts w:ascii="Arial Narrow" w:hAnsi="Arial Narrow"/>
                          <w:sz w:val="24"/>
                          <w:lang w:val="ro-RO"/>
                        </w:rPr>
                        <w:t xml:space="preserve"> </w:t>
                      </w:r>
                      <w:r w:rsidRPr="0014624D">
                        <w:rPr>
                          <w:rFonts w:ascii="Arial Narrow" w:hAnsi="Arial Narrow" w:cs="Calibri"/>
                          <w:sz w:val="24"/>
                          <w:szCs w:val="24"/>
                          <w:lang w:val="ro-RO"/>
                        </w:rPr>
                        <w:t xml:space="preserve">Clarificările cuprinse în documentele primite ca urmare a solicitării de informații suplimentare </w:t>
                      </w:r>
                      <w:r w:rsidRPr="0014624D">
                        <w:rPr>
                          <w:rFonts w:ascii="Arial Narrow" w:hAnsi="Arial Narrow" w:cs="Calibri-Bold"/>
                          <w:b/>
                          <w:bCs/>
                          <w:sz w:val="24"/>
                          <w:szCs w:val="24"/>
                          <w:lang w:val="ro-RO"/>
                        </w:rPr>
                        <w:t>nu pot fi folosite pentru suplimentarea punctajului.</w:t>
                      </w:r>
                    </w:p>
                  </w:txbxContent>
                </v:textbox>
                <w10:wrap type="square" anchorx="margin"/>
              </v:shape>
            </w:pict>
          </mc:Fallback>
        </mc:AlternateContent>
      </w:r>
      <w:r w:rsidRPr="008A6CAF">
        <w:rPr>
          <w:rFonts w:ascii="Arial Narrow" w:hAnsi="Arial Narrow"/>
          <w:sz w:val="24"/>
          <w:lang w:val="ro-RO"/>
        </w:rPr>
        <w:t>în cazul în care, în procesul de verificare a documentelor din dosarul Cererii de Finanțare, se constată omisiuni privind bifarea anumitor casete (inclusiv din Cererea de Finanțare sau Declaratiile pe propria raspundere), iar din analiza proiectului expertul constată că aceste carențe sunt cauzate de anumite erori de formă sau erori materiale.</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Nu este permisă încadrarea în subcapitolul 4.1 din Bugetul indicativ – ”Construcții și instalații”, atât a unor cheltuieli eligibile cât și a unor cheltuieli neeligibile, fără a se detalia în devizele pe obiect lucrările corespunzătoare spațiilor/ instalațiilor ce se vor executa.</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Pentru restul subcapitolelor de la cap. 4 din Bugetul indicativ, se vor preciza care sunt echipamentele, utilajele/ montajul care fac parte din categoria cheltuielilor eligibile/ neeligibile.</w:t>
      </w:r>
    </w:p>
    <w:p w:rsidR="007968E4" w:rsidRPr="008A6CAF" w:rsidRDefault="007968E4" w:rsidP="001337F6">
      <w:pPr>
        <w:spacing w:after="0" w:line="276" w:lineRule="auto"/>
        <w:ind w:left="-360"/>
        <w:jc w:val="both"/>
        <w:rPr>
          <w:rFonts w:ascii="Arial Narrow" w:hAnsi="Arial Narrow"/>
          <w:sz w:val="24"/>
          <w:lang w:val="ro-RO"/>
        </w:rPr>
      </w:pPr>
      <w:r w:rsidRPr="008A6CAF">
        <w:rPr>
          <w:rFonts w:ascii="Arial Narrow" w:hAnsi="Arial Narrow"/>
          <w:sz w:val="24"/>
          <w:lang w:val="ro-RO"/>
        </w:rPr>
        <w:t>In situații excepționale, se pot solicita si alte clarificări, a căror necesitate a apărut ulterior transmiterii răspunsului la informațiile suplimentare solicitate inițial.</w:t>
      </w:r>
    </w:p>
    <w:p w:rsidR="007968E4" w:rsidRPr="008A6CAF" w:rsidRDefault="007968E4" w:rsidP="001337F6">
      <w:pPr>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cadrul verificării, atât a criteriilor de eligibilitate cât și a criteriilor de selecție, experții verificatori pot constata </w:t>
      </w:r>
      <w:r w:rsidRPr="008A6CAF">
        <w:rPr>
          <w:rFonts w:ascii="Arial Narrow" w:hAnsi="Arial Narrow"/>
          <w:b/>
          <w:sz w:val="24"/>
          <w:szCs w:val="24"/>
          <w:lang w:val="ro-RO"/>
        </w:rPr>
        <w:t>erori de formă</w:t>
      </w:r>
      <w:r w:rsidRPr="008A6CAF">
        <w:rPr>
          <w:rFonts w:ascii="Arial Narrow" w:hAnsi="Arial Narrow"/>
          <w:sz w:val="24"/>
          <w:szCs w:val="24"/>
          <w:lang w:val="ro-RO"/>
        </w:rPr>
        <w:t xml:space="preserve"> făcute de solicitant în completarea cererii de finanțare. În cazul în care expertul verificator descoperă o eroare de formă, cererea de finanțare poate fi admisă la verificare, iar erorile se vor corecta în procesul de evaluare, prin solicitare de informații suplimentare.</w:t>
      </w:r>
    </w:p>
    <w:p w:rsidR="007968E4" w:rsidRPr="008A6CAF" w:rsidRDefault="007968E4" w:rsidP="001337F6">
      <w:pPr>
        <w:spacing w:after="0"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14624D">
      <w:pPr>
        <w:pStyle w:val="Capitol"/>
        <w:rPr>
          <w:lang w:val="ro-RO"/>
        </w:rPr>
      </w:pPr>
      <w:bookmarkStart w:id="21" w:name="_Toc481745975"/>
      <w:r w:rsidRPr="008A6CAF">
        <w:rPr>
          <w:lang w:val="ro-RO"/>
        </w:rPr>
        <w:lastRenderedPageBreak/>
        <w:t xml:space="preserve">CAPITOLUL 8 – SELECŢIA </w:t>
      </w:r>
      <w:r w:rsidRPr="0014624D">
        <w:t>PROIECTELOR</w:t>
      </w:r>
      <w:bookmarkEnd w:id="21"/>
    </w:p>
    <w:p w:rsidR="007968E4" w:rsidRPr="008A6CAF" w:rsidRDefault="007968E4" w:rsidP="0014624D">
      <w:pPr>
        <w:pStyle w:val="subcapitolghid"/>
        <w:rPr>
          <w:lang w:val="ro-RO"/>
        </w:rPr>
      </w:pPr>
      <w:bookmarkStart w:id="22" w:name="_Toc481745976"/>
      <w:r w:rsidRPr="008A6CAF">
        <w:rPr>
          <w:lang w:val="ro-RO"/>
        </w:rPr>
        <w:t xml:space="preserve">8.1 Procedura de </w:t>
      </w:r>
      <w:r w:rsidRPr="0014624D">
        <w:t>evaluare</w:t>
      </w:r>
      <w:r w:rsidRPr="008A6CAF">
        <w:rPr>
          <w:lang w:val="ro-RO"/>
        </w:rPr>
        <w:t xml:space="preserve"> și selecție</w:t>
      </w:r>
      <w:bookmarkEnd w:id="22"/>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Evaluarea proiectelor depuse de către beneficiari va fi realizată de angajații GAL, astfel:</w:t>
      </w:r>
    </w:p>
    <w:p w:rsidR="007968E4" w:rsidRPr="008A6CAF" w:rsidRDefault="007968E4" w:rsidP="007968E4">
      <w:pPr>
        <w:pStyle w:val="ListParagraph"/>
        <w:numPr>
          <w:ilvl w:val="0"/>
          <w:numId w:val="8"/>
        </w:numPr>
        <w:autoSpaceDE w:val="0"/>
        <w:autoSpaceDN w:val="0"/>
        <w:adjustRightInd w:val="0"/>
        <w:spacing w:after="0" w:line="276" w:lineRule="auto"/>
        <w:ind w:left="-360" w:firstLine="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Conformitatea va fi efectuată în maxim 48 de ore de la primirea proiectului;</w:t>
      </w:r>
    </w:p>
    <w:p w:rsidR="007968E4" w:rsidRPr="008A6CAF" w:rsidRDefault="007968E4" w:rsidP="007968E4">
      <w:pPr>
        <w:pStyle w:val="ListParagraph"/>
        <w:numPr>
          <w:ilvl w:val="0"/>
          <w:numId w:val="8"/>
        </w:numPr>
        <w:tabs>
          <w:tab w:val="left" w:pos="-360"/>
        </w:tabs>
        <w:autoSpaceDE w:val="0"/>
        <w:autoSpaceDN w:val="0"/>
        <w:adjustRightInd w:val="0"/>
        <w:spacing w:before="240" w:after="0" w:line="276" w:lineRule="auto"/>
        <w:ind w:left="-360" w:firstLine="0"/>
        <w:jc w:val="both"/>
        <w:rPr>
          <w:rFonts w:ascii="Arial Narrow" w:hAnsi="Arial Narrow" w:cstheme="minorHAnsi"/>
          <w:i/>
          <w:iCs/>
          <w:sz w:val="24"/>
          <w:szCs w:val="24"/>
          <w:lang w:val="ro-RO"/>
        </w:rPr>
      </w:pPr>
      <w:r w:rsidRPr="008A6CAF">
        <w:rPr>
          <w:rFonts w:ascii="Arial Narrow" w:hAnsi="Arial Narrow" w:cstheme="minorHAnsi"/>
          <w:bCs/>
          <w:sz w:val="24"/>
          <w:szCs w:val="24"/>
          <w:lang w:val="ro-RO"/>
        </w:rPr>
        <w:t xml:space="preserve">Eligibilitatea și </w:t>
      </w: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se va realiza în maxim 90 de zile de la depunerea proiectului. </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w:t>
      </w:r>
      <w:r w:rsidRPr="008A6CAF">
        <w:rPr>
          <w:rFonts w:ascii="Arial Narrow" w:hAnsi="Arial Narrow" w:cstheme="minorHAnsi"/>
          <w:sz w:val="24"/>
          <w:szCs w:val="24"/>
          <w:lang w:val="ro-RO"/>
        </w:rPr>
        <w:t xml:space="preserve">se realizează </w:t>
      </w:r>
      <w:r w:rsidRPr="008A6CAF">
        <w:rPr>
          <w:rFonts w:ascii="Arial Narrow" w:hAnsi="Arial Narrow" w:cstheme="minorHAnsi"/>
          <w:b/>
          <w:bCs/>
          <w:sz w:val="24"/>
          <w:szCs w:val="24"/>
          <w:lang w:val="ro-RO"/>
        </w:rPr>
        <w:t xml:space="preserve">pentru toate Cererile de Finanțare declarate eligibile și </w:t>
      </w:r>
      <w:r w:rsidRPr="008A6CAF">
        <w:rPr>
          <w:rFonts w:ascii="Arial Narrow" w:hAnsi="Arial Narrow" w:cstheme="minorHAnsi"/>
          <w:sz w:val="24"/>
          <w:szCs w:val="24"/>
          <w:lang w:val="ro-RO"/>
        </w:rPr>
        <w:t xml:space="preserve">vor fi </w:t>
      </w:r>
      <w:r w:rsidRPr="008A6CAF">
        <w:rPr>
          <w:rFonts w:ascii="Arial Narrow" w:hAnsi="Arial Narrow" w:cstheme="minorHAnsi"/>
          <w:b/>
          <w:bCs/>
          <w:sz w:val="24"/>
          <w:szCs w:val="24"/>
          <w:lang w:val="ro-RO"/>
        </w:rPr>
        <w:t xml:space="preserve">în conformitate cu criteriile de selecție și punctajele aferente </w:t>
      </w:r>
      <w:r w:rsidRPr="008A6CAF">
        <w:rPr>
          <w:rFonts w:ascii="Arial Narrow" w:hAnsi="Arial Narrow" w:cstheme="minorHAnsi"/>
          <w:sz w:val="24"/>
          <w:szCs w:val="24"/>
          <w:lang w:val="ro-RO"/>
        </w:rPr>
        <w:t>stabilite în prezentul ghid.</w:t>
      </w:r>
    </w:p>
    <w:p w:rsidR="007968E4" w:rsidRPr="008A6CAF" w:rsidRDefault="007968E4" w:rsidP="007968E4">
      <w:pPr>
        <w:tabs>
          <w:tab w:val="left" w:pos="-360"/>
        </w:tabs>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59264" behindDoc="0" locked="0" layoutInCell="1" allowOverlap="1" wp14:anchorId="1555EB4B" wp14:editId="1C30581E">
                <wp:simplePos x="0" y="0"/>
                <wp:positionH relativeFrom="margin">
                  <wp:posOffset>-247650</wp:posOffset>
                </wp:positionH>
                <wp:positionV relativeFrom="paragraph">
                  <wp:posOffset>901065</wp:posOffset>
                </wp:positionV>
                <wp:extent cx="6229350" cy="446405"/>
                <wp:effectExtent l="0" t="0" r="19050" b="10795"/>
                <wp:wrapSquare wrapText="bothSides"/>
                <wp:docPr id="24"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44640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5EB4B" id="Casetă text 24" o:spid="_x0000_s1039" type="#_x0000_t202" style="position:absolute;left:0;text-align:left;margin-left:-19.5pt;margin-top:70.95pt;width:490.5pt;height:35.1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" fillcolor="#ffd966 [1943]">
                <v:textbo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v:textbox>
                <w10:wrap type="square" anchorx="margin"/>
              </v:shape>
            </w:pict>
          </mc:Fallback>
        </mc:AlternateContent>
      </w:r>
      <w:r w:rsidRPr="008A6CAF">
        <w:rPr>
          <w:rFonts w:ascii="Arial Narrow" w:hAnsi="Arial Narrow" w:cstheme="minorHAnsi"/>
          <w:sz w:val="24"/>
          <w:szCs w:val="24"/>
          <w:lang w:val="ro-RO"/>
        </w:rPr>
        <w:t xml:space="preserve">GAL-urile vor evalua documentele și vor selecta proiectele, pe baza criteriilor de selecție aprobate în SDL, în cadrul unui proces de selecție transparent. Experții GAL vor completa „Fișa de evaluare a criteriilor de selecție” și vor întocmi Raportul de Selecție ce va fi aprobat de către Comitetul de Selecție. </w:t>
      </w:r>
    </w:p>
    <w:p w:rsidR="007968E4" w:rsidRPr="008A6CAF" w:rsidRDefault="007968E4" w:rsidP="009B1474">
      <w:pPr>
        <w:tabs>
          <w:tab w:val="left" w:pos="-360"/>
        </w:tabs>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Comitetul de selecție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r w:rsidR="009B1474">
        <w:rPr>
          <w:rFonts w:ascii="Arial Narrow" w:hAnsi="Arial Narrow" w:cstheme="minorHAnsi"/>
          <w:sz w:val="24"/>
          <w:szCs w:val="24"/>
          <w:lang w:val="ro-RO"/>
        </w:rPr>
        <w:t xml:space="preserve"> </w:t>
      </w:r>
      <w:r w:rsidRPr="008A6CAF">
        <w:rPr>
          <w:rFonts w:ascii="Arial Narrow" w:hAnsi="Arial Narrow" w:cstheme="minorHAnsi"/>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rsidR="007968E4" w:rsidRPr="008A6CAF" w:rsidRDefault="007968E4" w:rsidP="007968E4">
      <w:pPr>
        <w:tabs>
          <w:tab w:val="left" w:pos="-360"/>
        </w:tabs>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rsidR="007968E4" w:rsidRPr="008A6CAF" w:rsidRDefault="007968E4" w:rsidP="007968E4">
      <w:pPr>
        <w:tabs>
          <w:tab w:val="left" w:pos="-360"/>
        </w:tabs>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finalizarea Raportului de Selecție și aprobarea acestuia GAL va publica Raportul de Selecție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propriu </w:t>
      </w:r>
      <w:hyperlink r:id="rId14" w:history="1">
        <w:r w:rsidRPr="008A6CAF">
          <w:rPr>
            <w:rStyle w:val="Hyperlink"/>
            <w:rFonts w:ascii="Arial Narrow" w:hAnsi="Arial Narrow"/>
            <w:color w:val="auto"/>
            <w:sz w:val="24"/>
            <w:szCs w:val="24"/>
            <w:lang w:val="ro-RO"/>
          </w:rPr>
          <w:t>www.galstejarul.ro</w:t>
        </w:r>
      </w:hyperlink>
      <w:r w:rsidRPr="008A6CAF">
        <w:rPr>
          <w:rFonts w:ascii="Arial Narrow" w:hAnsi="Arial Narrow" w:cstheme="minorHAnsi"/>
          <w:sz w:val="24"/>
          <w:szCs w:val="24"/>
          <w:lang w:val="ro-RO"/>
        </w:rPr>
        <w:t xml:space="preserve">. </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Solicitanții care au depus proiecte în cadrul apelului de selecție pentru care a fost întocmit Raportul de Selecție au la dispoziție 5 zile de la postarea pe pagina de internet a GAL a Raportului de Selecție pentru a depune contestații cu privire la rezultatul evaluării. </w:t>
      </w:r>
      <w:r w:rsidRPr="008A6CAF">
        <w:rPr>
          <w:rFonts w:ascii="Arial Narrow" w:hAnsi="Arial Narrow" w:cstheme="minorHAnsi"/>
          <w:sz w:val="24"/>
          <w:szCs w:val="24"/>
          <w:lang w:val="ro-RO"/>
        </w:rPr>
        <w:t>Beneficiarii pot depune contestații cu privire la rezultatul procesului de selecție la sediul GAL, în conformitate cu prevederile anunțului de lansare a apelului.</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w:lastRenderedPageBreak/>
        <mc:AlternateContent>
          <mc:Choice Requires="wps">
            <w:drawing>
              <wp:anchor distT="45720" distB="45720" distL="114300" distR="114300" simplePos="0" relativeHeight="251660288" behindDoc="0" locked="0" layoutInCell="1" allowOverlap="1" wp14:anchorId="05B12F66" wp14:editId="79740DE1">
                <wp:simplePos x="0" y="0"/>
                <wp:positionH relativeFrom="margin">
                  <wp:align>right</wp:align>
                </wp:positionH>
                <wp:positionV relativeFrom="paragraph">
                  <wp:posOffset>502285</wp:posOffset>
                </wp:positionV>
                <wp:extent cx="6162675" cy="466725"/>
                <wp:effectExtent l="0" t="0" r="28575" b="28575"/>
                <wp:wrapSquare wrapText="bothSides"/>
                <wp:docPr id="25" name="Casetă text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6672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14624D">
                              <w:rPr>
                                <w:rFonts w:ascii="Arial Narrow" w:hAnsi="Arial Narrow" w:cstheme="minorHAnsi"/>
                                <w:b/>
                                <w:bCs/>
                                <w:sz w:val="24"/>
                                <w:szCs w:val="24"/>
                                <w:lang w:val="ro-RO"/>
                              </w:rPr>
                              <w:t>Atenție!</w:t>
                            </w:r>
                            <w:r w:rsidRPr="0014624D">
                              <w:rPr>
                                <w:rFonts w:ascii="Arial Narrow" w:hAnsi="Arial Narrow" w:cstheme="minorHAnsi"/>
                                <w:sz w:val="24"/>
                                <w:szCs w:val="24"/>
                                <w:lang w:val="ro-RO"/>
                              </w:rPr>
                              <w:t xml:space="preserve"> </w:t>
                            </w:r>
                            <w:r w:rsidRPr="0014624D">
                              <w:rPr>
                                <w:rFonts w:ascii="Arial Narrow" w:hAnsi="Arial Narrow" w:cstheme="minorHAnsi"/>
                                <w:bCs/>
                                <w:sz w:val="24"/>
                                <w:szCs w:val="24"/>
                                <w:lang w:val="ro-RO"/>
                              </w:rPr>
                              <w:t>Contestațiile se semnează de către beneficiar și se depun în format letric la sediul GAL Stejarul.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12F66" id="Casetă text 25" o:spid="_x0000_s1040" type="#_x0000_t202" style="position:absolute;left:0;text-align:left;margin-left:434.05pt;margin-top:39.55pt;width:485.25pt;height:36.7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" fillcolor="#ffd966 [1943]">
                <v:textbox>
                  <w:txbxContent>
                    <w:p w:rsidR="005B124B" w:rsidRPr="0014624D"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14624D">
                        <w:rPr>
                          <w:rFonts w:ascii="Arial Narrow" w:hAnsi="Arial Narrow" w:cstheme="minorHAnsi"/>
                          <w:b/>
                          <w:bCs/>
                          <w:sz w:val="24"/>
                          <w:szCs w:val="24"/>
                          <w:lang w:val="ro-RO"/>
                        </w:rPr>
                        <w:t>Atenție!</w:t>
                      </w:r>
                      <w:r w:rsidRPr="0014624D">
                        <w:rPr>
                          <w:rFonts w:ascii="Arial Narrow" w:hAnsi="Arial Narrow" w:cstheme="minorHAnsi"/>
                          <w:sz w:val="24"/>
                          <w:szCs w:val="24"/>
                          <w:lang w:val="ro-RO"/>
                        </w:rPr>
                        <w:t xml:space="preserve"> </w:t>
                      </w:r>
                      <w:r w:rsidRPr="0014624D">
                        <w:rPr>
                          <w:rFonts w:ascii="Arial Narrow" w:hAnsi="Arial Narrow" w:cstheme="minorHAnsi"/>
                          <w:bCs/>
                          <w:sz w:val="24"/>
                          <w:szCs w:val="24"/>
                          <w:lang w:val="ro-RO"/>
                        </w:rPr>
                        <w:t>Contestațiile se semnează de către beneficiar și se depun în format letric la sediul GAL Stejarul.</w:t>
                      </w:r>
                    </w:p>
                  </w:txbxContent>
                </v:textbox>
                <w10:wrap type="square" anchorx="margin"/>
              </v:shape>
            </w:pict>
          </mc:Fallback>
        </mc:AlternateContent>
      </w:r>
      <w:r w:rsidRPr="008A6CAF">
        <w:rPr>
          <w:rFonts w:ascii="Arial Narrow" w:hAnsi="Arial Narrow" w:cstheme="minorHAnsi"/>
          <w:b/>
          <w:bCs/>
          <w:sz w:val="24"/>
          <w:szCs w:val="24"/>
          <w:lang w:val="ro-RO"/>
        </w:rPr>
        <w:t xml:space="preserve">CONTESTAȚIILE </w:t>
      </w:r>
      <w:r w:rsidRPr="008A6CAF">
        <w:rPr>
          <w:rFonts w:ascii="Arial Narrow" w:hAnsi="Arial Narrow" w:cstheme="minorHAnsi"/>
          <w:sz w:val="24"/>
          <w:szCs w:val="24"/>
          <w:lang w:val="ro-RO"/>
        </w:rPr>
        <w:t xml:space="preserve">pot fi depuse începând cu momentul publicării Raportului de Selecție pe pagina de internet GAL. </w:t>
      </w:r>
    </w:p>
    <w:p w:rsidR="007968E4" w:rsidRPr="008A6CAF" w:rsidRDefault="007968E4" w:rsidP="007968E4">
      <w:pPr>
        <w:tabs>
          <w:tab w:val="left" w:pos="-360"/>
        </w:tabs>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Contestațiile se soluționează de către Comisia de Soluționare a Contestațiilor constituita la nivelul GAL, prin Hotărârea Adunării Generale a Membrilor Asociației GAL Stejarul, în termen de maxim 30 de zile calendaristice. </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 xml:space="preserve">După soluționarea contestațiilor </w:t>
      </w:r>
      <w:r w:rsidRPr="008A6CAF">
        <w:rPr>
          <w:rFonts w:ascii="Arial Narrow" w:hAnsi="Arial Narrow" w:cstheme="minorHAnsi"/>
          <w:sz w:val="24"/>
          <w:szCs w:val="24"/>
          <w:lang w:val="ro-RO"/>
        </w:rPr>
        <w:t>de către Comisia de Contestații şi publicarea raportului de contestații pe</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pagina de internet a GAL Stejarul, solicitanții sunt </w:t>
      </w:r>
      <w:r w:rsidRPr="008A6CAF">
        <w:rPr>
          <w:rFonts w:ascii="Arial Narrow" w:hAnsi="Arial Narrow" w:cstheme="minorHAnsi"/>
          <w:b/>
          <w:sz w:val="24"/>
          <w:szCs w:val="24"/>
          <w:lang w:val="ro-RO"/>
        </w:rPr>
        <w:t>notificați în 3 zile</w:t>
      </w:r>
      <w:r w:rsidRPr="008A6CAF">
        <w:rPr>
          <w:rFonts w:ascii="Arial Narrow" w:hAnsi="Arial Narrow" w:cstheme="minorHAnsi"/>
          <w:sz w:val="24"/>
          <w:szCs w:val="24"/>
          <w:lang w:val="ro-RO"/>
        </w:rPr>
        <w:t xml:space="preserve"> lucrătoare de la publicare cu privire la rezultatul contestațiilor.</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b/>
          <w:bCs/>
          <w:i/>
          <w:iCs/>
          <w:sz w:val="24"/>
          <w:szCs w:val="24"/>
          <w:lang w:val="ro-RO"/>
        </w:rPr>
      </w:pPr>
      <w:r w:rsidRPr="008A6CAF">
        <w:rPr>
          <w:rFonts w:ascii="Arial Narrow" w:hAnsi="Arial Narrow" w:cstheme="minorHAnsi"/>
          <w:sz w:val="24"/>
          <w:szCs w:val="24"/>
          <w:lang w:val="ro-RO"/>
        </w:rPr>
        <w:t xml:space="preserve">Procesul de </w:t>
      </w:r>
      <w:r w:rsidRPr="008A6CAF">
        <w:rPr>
          <w:rFonts w:ascii="Arial Narrow" w:hAnsi="Arial Narrow" w:cstheme="minorHAnsi"/>
          <w:b/>
          <w:bCs/>
          <w:sz w:val="24"/>
          <w:szCs w:val="24"/>
          <w:lang w:val="ro-RO"/>
        </w:rPr>
        <w:t xml:space="preserve">SELECȚIE </w:t>
      </w:r>
      <w:r w:rsidRPr="008A6CAF">
        <w:rPr>
          <w:rFonts w:ascii="Arial Narrow" w:hAnsi="Arial Narrow" w:cstheme="minorHAnsi"/>
          <w:sz w:val="24"/>
          <w:szCs w:val="24"/>
          <w:lang w:val="ro-RO"/>
        </w:rPr>
        <w:t xml:space="preserve">și procesul de </w:t>
      </w:r>
      <w:r w:rsidRPr="008A6CAF">
        <w:rPr>
          <w:rFonts w:ascii="Arial Narrow" w:hAnsi="Arial Narrow" w:cstheme="minorHAnsi"/>
          <w:b/>
          <w:bCs/>
          <w:sz w:val="24"/>
          <w:szCs w:val="24"/>
          <w:lang w:val="ro-RO"/>
        </w:rPr>
        <w:t xml:space="preserve">VERIFICARE A CONTESTAȚIILOR </w:t>
      </w:r>
      <w:r w:rsidRPr="008A6CAF">
        <w:rPr>
          <w:rFonts w:ascii="Arial Narrow" w:hAnsi="Arial Narrow" w:cstheme="minorHAnsi"/>
          <w:sz w:val="24"/>
          <w:szCs w:val="24"/>
          <w:lang w:val="ro-RO"/>
        </w:rPr>
        <w:t xml:space="preserve">se desfășoară potrivit </w:t>
      </w:r>
      <w:r w:rsidRPr="008A6CAF">
        <w:rPr>
          <w:rFonts w:ascii="Arial Narrow" w:hAnsi="Arial Narrow" w:cstheme="minorHAnsi"/>
          <w:b/>
          <w:bCs/>
          <w:i/>
          <w:iCs/>
          <w:sz w:val="24"/>
          <w:szCs w:val="24"/>
          <w:lang w:val="ro-RO"/>
        </w:rPr>
        <w:t>Procedurii de selecție a proiectelor la nivelul Asociația GAL Stejarul</w:t>
      </w:r>
      <w:r w:rsidRPr="008A6CAF">
        <w:rPr>
          <w:rFonts w:ascii="Arial Narrow" w:hAnsi="Arial Narrow" w:cstheme="minorHAnsi"/>
          <w:b/>
          <w:bCs/>
          <w:sz w:val="24"/>
          <w:szCs w:val="24"/>
          <w:lang w:val="ro-RO"/>
        </w:rPr>
        <w:t xml:space="preserve"> cu</w:t>
      </w:r>
      <w:r w:rsidRPr="008A6CAF">
        <w:rPr>
          <w:rFonts w:ascii="Arial Narrow" w:hAnsi="Arial Narrow" w:cstheme="minorHAnsi"/>
          <w:b/>
          <w:bCs/>
          <w:i/>
          <w:iCs/>
          <w:sz w:val="24"/>
          <w:szCs w:val="24"/>
          <w:lang w:val="ro-RO"/>
        </w:rPr>
        <w:t xml:space="preserve"> </w:t>
      </w:r>
      <w:r w:rsidRPr="008A6CAF">
        <w:rPr>
          <w:rFonts w:ascii="Arial Narrow" w:hAnsi="Arial Narrow" w:cstheme="minorHAnsi"/>
          <w:b/>
          <w:bCs/>
          <w:sz w:val="24"/>
          <w:szCs w:val="24"/>
          <w:lang w:val="ro-RO"/>
        </w:rPr>
        <w:t>modificările și completările ulterioare, în vigoare la momentul lansării sesiunii, publicat pe site</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ul</w:t>
      </w:r>
      <w:r w:rsidRPr="008A6CAF">
        <w:rPr>
          <w:rFonts w:ascii="Arial Narrow" w:hAnsi="Arial Narrow" w:cstheme="minorHAnsi"/>
          <w:b/>
          <w:bCs/>
          <w:i/>
          <w:iCs/>
          <w:sz w:val="24"/>
          <w:szCs w:val="24"/>
          <w:lang w:val="ro-RO"/>
        </w:rPr>
        <w:t xml:space="preserve"> </w:t>
      </w:r>
      <w:r w:rsidRPr="008A6CAF">
        <w:rPr>
          <w:rFonts w:ascii="Arial Narrow" w:hAnsi="Arial Narrow" w:cstheme="minorHAnsi"/>
          <w:b/>
          <w:bCs/>
          <w:sz w:val="24"/>
          <w:szCs w:val="24"/>
          <w:lang w:val="ro-RO"/>
        </w:rPr>
        <w:t>www.galstejarul.ro</w:t>
      </w:r>
    </w:p>
    <w:p w:rsidR="007968E4" w:rsidRPr="008A6CAF" w:rsidRDefault="007968E4" w:rsidP="007968E4">
      <w:pPr>
        <w:tabs>
          <w:tab w:val="left" w:pos="-360"/>
        </w:tabs>
        <w:autoSpaceDE w:val="0"/>
        <w:autoSpaceDN w:val="0"/>
        <w:adjustRightInd w:val="0"/>
        <w:spacing w:before="240" w:after="0" w:line="276" w:lineRule="auto"/>
        <w:ind w:left="-360"/>
        <w:jc w:val="both"/>
        <w:rPr>
          <w:rFonts w:ascii="Arial Narrow" w:hAnsi="Arial Narrow" w:cstheme="minorHAnsi"/>
          <w:b/>
          <w:bCs/>
          <w:sz w:val="24"/>
          <w:szCs w:val="21"/>
          <w:lang w:val="ro-RO"/>
        </w:rPr>
      </w:pPr>
      <w:r w:rsidRPr="008A6CAF">
        <w:rPr>
          <w:rFonts w:ascii="Arial Narrow" w:hAnsi="Arial Narrow" w:cstheme="minorHAnsi"/>
          <w:b/>
          <w:bCs/>
          <w:sz w:val="24"/>
          <w:szCs w:val="21"/>
          <w:lang w:val="ro-RO"/>
        </w:rPr>
        <w:t>IMPORTANT!</w:t>
      </w:r>
    </w:p>
    <w:p w:rsidR="007968E4" w:rsidRPr="006837C1" w:rsidRDefault="007968E4" w:rsidP="007968E4">
      <w:pPr>
        <w:tabs>
          <w:tab w:val="left" w:pos="-360"/>
        </w:tabs>
        <w:autoSpaceDE w:val="0"/>
        <w:autoSpaceDN w:val="0"/>
        <w:adjustRightInd w:val="0"/>
        <w:spacing w:line="276" w:lineRule="auto"/>
        <w:ind w:left="-360"/>
        <w:jc w:val="both"/>
        <w:rPr>
          <w:rFonts w:ascii="Arial Narrow" w:hAnsi="Arial Narrow" w:cstheme="minorHAnsi"/>
          <w:bCs/>
          <w:sz w:val="24"/>
          <w:szCs w:val="24"/>
          <w:lang w:val="ro-RO"/>
        </w:rPr>
      </w:pPr>
      <w:r w:rsidRPr="006837C1">
        <w:rPr>
          <w:rFonts w:ascii="Arial Narrow" w:hAnsi="Arial Narrow" w:cstheme="minorHAnsi"/>
          <w:bCs/>
          <w:sz w:val="24"/>
          <w:szCs w:val="24"/>
          <w:lang w:val="ro-RO"/>
        </w:rPr>
        <w:t xml:space="preserve">REEVALUAREA CERERILOR DE FINANTARE ÎN URMA CONTESTAȚIILOR </w:t>
      </w:r>
      <w:r w:rsidRPr="006837C1">
        <w:rPr>
          <w:rFonts w:ascii="Arial Narrow" w:hAnsi="Arial Narrow" w:cstheme="minorHAnsi"/>
          <w:sz w:val="24"/>
          <w:szCs w:val="24"/>
          <w:lang w:val="ro-RO"/>
        </w:rPr>
        <w:t xml:space="preserve">se realizează </w:t>
      </w:r>
      <w:r w:rsidRPr="006837C1">
        <w:rPr>
          <w:rFonts w:ascii="Arial Narrow" w:hAnsi="Arial Narrow" w:cstheme="minorHAnsi"/>
          <w:bCs/>
          <w:sz w:val="24"/>
          <w:szCs w:val="24"/>
          <w:lang w:val="ro-RO"/>
        </w:rPr>
        <w:t>în baza documentelor depuse odată cu Cererea de Finanțare. Documentele suplimentare depuse la contestație pot fi luate în considerare numai în situația in care acestea nu fac parte din categoria documentelor care trebuie depuse obligatoriu la Cererea de Finanțare, existau la momentul depunerii Cererii de Finanțare și nu au ca obiect mărirea punctajului</w:t>
      </w:r>
      <w:r w:rsidRPr="006837C1">
        <w:rPr>
          <w:rFonts w:ascii="Arial Narrow" w:hAnsi="Arial Narrow" w:cstheme="minorHAnsi"/>
          <w:bCs/>
          <w:sz w:val="21"/>
          <w:szCs w:val="21"/>
          <w:lang w:val="ro-RO"/>
        </w:rPr>
        <w:t>.</w:t>
      </w:r>
    </w:p>
    <w:p w:rsidR="007968E4" w:rsidRPr="00E34B40" w:rsidRDefault="007968E4" w:rsidP="0014624D">
      <w:pPr>
        <w:pStyle w:val="subcapitolghid"/>
        <w:rPr>
          <w:lang w:val="ro-RO"/>
        </w:rPr>
      </w:pPr>
      <w:bookmarkStart w:id="23" w:name="_Toc481745977"/>
      <w:r w:rsidRPr="008A6CAF">
        <w:rPr>
          <w:lang w:val="ro-RO"/>
        </w:rPr>
        <w:t>8.2 Criterii de selecție</w:t>
      </w:r>
      <w:bookmarkEnd w:id="23"/>
    </w:p>
    <w:p w:rsidR="00DB31C7" w:rsidRDefault="007968E4" w:rsidP="00DB31C7">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74624" behindDoc="0" locked="0" layoutInCell="1" allowOverlap="1" wp14:anchorId="744568EC" wp14:editId="25D70D10">
                <wp:simplePos x="0" y="0"/>
                <wp:positionH relativeFrom="margin">
                  <wp:align>right</wp:align>
                </wp:positionH>
                <wp:positionV relativeFrom="paragraph">
                  <wp:posOffset>786130</wp:posOffset>
                </wp:positionV>
                <wp:extent cx="6153150" cy="486410"/>
                <wp:effectExtent l="0" t="0" r="19050" b="27940"/>
                <wp:wrapSquare wrapText="bothSides"/>
                <wp:docPr id="16"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48641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568EC" id="_x0000_s1041" type="#_x0000_t202" style="position:absolute;left:0;text-align:left;margin-left:433.3pt;margin-top:61.9pt;width:484.5pt;height:38.3pt;z-index:2516746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" fillcolor="#ffd966 [1943]">
                <v:textbox>
                  <w:txbxContent>
                    <w:p w:rsidR="005B124B" w:rsidRPr="0014624D" w:rsidRDefault="005B124B" w:rsidP="007968E4">
                      <w:pPr>
                        <w:autoSpaceDE w:val="0"/>
                        <w:autoSpaceDN w:val="0"/>
                        <w:adjustRightInd w:val="0"/>
                        <w:spacing w:after="0" w:line="240" w:lineRule="auto"/>
                        <w:jc w:val="both"/>
                        <w:rPr>
                          <w:rFonts w:cstheme="minorHAnsi"/>
                          <w:b/>
                          <w:bCs/>
                          <w:sz w:val="24"/>
                          <w:szCs w:val="24"/>
                          <w:lang w:val="ro-RO"/>
                        </w:rPr>
                      </w:pPr>
                      <w:r w:rsidRPr="0014624D">
                        <w:rPr>
                          <w:rFonts w:cstheme="minorHAnsi"/>
                          <w:b/>
                          <w:bCs/>
                          <w:sz w:val="24"/>
                          <w:szCs w:val="24"/>
                          <w:lang w:val="ro-RO"/>
                        </w:rPr>
                        <w:t>Atenție!</w:t>
                      </w:r>
                      <w:r w:rsidRPr="0014624D">
                        <w:rPr>
                          <w:rFonts w:cstheme="minorHAnsi"/>
                          <w:sz w:val="24"/>
                          <w:szCs w:val="24"/>
                          <w:lang w:val="ro-RO"/>
                        </w:rPr>
                        <w:t xml:space="preserve"> </w:t>
                      </w:r>
                      <w:r w:rsidRPr="0014624D">
                        <w:rPr>
                          <w:rFonts w:cstheme="minorHAnsi"/>
                          <w:bCs/>
                          <w:sz w:val="24"/>
                          <w:szCs w:val="24"/>
                          <w:lang w:val="ro-RO"/>
                        </w:rPr>
                        <w:t>Evaluarea criteriilor de selecție se face numai în baza documentelor depuse odată cu Cererea de Finanțare.</w:t>
                      </w:r>
                    </w:p>
                  </w:txbxContent>
                </v:textbox>
                <w10:wrap type="square" anchorx="margin"/>
              </v:shape>
            </w:pict>
          </mc:Fallback>
        </mc:AlternateContent>
      </w:r>
      <w:r w:rsidRPr="008A6CAF">
        <w:rPr>
          <w:rFonts w:ascii="Arial Narrow" w:hAnsi="Arial Narrow" w:cstheme="minorHAnsi"/>
          <w:sz w:val="24"/>
          <w:szCs w:val="24"/>
          <w:lang w:val="ro-RO"/>
        </w:rPr>
        <w:t>Verificarea criteriilor de selecție</w:t>
      </w:r>
      <w:r w:rsidRPr="008A6CAF">
        <w:rPr>
          <w:rFonts w:ascii="Arial Narrow" w:hAnsi="Arial Narrow" w:cstheme="minorHAnsi"/>
          <w:bCs/>
          <w:sz w:val="24"/>
          <w:szCs w:val="24"/>
          <w:lang w:val="ro-RO"/>
        </w:rPr>
        <w:t xml:space="preserve"> </w:t>
      </w:r>
      <w:r w:rsidRPr="008A6CAF">
        <w:rPr>
          <w:rFonts w:ascii="Arial Narrow" w:hAnsi="Arial Narrow" w:cstheme="minorHAnsi"/>
          <w:sz w:val="24"/>
          <w:szCs w:val="24"/>
          <w:lang w:val="ro-RO"/>
        </w:rPr>
        <w:t xml:space="preserve">se realizează </w:t>
      </w:r>
      <w:r w:rsidRPr="008A6CAF">
        <w:rPr>
          <w:rFonts w:ascii="Arial Narrow" w:hAnsi="Arial Narrow" w:cstheme="minorHAnsi"/>
          <w:b/>
          <w:bCs/>
          <w:sz w:val="24"/>
          <w:szCs w:val="24"/>
          <w:lang w:val="ro-RO"/>
        </w:rPr>
        <w:t xml:space="preserve">pentru toate Cererile de Finanțare declarate eligibile și </w:t>
      </w:r>
      <w:r w:rsidRPr="008A6CAF">
        <w:rPr>
          <w:rFonts w:ascii="Arial Narrow" w:hAnsi="Arial Narrow" w:cstheme="minorHAnsi"/>
          <w:sz w:val="24"/>
          <w:szCs w:val="24"/>
          <w:lang w:val="ro-RO"/>
        </w:rPr>
        <w:t xml:space="preserve">vor fi </w:t>
      </w:r>
      <w:r w:rsidRPr="008A6CAF">
        <w:rPr>
          <w:rFonts w:ascii="Arial Narrow" w:hAnsi="Arial Narrow" w:cstheme="minorHAnsi"/>
          <w:b/>
          <w:bCs/>
          <w:sz w:val="24"/>
          <w:szCs w:val="24"/>
          <w:lang w:val="ro-RO"/>
        </w:rPr>
        <w:t xml:space="preserve">în conformitate cu criteriile de selecție și punctajele aferente </w:t>
      </w:r>
      <w:r w:rsidRPr="008A6CAF">
        <w:rPr>
          <w:rFonts w:ascii="Arial Narrow" w:hAnsi="Arial Narrow" w:cstheme="minorHAnsi"/>
          <w:sz w:val="24"/>
          <w:szCs w:val="24"/>
          <w:lang w:val="ro-RO"/>
        </w:rPr>
        <w:t>stabilite în prezentul ghid.</w:t>
      </w:r>
    </w:p>
    <w:p w:rsidR="007968E4" w:rsidRPr="00DB31C7" w:rsidRDefault="007968E4" w:rsidP="00DB31C7">
      <w:pPr>
        <w:tabs>
          <w:tab w:val="left" w:pos="-360"/>
        </w:tabs>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GAL-urile vor evalua documentele și vor selecta proiectele, pe baza criteriilor de selecție aprobate în SDL, în cadrul unui proces de selecție transparent. Experții GAL vor completa „Fișa de evaluare a criteriilor de selecție” și vor întocmi Raportul de Selecție ce va fi aprobat de către Comitetul de Selecție.</w:t>
      </w:r>
    </w:p>
    <w:p w:rsidR="007968E4" w:rsidRPr="008A6CAF" w:rsidRDefault="007968E4" w:rsidP="007968E4">
      <w:pPr>
        <w:spacing w:before="240" w:line="276" w:lineRule="auto"/>
        <w:ind w:left="-360"/>
        <w:rPr>
          <w:rFonts w:ascii="Arial Narrow" w:hAnsi="Arial Narrow" w:cstheme="minorHAnsi"/>
          <w:sz w:val="24"/>
          <w:szCs w:val="24"/>
          <w:lang w:val="ro-RO"/>
        </w:rPr>
      </w:pPr>
      <w:r w:rsidRPr="008A6CAF">
        <w:rPr>
          <w:rFonts w:ascii="Arial Narrow" w:hAnsi="Arial Narrow" w:cstheme="minorHAnsi"/>
          <w:sz w:val="24"/>
          <w:szCs w:val="24"/>
          <w:lang w:val="ro-RO"/>
        </w:rPr>
        <w:t xml:space="preserve">Punctajul proiectului se calculează în baza următoarelor </w:t>
      </w:r>
      <w:r w:rsidRPr="008A6CAF">
        <w:rPr>
          <w:rFonts w:ascii="Arial Narrow" w:hAnsi="Arial Narrow" w:cstheme="minorHAnsi"/>
          <w:b/>
          <w:bCs/>
          <w:sz w:val="24"/>
          <w:szCs w:val="24"/>
          <w:lang w:val="ro-RO"/>
        </w:rPr>
        <w:t>principii și criterii de selecție:</w:t>
      </w:r>
    </w:p>
    <w:tbl>
      <w:tblPr>
        <w:tblStyle w:val="TableGrid"/>
        <w:tblW w:w="10260" w:type="dxa"/>
        <w:tblInd w:w="-365" w:type="dxa"/>
        <w:tblLook w:val="04A0" w:firstRow="1" w:lastRow="0" w:firstColumn="1" w:lastColumn="0" w:noHBand="0" w:noVBand="1"/>
      </w:tblPr>
      <w:tblGrid>
        <w:gridCol w:w="654"/>
        <w:gridCol w:w="3942"/>
        <w:gridCol w:w="1170"/>
        <w:gridCol w:w="4494"/>
      </w:tblGrid>
      <w:tr w:rsidR="007968E4" w:rsidRPr="008A6CAF" w:rsidTr="0014624D">
        <w:tc>
          <w:tcPr>
            <w:tcW w:w="654" w:type="dxa"/>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Nr. crt.</w:t>
            </w:r>
          </w:p>
        </w:tc>
        <w:tc>
          <w:tcPr>
            <w:tcW w:w="3942" w:type="dxa"/>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Criterii de selecție</w:t>
            </w:r>
          </w:p>
        </w:tc>
        <w:tc>
          <w:tcPr>
            <w:tcW w:w="1170" w:type="dxa"/>
          </w:tcPr>
          <w:p w:rsidR="007968E4" w:rsidRPr="005B124B" w:rsidRDefault="007968E4" w:rsidP="007968E4">
            <w:pPr>
              <w:spacing w:line="276" w:lineRule="auto"/>
              <w:jc w:val="center"/>
              <w:rPr>
                <w:rFonts w:ascii="Arial Narrow" w:hAnsi="Arial Narrow" w:cstheme="minorHAnsi"/>
                <w:b/>
                <w:sz w:val="24"/>
                <w:szCs w:val="24"/>
              </w:rPr>
            </w:pPr>
            <w:r w:rsidRPr="005B124B">
              <w:rPr>
                <w:rFonts w:ascii="Arial Narrow" w:hAnsi="Arial Narrow" w:cstheme="minorHAnsi"/>
                <w:b/>
                <w:sz w:val="24"/>
                <w:szCs w:val="24"/>
              </w:rPr>
              <w:t>Punctaj</w:t>
            </w:r>
          </w:p>
        </w:tc>
        <w:tc>
          <w:tcPr>
            <w:tcW w:w="4494" w:type="dxa"/>
            <w:shd w:val="clear" w:color="auto" w:fill="FFFFFF" w:themeFill="background1"/>
          </w:tcPr>
          <w:p w:rsidR="007968E4" w:rsidRPr="008A6CAF" w:rsidRDefault="007968E4" w:rsidP="007968E4">
            <w:pPr>
              <w:spacing w:line="276" w:lineRule="auto"/>
              <w:jc w:val="center"/>
              <w:rPr>
                <w:rFonts w:ascii="Arial Narrow" w:hAnsi="Arial Narrow" w:cstheme="minorHAnsi"/>
                <w:b/>
                <w:sz w:val="24"/>
                <w:szCs w:val="24"/>
              </w:rPr>
            </w:pPr>
            <w:r w:rsidRPr="008A6CAF">
              <w:rPr>
                <w:rFonts w:ascii="Arial Narrow" w:hAnsi="Arial Narrow" w:cstheme="minorHAnsi"/>
                <w:b/>
                <w:sz w:val="24"/>
                <w:szCs w:val="24"/>
              </w:rPr>
              <w:t>Documente de verificat</w:t>
            </w:r>
          </w:p>
        </w:tc>
      </w:tr>
      <w:tr w:rsidR="007968E4" w:rsidRPr="00C274CF" w:rsidTr="0014624D">
        <w:trPr>
          <w:trHeight w:val="503"/>
        </w:trPr>
        <w:tc>
          <w:tcPr>
            <w:tcW w:w="654" w:type="dxa"/>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CS1.</w:t>
            </w:r>
          </w:p>
        </w:tc>
        <w:tc>
          <w:tcPr>
            <w:tcW w:w="3942" w:type="dxa"/>
          </w:tcPr>
          <w:p w:rsidR="007968E4" w:rsidRPr="00E34B40" w:rsidRDefault="007968E4" w:rsidP="007968E4">
            <w:pPr>
              <w:spacing w:line="276" w:lineRule="auto"/>
              <w:jc w:val="both"/>
              <w:rPr>
                <w:rFonts w:ascii="Arial Narrow" w:hAnsi="Arial Narrow" w:cstheme="minorHAnsi"/>
                <w:b/>
                <w:sz w:val="24"/>
                <w:szCs w:val="24"/>
              </w:rPr>
            </w:pPr>
            <w:r w:rsidRPr="00E34B40">
              <w:rPr>
                <w:rFonts w:ascii="Arial Narrow" w:hAnsi="Arial Narrow" w:cstheme="minorHAnsi"/>
                <w:b/>
                <w:sz w:val="24"/>
                <w:szCs w:val="24"/>
              </w:rPr>
              <w:t>Solicitantul nu a mai beneficiat de sprijin din alte fonduri comunitare pentru investiții similare în ultimii 3 ani</w:t>
            </w:r>
          </w:p>
        </w:tc>
        <w:tc>
          <w:tcPr>
            <w:tcW w:w="1170" w:type="dxa"/>
          </w:tcPr>
          <w:p w:rsidR="007968E4" w:rsidRPr="005B124B" w:rsidRDefault="009416D3" w:rsidP="007968E4">
            <w:pPr>
              <w:spacing w:line="276" w:lineRule="auto"/>
              <w:rPr>
                <w:rFonts w:ascii="Arial Narrow" w:hAnsi="Arial Narrow" w:cstheme="minorHAnsi"/>
                <w:b/>
                <w:sz w:val="24"/>
                <w:szCs w:val="24"/>
              </w:rPr>
            </w:pPr>
            <w:r>
              <w:rPr>
                <w:rFonts w:ascii="Arial Narrow" w:hAnsi="Arial Narrow" w:cstheme="minorHAnsi"/>
                <w:b/>
                <w:sz w:val="24"/>
                <w:szCs w:val="24"/>
              </w:rPr>
              <w:t>20</w:t>
            </w:r>
            <w:r w:rsidR="007968E4" w:rsidRPr="005B124B">
              <w:rPr>
                <w:rFonts w:ascii="Arial Narrow" w:hAnsi="Arial Narrow" w:cstheme="minorHAnsi"/>
                <w:b/>
                <w:sz w:val="24"/>
                <w:szCs w:val="24"/>
              </w:rPr>
              <w:t xml:space="preserve"> p</w:t>
            </w:r>
          </w:p>
        </w:tc>
        <w:tc>
          <w:tcPr>
            <w:tcW w:w="4494" w:type="dxa"/>
            <w:shd w:val="clear" w:color="auto" w:fill="FFFFFF" w:themeFill="background1"/>
          </w:tcPr>
          <w:p w:rsidR="007968E4" w:rsidRPr="008A6CAF" w:rsidRDefault="007968E4" w:rsidP="007968E4">
            <w:pPr>
              <w:spacing w:line="276" w:lineRule="auto"/>
              <w:jc w:val="both"/>
              <w:rPr>
                <w:rFonts w:ascii="Arial Narrow" w:hAnsi="Arial Narrow" w:cstheme="minorHAnsi"/>
                <w:b/>
                <w:sz w:val="24"/>
                <w:szCs w:val="24"/>
              </w:rPr>
            </w:pPr>
            <w:r w:rsidRPr="008A6CAF">
              <w:rPr>
                <w:rFonts w:ascii="Arial Narrow" w:hAnsi="Arial Narrow"/>
                <w:i/>
                <w:sz w:val="24"/>
                <w:szCs w:val="24"/>
              </w:rPr>
              <w:t>Punctarea acestui criteriu se va face pe baza verificării Cererii de Finanţare. Se va puncta criteriul dacă perioada de timp dintre data ultimei plăţi efectuate pentru investiţia similară şi data depunerii prezentului proiect este mai mare de 3 ani. Se punctează criteriul automat dacă solicitantul nu a mai beneficiat de sprijin din alte fonduri comunitare pentru investiţii similare în ultimii 3 ani.</w:t>
            </w:r>
          </w:p>
        </w:tc>
      </w:tr>
      <w:tr w:rsidR="007968E4" w:rsidRPr="008A6CAF" w:rsidTr="0014624D">
        <w:trPr>
          <w:trHeight w:val="620"/>
        </w:trPr>
        <w:tc>
          <w:tcPr>
            <w:tcW w:w="654" w:type="dxa"/>
            <w:vMerge w:val="restart"/>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CS2.</w:t>
            </w:r>
          </w:p>
        </w:tc>
        <w:tc>
          <w:tcPr>
            <w:tcW w:w="3942" w:type="dxa"/>
            <w:shd w:val="clear" w:color="auto" w:fill="auto"/>
          </w:tcPr>
          <w:p w:rsidR="007968E4" w:rsidRPr="00E34B40" w:rsidRDefault="007968E4" w:rsidP="007968E4">
            <w:pPr>
              <w:spacing w:line="276" w:lineRule="auto"/>
              <w:rPr>
                <w:rFonts w:ascii="Arial Narrow" w:hAnsi="Arial Narrow" w:cstheme="minorHAnsi"/>
                <w:b/>
                <w:sz w:val="24"/>
                <w:szCs w:val="24"/>
              </w:rPr>
            </w:pPr>
            <w:r w:rsidRPr="00E34B40">
              <w:rPr>
                <w:rFonts w:ascii="Arial Narrow" w:hAnsi="Arial Narrow" w:cstheme="minorHAnsi"/>
                <w:b/>
                <w:sz w:val="24"/>
                <w:szCs w:val="24"/>
              </w:rPr>
              <w:t>Proiectul creează locuri de muncă</w:t>
            </w:r>
          </w:p>
        </w:tc>
        <w:tc>
          <w:tcPr>
            <w:tcW w:w="1170" w:type="dxa"/>
            <w:shd w:val="clear" w:color="auto" w:fill="auto"/>
          </w:tcPr>
          <w:p w:rsidR="007968E4"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Max 15</w:t>
            </w:r>
            <w:r w:rsidR="007968E4" w:rsidRPr="005B124B">
              <w:rPr>
                <w:rFonts w:ascii="Arial Narrow" w:hAnsi="Arial Narrow" w:cstheme="minorHAnsi"/>
                <w:b/>
                <w:sz w:val="24"/>
                <w:szCs w:val="24"/>
              </w:rPr>
              <w:t xml:space="preserve"> p</w:t>
            </w:r>
          </w:p>
        </w:tc>
        <w:tc>
          <w:tcPr>
            <w:tcW w:w="4494" w:type="dxa"/>
            <w:vMerge w:val="restart"/>
            <w:shd w:val="clear" w:color="auto" w:fill="FFFFFF" w:themeFill="background1"/>
          </w:tcPr>
          <w:p w:rsidR="007968E4" w:rsidRPr="008A6CAF" w:rsidRDefault="007968E4" w:rsidP="007968E4">
            <w:pPr>
              <w:spacing w:line="276" w:lineRule="auto"/>
              <w:jc w:val="both"/>
              <w:rPr>
                <w:rFonts w:ascii="Arial Narrow" w:hAnsi="Arial Narrow" w:cstheme="minorHAnsi"/>
                <w:b/>
                <w:sz w:val="24"/>
                <w:szCs w:val="24"/>
              </w:rPr>
            </w:pPr>
            <w:r w:rsidRPr="008A6CAF">
              <w:rPr>
                <w:rFonts w:ascii="Arial Narrow" w:hAnsi="Arial Narrow"/>
                <w:i/>
                <w:sz w:val="24"/>
                <w:szCs w:val="24"/>
              </w:rPr>
              <w:t>Punctarea acestui criteriu se va face pe baza analizei datelor din Studiul de Fezabilitate</w:t>
            </w:r>
          </w:p>
        </w:tc>
      </w:tr>
      <w:tr w:rsidR="007968E4" w:rsidRPr="008A6CAF" w:rsidTr="0014624D">
        <w:trPr>
          <w:trHeight w:val="530"/>
        </w:trPr>
        <w:tc>
          <w:tcPr>
            <w:tcW w:w="654" w:type="dxa"/>
            <w:vMerge/>
          </w:tcPr>
          <w:p w:rsidR="007968E4" w:rsidRPr="00E34B40" w:rsidRDefault="007968E4" w:rsidP="007968E4">
            <w:pPr>
              <w:spacing w:line="276" w:lineRule="auto"/>
              <w:rPr>
                <w:rFonts w:ascii="Arial Narrow" w:hAnsi="Arial Narrow" w:cstheme="minorHAnsi"/>
                <w:b/>
                <w:sz w:val="24"/>
                <w:szCs w:val="24"/>
              </w:rPr>
            </w:pPr>
          </w:p>
        </w:tc>
        <w:tc>
          <w:tcPr>
            <w:tcW w:w="3942" w:type="dxa"/>
            <w:shd w:val="clear" w:color="auto" w:fill="auto"/>
          </w:tcPr>
          <w:p w:rsidR="007968E4" w:rsidRPr="00E34B40" w:rsidRDefault="007968E4" w:rsidP="00767220">
            <w:pPr>
              <w:pStyle w:val="ListParagraph"/>
              <w:numPr>
                <w:ilvl w:val="0"/>
                <w:numId w:val="31"/>
              </w:numPr>
              <w:spacing w:line="276" w:lineRule="auto"/>
              <w:ind w:left="238" w:hanging="238"/>
              <w:rPr>
                <w:rFonts w:ascii="Arial Narrow" w:hAnsi="Arial Narrow" w:cstheme="minorHAnsi"/>
                <w:sz w:val="24"/>
                <w:szCs w:val="24"/>
              </w:rPr>
            </w:pPr>
            <w:r w:rsidRPr="00E34B40">
              <w:rPr>
                <w:rFonts w:ascii="Arial Narrow" w:hAnsi="Arial Narrow" w:cstheme="minorHAnsi"/>
                <w:sz w:val="24"/>
                <w:szCs w:val="24"/>
              </w:rPr>
              <w:t>Proiectul creează  două locuri</w:t>
            </w:r>
            <w:r w:rsidR="00767220">
              <w:rPr>
                <w:rFonts w:ascii="Arial Narrow" w:hAnsi="Arial Narrow" w:cstheme="minorHAnsi"/>
                <w:sz w:val="24"/>
                <w:szCs w:val="24"/>
              </w:rPr>
              <w:t xml:space="preserve"> sau mai multe locuri</w:t>
            </w:r>
            <w:r w:rsidRPr="00E34B40">
              <w:rPr>
                <w:rFonts w:ascii="Arial Narrow" w:hAnsi="Arial Narrow" w:cstheme="minorHAnsi"/>
                <w:sz w:val="24"/>
                <w:szCs w:val="24"/>
              </w:rPr>
              <w:t xml:space="preserve"> muncă</w:t>
            </w:r>
          </w:p>
        </w:tc>
        <w:tc>
          <w:tcPr>
            <w:tcW w:w="1170" w:type="dxa"/>
            <w:shd w:val="clear" w:color="auto" w:fill="auto"/>
          </w:tcPr>
          <w:p w:rsidR="007968E4" w:rsidRPr="005B124B" w:rsidRDefault="005B124B" w:rsidP="007968E4">
            <w:pPr>
              <w:spacing w:line="276" w:lineRule="auto"/>
              <w:rPr>
                <w:rFonts w:ascii="Arial Narrow" w:hAnsi="Arial Narrow" w:cstheme="minorHAnsi"/>
                <w:sz w:val="24"/>
                <w:szCs w:val="24"/>
              </w:rPr>
            </w:pPr>
            <w:r w:rsidRPr="005B124B">
              <w:rPr>
                <w:rFonts w:ascii="Arial Narrow" w:hAnsi="Arial Narrow" w:cstheme="minorHAnsi"/>
                <w:sz w:val="24"/>
                <w:szCs w:val="24"/>
              </w:rPr>
              <w:t>15</w:t>
            </w:r>
            <w:r w:rsidR="007968E4" w:rsidRPr="005B124B">
              <w:rPr>
                <w:rFonts w:ascii="Arial Narrow" w:hAnsi="Arial Narrow" w:cstheme="minorHAnsi"/>
                <w:sz w:val="24"/>
                <w:szCs w:val="24"/>
              </w:rPr>
              <w:t xml:space="preserve"> p</w:t>
            </w:r>
          </w:p>
        </w:tc>
        <w:tc>
          <w:tcPr>
            <w:tcW w:w="4494" w:type="dxa"/>
            <w:vMerge/>
            <w:shd w:val="clear" w:color="auto" w:fill="FFFFFF" w:themeFill="background1"/>
          </w:tcPr>
          <w:p w:rsidR="007968E4" w:rsidRPr="008A6CAF" w:rsidRDefault="007968E4" w:rsidP="007968E4">
            <w:pPr>
              <w:spacing w:line="276" w:lineRule="auto"/>
              <w:rPr>
                <w:rFonts w:ascii="Arial Narrow" w:hAnsi="Arial Narrow" w:cstheme="minorHAnsi"/>
                <w:sz w:val="24"/>
                <w:szCs w:val="24"/>
              </w:rPr>
            </w:pPr>
          </w:p>
        </w:tc>
      </w:tr>
      <w:tr w:rsidR="007968E4" w:rsidRPr="008A6CAF" w:rsidTr="0014624D">
        <w:trPr>
          <w:trHeight w:val="530"/>
        </w:trPr>
        <w:tc>
          <w:tcPr>
            <w:tcW w:w="654" w:type="dxa"/>
            <w:vMerge/>
          </w:tcPr>
          <w:p w:rsidR="007968E4" w:rsidRPr="00E34B40" w:rsidRDefault="007968E4" w:rsidP="007968E4">
            <w:pPr>
              <w:spacing w:line="276" w:lineRule="auto"/>
              <w:rPr>
                <w:rFonts w:ascii="Arial Narrow" w:hAnsi="Arial Narrow" w:cstheme="minorHAnsi"/>
                <w:b/>
                <w:sz w:val="24"/>
                <w:szCs w:val="24"/>
              </w:rPr>
            </w:pPr>
          </w:p>
        </w:tc>
        <w:tc>
          <w:tcPr>
            <w:tcW w:w="3942" w:type="dxa"/>
            <w:shd w:val="clear" w:color="auto" w:fill="auto"/>
          </w:tcPr>
          <w:p w:rsidR="007968E4" w:rsidRPr="00E34B40" w:rsidRDefault="007968E4" w:rsidP="00726C47">
            <w:pPr>
              <w:pStyle w:val="ListParagraph"/>
              <w:numPr>
                <w:ilvl w:val="0"/>
                <w:numId w:val="31"/>
              </w:numPr>
              <w:spacing w:line="276" w:lineRule="auto"/>
              <w:ind w:left="238" w:hanging="238"/>
              <w:rPr>
                <w:rFonts w:ascii="Arial Narrow" w:hAnsi="Arial Narrow" w:cstheme="minorHAnsi"/>
                <w:sz w:val="24"/>
                <w:szCs w:val="24"/>
              </w:rPr>
            </w:pPr>
            <w:r w:rsidRPr="00E34B40">
              <w:rPr>
                <w:rFonts w:ascii="Arial Narrow" w:hAnsi="Arial Narrow" w:cstheme="minorHAnsi"/>
                <w:sz w:val="24"/>
                <w:szCs w:val="24"/>
              </w:rPr>
              <w:t>Proiectul creează un loc de muncă</w:t>
            </w:r>
          </w:p>
        </w:tc>
        <w:tc>
          <w:tcPr>
            <w:tcW w:w="1170" w:type="dxa"/>
            <w:shd w:val="clear" w:color="auto" w:fill="auto"/>
          </w:tcPr>
          <w:p w:rsidR="007968E4" w:rsidRPr="005B124B" w:rsidRDefault="005B124B" w:rsidP="007968E4">
            <w:pPr>
              <w:spacing w:line="276" w:lineRule="auto"/>
              <w:rPr>
                <w:rFonts w:ascii="Arial Narrow" w:hAnsi="Arial Narrow" w:cstheme="minorHAnsi"/>
                <w:sz w:val="24"/>
                <w:szCs w:val="24"/>
              </w:rPr>
            </w:pPr>
            <w:r w:rsidRPr="005B124B">
              <w:rPr>
                <w:rFonts w:ascii="Arial Narrow" w:hAnsi="Arial Narrow" w:cstheme="minorHAnsi"/>
                <w:sz w:val="24"/>
                <w:szCs w:val="24"/>
              </w:rPr>
              <w:t>10</w:t>
            </w:r>
            <w:r w:rsidR="007968E4" w:rsidRPr="005B124B">
              <w:rPr>
                <w:rFonts w:ascii="Arial Narrow" w:hAnsi="Arial Narrow" w:cstheme="minorHAnsi"/>
                <w:sz w:val="24"/>
                <w:szCs w:val="24"/>
              </w:rPr>
              <w:t xml:space="preserve"> p</w:t>
            </w:r>
          </w:p>
        </w:tc>
        <w:tc>
          <w:tcPr>
            <w:tcW w:w="4494" w:type="dxa"/>
            <w:vMerge/>
            <w:shd w:val="clear" w:color="auto" w:fill="FFFFFF" w:themeFill="background1"/>
          </w:tcPr>
          <w:p w:rsidR="007968E4" w:rsidRPr="008A6CAF" w:rsidRDefault="007968E4" w:rsidP="007968E4">
            <w:pPr>
              <w:spacing w:line="276" w:lineRule="auto"/>
              <w:rPr>
                <w:rFonts w:ascii="Arial Narrow" w:hAnsi="Arial Narrow" w:cstheme="minorHAnsi"/>
                <w:sz w:val="24"/>
                <w:szCs w:val="24"/>
              </w:rPr>
            </w:pPr>
          </w:p>
        </w:tc>
      </w:tr>
      <w:tr w:rsidR="007968E4" w:rsidRPr="00AC5A5E" w:rsidTr="0014624D">
        <w:trPr>
          <w:trHeight w:val="611"/>
        </w:trPr>
        <w:tc>
          <w:tcPr>
            <w:tcW w:w="654" w:type="dxa"/>
          </w:tcPr>
          <w:p w:rsidR="007968E4" w:rsidRPr="008A6CAF" w:rsidRDefault="007968E4" w:rsidP="005F3290">
            <w:pPr>
              <w:spacing w:line="276" w:lineRule="auto"/>
              <w:rPr>
                <w:rFonts w:ascii="Arial Narrow" w:hAnsi="Arial Narrow" w:cstheme="minorHAnsi"/>
                <w:b/>
                <w:sz w:val="24"/>
                <w:szCs w:val="24"/>
              </w:rPr>
            </w:pPr>
            <w:r w:rsidRPr="008A6CAF">
              <w:rPr>
                <w:rFonts w:ascii="Arial Narrow" w:hAnsi="Arial Narrow" w:cstheme="minorHAnsi"/>
                <w:b/>
                <w:sz w:val="24"/>
                <w:szCs w:val="24"/>
              </w:rPr>
              <w:t>CS</w:t>
            </w:r>
            <w:r w:rsidR="005F3290">
              <w:rPr>
                <w:rFonts w:ascii="Arial Narrow" w:hAnsi="Arial Narrow" w:cstheme="minorHAnsi"/>
                <w:b/>
                <w:sz w:val="24"/>
                <w:szCs w:val="24"/>
              </w:rPr>
              <w:t>3</w:t>
            </w:r>
            <w:r w:rsidRPr="008A6CAF">
              <w:rPr>
                <w:rFonts w:ascii="Arial Narrow" w:hAnsi="Arial Narrow" w:cstheme="minorHAnsi"/>
                <w:b/>
                <w:sz w:val="24"/>
                <w:szCs w:val="24"/>
              </w:rPr>
              <w:t>.</w:t>
            </w:r>
          </w:p>
        </w:tc>
        <w:tc>
          <w:tcPr>
            <w:tcW w:w="3942" w:type="dxa"/>
          </w:tcPr>
          <w:p w:rsidR="007968E4" w:rsidRPr="00960090" w:rsidRDefault="003978AD" w:rsidP="00767220">
            <w:pPr>
              <w:spacing w:line="276" w:lineRule="auto"/>
              <w:rPr>
                <w:rFonts w:ascii="Arial Narrow" w:hAnsi="Arial Narrow" w:cstheme="minorHAnsi"/>
                <w:b/>
                <w:bCs/>
                <w:sz w:val="24"/>
                <w:szCs w:val="24"/>
              </w:rPr>
            </w:pPr>
            <w:r w:rsidRPr="003978AD">
              <w:rPr>
                <w:rFonts w:ascii="Arial Narrow" w:hAnsi="Arial Narrow" w:cstheme="minorHAnsi"/>
                <w:b/>
                <w:bCs/>
                <w:sz w:val="24"/>
                <w:szCs w:val="24"/>
              </w:rPr>
              <w:t>Proiecte derulate de femei</w:t>
            </w:r>
            <w:r w:rsidR="00767220">
              <w:rPr>
                <w:rFonts w:ascii="Arial Narrow" w:hAnsi="Arial Narrow" w:cstheme="minorHAnsi"/>
                <w:b/>
                <w:bCs/>
                <w:sz w:val="24"/>
                <w:szCs w:val="24"/>
              </w:rPr>
              <w:t xml:space="preserve"> indiferent de vârstă sau </w:t>
            </w:r>
            <w:r w:rsidRPr="003978AD">
              <w:rPr>
                <w:rFonts w:ascii="Arial Narrow" w:hAnsi="Arial Narrow" w:cstheme="minorHAnsi"/>
                <w:b/>
                <w:bCs/>
                <w:sz w:val="24"/>
                <w:szCs w:val="24"/>
              </w:rPr>
              <w:t>tineri cu vârsta pana în 40 de ani la data depunerii proiectului</w:t>
            </w:r>
          </w:p>
        </w:tc>
        <w:tc>
          <w:tcPr>
            <w:tcW w:w="1170" w:type="dxa"/>
            <w:shd w:val="clear" w:color="auto" w:fill="auto"/>
          </w:tcPr>
          <w:p w:rsidR="007968E4"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10</w:t>
            </w:r>
            <w:r w:rsidR="007968E4" w:rsidRPr="005B124B">
              <w:rPr>
                <w:rFonts w:ascii="Arial Narrow" w:hAnsi="Arial Narrow" w:cstheme="minorHAnsi"/>
                <w:b/>
                <w:sz w:val="24"/>
                <w:szCs w:val="24"/>
              </w:rPr>
              <w:t xml:space="preserve"> p</w:t>
            </w:r>
          </w:p>
        </w:tc>
        <w:tc>
          <w:tcPr>
            <w:tcW w:w="4494" w:type="dxa"/>
            <w:shd w:val="clear" w:color="auto" w:fill="FFFFFF" w:themeFill="background1"/>
          </w:tcPr>
          <w:p w:rsidR="00B34E46" w:rsidRPr="00B34E46" w:rsidRDefault="00B34E46" w:rsidP="00B34E46">
            <w:pPr>
              <w:spacing w:line="276" w:lineRule="auto"/>
              <w:jc w:val="both"/>
              <w:rPr>
                <w:rFonts w:ascii="Arial Narrow" w:hAnsi="Arial Narrow" w:cstheme="minorHAnsi"/>
                <w:i/>
                <w:sz w:val="24"/>
                <w:szCs w:val="24"/>
                <w:lang w:val="fr-BE"/>
              </w:rPr>
            </w:pPr>
            <w:r w:rsidRPr="00B34E46">
              <w:rPr>
                <w:rFonts w:ascii="Arial Narrow" w:hAnsi="Arial Narrow" w:cstheme="minorHAnsi"/>
                <w:i/>
                <w:sz w:val="24"/>
                <w:szCs w:val="24"/>
                <w:lang w:val="fr-BE"/>
              </w:rPr>
              <w:t xml:space="preserve">Verificarea se face în baza informațiilor </w:t>
            </w:r>
          </w:p>
          <w:p w:rsidR="00B34E46" w:rsidRPr="00B34E46" w:rsidRDefault="00B34E46" w:rsidP="00B34E46">
            <w:pPr>
              <w:spacing w:line="276" w:lineRule="auto"/>
              <w:jc w:val="both"/>
              <w:rPr>
                <w:rFonts w:ascii="Arial Narrow" w:hAnsi="Arial Narrow" w:cstheme="minorHAnsi"/>
                <w:i/>
                <w:sz w:val="24"/>
                <w:szCs w:val="24"/>
                <w:lang w:val="en-US"/>
              </w:rPr>
            </w:pPr>
            <w:proofErr w:type="gramStart"/>
            <w:r w:rsidRPr="00B34E46">
              <w:rPr>
                <w:rFonts w:ascii="Arial Narrow" w:hAnsi="Arial Narrow" w:cstheme="minorHAnsi"/>
                <w:i/>
                <w:sz w:val="24"/>
                <w:szCs w:val="24"/>
                <w:lang w:val="fr-BE"/>
              </w:rPr>
              <w:t>de</w:t>
            </w:r>
            <w:proofErr w:type="gramEnd"/>
            <w:r w:rsidRPr="00B34E46">
              <w:rPr>
                <w:rFonts w:ascii="Arial Narrow" w:hAnsi="Arial Narrow" w:cstheme="minorHAnsi"/>
                <w:i/>
                <w:sz w:val="24"/>
                <w:szCs w:val="24"/>
                <w:lang w:val="fr-BE"/>
              </w:rPr>
              <w:t xml:space="preserve">    la    pct.    </w:t>
            </w:r>
            <w:r>
              <w:rPr>
                <w:rFonts w:ascii="Arial Narrow" w:hAnsi="Arial Narrow" w:cstheme="minorHAnsi"/>
                <w:i/>
                <w:sz w:val="24"/>
                <w:szCs w:val="24"/>
                <w:lang w:val="en-US"/>
              </w:rPr>
              <w:t>B1.1-</w:t>
            </w:r>
            <w:r w:rsidRPr="00B34E46">
              <w:rPr>
                <w:rFonts w:ascii="Arial Narrow" w:hAnsi="Arial Narrow" w:cstheme="minorHAnsi"/>
                <w:i/>
                <w:sz w:val="24"/>
                <w:szCs w:val="24"/>
                <w:lang w:val="en-US"/>
              </w:rPr>
              <w:t xml:space="preserve">Informatii    privind </w:t>
            </w:r>
          </w:p>
          <w:p w:rsidR="007968E4" w:rsidRPr="00AC5A5E" w:rsidRDefault="00B34E46" w:rsidP="00B34E46">
            <w:pPr>
              <w:spacing w:line="276" w:lineRule="auto"/>
              <w:jc w:val="both"/>
              <w:rPr>
                <w:rFonts w:ascii="Arial Narrow" w:hAnsi="Arial Narrow" w:cstheme="minorHAnsi"/>
                <w:i/>
                <w:sz w:val="24"/>
                <w:szCs w:val="24"/>
                <w:lang w:val="fr-BE"/>
              </w:rPr>
            </w:pPr>
            <w:r w:rsidRPr="00AC5A5E">
              <w:rPr>
                <w:rFonts w:ascii="Arial Narrow" w:hAnsi="Arial Narrow" w:cstheme="minorHAnsi"/>
                <w:i/>
                <w:sz w:val="24"/>
                <w:szCs w:val="24"/>
                <w:lang w:val="fr-BE"/>
              </w:rPr>
              <w:t>solicitantul din Cererea de finanțare.</w:t>
            </w:r>
          </w:p>
        </w:tc>
      </w:tr>
      <w:tr w:rsidR="00D13A0A" w:rsidRPr="00D13A0A" w:rsidTr="0014624D">
        <w:trPr>
          <w:trHeight w:val="611"/>
        </w:trPr>
        <w:tc>
          <w:tcPr>
            <w:tcW w:w="654" w:type="dxa"/>
          </w:tcPr>
          <w:p w:rsidR="00D13A0A" w:rsidRPr="008A6CAF" w:rsidRDefault="005F3290" w:rsidP="007968E4">
            <w:pPr>
              <w:spacing w:line="276" w:lineRule="auto"/>
              <w:rPr>
                <w:rFonts w:ascii="Arial Narrow" w:hAnsi="Arial Narrow" w:cstheme="minorHAnsi"/>
                <w:b/>
                <w:sz w:val="24"/>
                <w:szCs w:val="24"/>
              </w:rPr>
            </w:pPr>
            <w:r>
              <w:rPr>
                <w:rFonts w:ascii="Arial Narrow" w:hAnsi="Arial Narrow" w:cstheme="minorHAnsi"/>
                <w:b/>
                <w:sz w:val="24"/>
                <w:szCs w:val="24"/>
              </w:rPr>
              <w:t>CS4.</w:t>
            </w:r>
          </w:p>
        </w:tc>
        <w:tc>
          <w:tcPr>
            <w:tcW w:w="3942" w:type="dxa"/>
          </w:tcPr>
          <w:p w:rsidR="00D13A0A" w:rsidRPr="00D13A0A"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 xml:space="preserve">Proiectul conține componente </w:t>
            </w:r>
          </w:p>
          <w:p w:rsidR="00D13A0A" w:rsidRPr="00D13A0A"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 xml:space="preserve">inovative sau de protecția mediului </w:t>
            </w:r>
          </w:p>
          <w:p w:rsidR="00D13A0A" w:rsidRPr="003978AD" w:rsidRDefault="00D13A0A" w:rsidP="00D13A0A">
            <w:pPr>
              <w:spacing w:line="276" w:lineRule="auto"/>
              <w:rPr>
                <w:rFonts w:ascii="Arial Narrow" w:hAnsi="Arial Narrow" w:cstheme="minorHAnsi"/>
                <w:b/>
                <w:bCs/>
                <w:sz w:val="24"/>
                <w:szCs w:val="24"/>
              </w:rPr>
            </w:pPr>
            <w:r w:rsidRPr="00D13A0A">
              <w:rPr>
                <w:rFonts w:ascii="Arial Narrow" w:hAnsi="Arial Narrow" w:cstheme="minorHAnsi"/>
                <w:b/>
                <w:bCs/>
                <w:sz w:val="24"/>
                <w:szCs w:val="24"/>
              </w:rPr>
              <w:t>și climă</w:t>
            </w:r>
          </w:p>
        </w:tc>
        <w:tc>
          <w:tcPr>
            <w:tcW w:w="1170" w:type="dxa"/>
            <w:shd w:val="clear" w:color="auto" w:fill="auto"/>
          </w:tcPr>
          <w:p w:rsidR="00D13A0A" w:rsidRPr="005B124B" w:rsidRDefault="005B124B"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w:t>
            </w:r>
            <w:r w:rsidR="00D13A0A" w:rsidRPr="005B124B">
              <w:rPr>
                <w:rFonts w:ascii="Arial Narrow" w:hAnsi="Arial Narrow" w:cstheme="minorHAnsi"/>
                <w:b/>
                <w:sz w:val="24"/>
                <w:szCs w:val="24"/>
              </w:rPr>
              <w:t>0 p</w:t>
            </w:r>
          </w:p>
        </w:tc>
        <w:tc>
          <w:tcPr>
            <w:tcW w:w="4494" w:type="dxa"/>
            <w:shd w:val="clear" w:color="auto" w:fill="FFFFFF" w:themeFill="background1"/>
          </w:tcPr>
          <w:p w:rsidR="00D13A0A" w:rsidRPr="00D13A0A" w:rsidRDefault="00D13A0A" w:rsidP="00D13A0A">
            <w:pPr>
              <w:spacing w:line="276" w:lineRule="auto"/>
              <w:jc w:val="both"/>
              <w:rPr>
                <w:rFonts w:ascii="Arial Narrow" w:hAnsi="Arial Narrow" w:cstheme="minorHAnsi"/>
                <w:i/>
                <w:sz w:val="24"/>
                <w:szCs w:val="24"/>
                <w:lang w:val="fr-BE"/>
              </w:rPr>
            </w:pPr>
            <w:proofErr w:type="gramStart"/>
            <w:r w:rsidRPr="00D13A0A">
              <w:rPr>
                <w:rFonts w:ascii="Arial Narrow" w:hAnsi="Arial Narrow" w:cstheme="minorHAnsi"/>
                <w:i/>
                <w:sz w:val="24"/>
                <w:szCs w:val="24"/>
                <w:lang w:val="fr-BE"/>
              </w:rPr>
              <w:t>Se  va</w:t>
            </w:r>
            <w:proofErr w:type="gramEnd"/>
            <w:r w:rsidRPr="00D13A0A">
              <w:rPr>
                <w:rFonts w:ascii="Arial Narrow" w:hAnsi="Arial Narrow" w:cstheme="minorHAnsi"/>
                <w:i/>
                <w:sz w:val="24"/>
                <w:szCs w:val="24"/>
                <w:lang w:val="fr-BE"/>
              </w:rPr>
              <w:t xml:space="preserve">  ve</w:t>
            </w:r>
            <w:r>
              <w:rPr>
                <w:rFonts w:ascii="Arial Narrow" w:hAnsi="Arial Narrow" w:cstheme="minorHAnsi"/>
                <w:i/>
                <w:sz w:val="24"/>
                <w:szCs w:val="24"/>
                <w:lang w:val="fr-BE"/>
              </w:rPr>
              <w:t xml:space="preserve">rifica  documentul  Declarația </w:t>
            </w:r>
            <w:r w:rsidRPr="00D13A0A">
              <w:rPr>
                <w:rFonts w:ascii="Arial Narrow" w:hAnsi="Arial Narrow" w:cstheme="minorHAnsi"/>
                <w:i/>
                <w:sz w:val="24"/>
                <w:szCs w:val="24"/>
                <w:lang w:val="fr-BE"/>
              </w:rPr>
              <w:t>privind  ele</w:t>
            </w:r>
            <w:r>
              <w:rPr>
                <w:rFonts w:ascii="Arial Narrow" w:hAnsi="Arial Narrow" w:cstheme="minorHAnsi"/>
                <w:i/>
                <w:sz w:val="24"/>
                <w:szCs w:val="24"/>
                <w:lang w:val="fr-BE"/>
              </w:rPr>
              <w:t xml:space="preserve">mentele  inovative,  de  mediu si clima.  </w:t>
            </w:r>
            <w:r w:rsidRPr="00D13A0A">
              <w:rPr>
                <w:rFonts w:ascii="Arial Narrow" w:hAnsi="Arial Narrow" w:cstheme="minorHAnsi"/>
                <w:i/>
                <w:sz w:val="24"/>
                <w:szCs w:val="24"/>
                <w:lang w:val="fr-BE"/>
              </w:rPr>
              <w:t>Pu</w:t>
            </w:r>
            <w:r>
              <w:rPr>
                <w:rFonts w:ascii="Arial Narrow" w:hAnsi="Arial Narrow" w:cstheme="minorHAnsi"/>
                <w:i/>
                <w:sz w:val="24"/>
                <w:szCs w:val="24"/>
                <w:lang w:val="fr-BE"/>
              </w:rPr>
              <w:t xml:space="preserve">nctarea acestui criteriu se va </w:t>
            </w:r>
            <w:proofErr w:type="gramStart"/>
            <w:r w:rsidRPr="00D13A0A">
              <w:rPr>
                <w:rFonts w:ascii="Arial Narrow" w:hAnsi="Arial Narrow" w:cstheme="minorHAnsi"/>
                <w:i/>
                <w:sz w:val="24"/>
                <w:szCs w:val="24"/>
                <w:lang w:val="fr-BE"/>
              </w:rPr>
              <w:t>face  numai</w:t>
            </w:r>
            <w:proofErr w:type="gramEnd"/>
            <w:r w:rsidRPr="00D13A0A">
              <w:rPr>
                <w:rFonts w:ascii="Arial Narrow" w:hAnsi="Arial Narrow" w:cstheme="minorHAnsi"/>
                <w:i/>
                <w:sz w:val="24"/>
                <w:szCs w:val="24"/>
                <w:lang w:val="fr-BE"/>
              </w:rPr>
              <w:t xml:space="preserve">  dacă  acest  lucru  este</w:t>
            </w:r>
            <w:r>
              <w:rPr>
                <w:rFonts w:ascii="Arial Narrow" w:hAnsi="Arial Narrow" w:cstheme="minorHAnsi"/>
                <w:i/>
                <w:sz w:val="24"/>
                <w:szCs w:val="24"/>
                <w:lang w:val="fr-BE"/>
              </w:rPr>
              <w:t xml:space="preserve"> </w:t>
            </w:r>
            <w:r w:rsidRPr="00D13A0A">
              <w:rPr>
                <w:rFonts w:ascii="Arial Narrow" w:hAnsi="Arial Narrow" w:cstheme="minorHAnsi"/>
                <w:i/>
                <w:sz w:val="24"/>
                <w:szCs w:val="24"/>
                <w:lang w:val="fr-BE"/>
              </w:rPr>
              <w:t>prezentat şi demonstrat</w:t>
            </w:r>
            <w:r>
              <w:rPr>
                <w:rFonts w:ascii="Arial Narrow" w:hAnsi="Arial Narrow" w:cstheme="minorHAnsi"/>
                <w:i/>
                <w:sz w:val="24"/>
                <w:szCs w:val="24"/>
                <w:lang w:val="fr-BE"/>
              </w:rPr>
              <w:t xml:space="preserve"> </w:t>
            </w:r>
            <w:r w:rsidRPr="00D13A0A">
              <w:rPr>
                <w:rFonts w:ascii="Arial Narrow" w:hAnsi="Arial Narrow" w:cstheme="minorHAnsi"/>
                <w:i/>
                <w:sz w:val="24"/>
                <w:szCs w:val="24"/>
                <w:lang w:val="fr-BE"/>
              </w:rPr>
              <w:t>și</w:t>
            </w:r>
            <w:r>
              <w:rPr>
                <w:rFonts w:ascii="Arial Narrow" w:hAnsi="Arial Narrow" w:cstheme="minorHAnsi"/>
                <w:i/>
                <w:sz w:val="24"/>
                <w:szCs w:val="24"/>
                <w:lang w:val="fr-BE"/>
              </w:rPr>
              <w:t xml:space="preserve"> în  Studiul  de </w:t>
            </w:r>
            <w:r w:rsidRPr="00D13A0A">
              <w:rPr>
                <w:rFonts w:ascii="Arial Narrow" w:hAnsi="Arial Narrow" w:cstheme="minorHAnsi"/>
                <w:i/>
                <w:sz w:val="24"/>
                <w:szCs w:val="24"/>
                <w:lang w:val="fr-BE"/>
              </w:rPr>
              <w:t>Fezabilitate</w:t>
            </w:r>
          </w:p>
          <w:p w:rsidR="00D13A0A" w:rsidRPr="00B34E46" w:rsidRDefault="00D13A0A" w:rsidP="00D13A0A">
            <w:pPr>
              <w:spacing w:line="276" w:lineRule="auto"/>
              <w:jc w:val="both"/>
              <w:rPr>
                <w:rFonts w:ascii="Arial Narrow" w:hAnsi="Arial Narrow" w:cstheme="minorHAnsi"/>
                <w:i/>
                <w:sz w:val="24"/>
                <w:szCs w:val="24"/>
                <w:lang w:val="fr-BE"/>
              </w:rPr>
            </w:pPr>
            <w:r w:rsidRPr="00D13A0A">
              <w:rPr>
                <w:rFonts w:ascii="Arial Narrow" w:hAnsi="Arial Narrow" w:cstheme="minorHAnsi"/>
                <w:i/>
                <w:sz w:val="24"/>
                <w:szCs w:val="24"/>
                <w:lang w:val="fr-BE"/>
              </w:rPr>
              <w:t>.</w:t>
            </w:r>
          </w:p>
        </w:tc>
      </w:tr>
      <w:tr w:rsidR="00767220" w:rsidRPr="00C274CF" w:rsidTr="0014624D">
        <w:trPr>
          <w:trHeight w:val="629"/>
        </w:trPr>
        <w:tc>
          <w:tcPr>
            <w:tcW w:w="654" w:type="dxa"/>
            <w:vMerge w:val="restart"/>
          </w:tcPr>
          <w:p w:rsidR="00767220" w:rsidRPr="008A6CAF" w:rsidRDefault="00767220" w:rsidP="007968E4">
            <w:pPr>
              <w:spacing w:line="276" w:lineRule="auto"/>
              <w:rPr>
                <w:rFonts w:ascii="Arial Narrow" w:hAnsi="Arial Narrow" w:cstheme="minorHAnsi"/>
                <w:b/>
                <w:sz w:val="24"/>
                <w:szCs w:val="24"/>
              </w:rPr>
            </w:pPr>
            <w:r w:rsidRPr="008A6CAF">
              <w:rPr>
                <w:rFonts w:ascii="Arial Narrow" w:hAnsi="Arial Narrow" w:cstheme="minorHAnsi"/>
                <w:b/>
                <w:sz w:val="24"/>
                <w:szCs w:val="24"/>
              </w:rPr>
              <w:t xml:space="preserve">CS5. </w:t>
            </w:r>
          </w:p>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8A6CAF" w:rsidRDefault="00767220" w:rsidP="007968E4">
            <w:pPr>
              <w:spacing w:line="276" w:lineRule="auto"/>
              <w:rPr>
                <w:rFonts w:ascii="Arial Narrow" w:hAnsi="Arial Narrow" w:cstheme="minorHAnsi"/>
                <w:b/>
                <w:sz w:val="24"/>
                <w:szCs w:val="24"/>
              </w:rPr>
            </w:pPr>
            <w:r w:rsidRPr="008A6CAF">
              <w:rPr>
                <w:rFonts w:ascii="Arial Narrow" w:hAnsi="Arial Narrow" w:cstheme="minorHAnsi"/>
                <w:b/>
                <w:sz w:val="24"/>
                <w:szCs w:val="24"/>
              </w:rPr>
              <w:lastRenderedPageBreak/>
              <w:t>Tipul investiției</w:t>
            </w:r>
          </w:p>
        </w:tc>
        <w:tc>
          <w:tcPr>
            <w:tcW w:w="1170" w:type="dxa"/>
            <w:shd w:val="clear" w:color="auto" w:fill="auto"/>
          </w:tcPr>
          <w:p w:rsidR="00767220" w:rsidRPr="005B124B" w:rsidRDefault="00767220" w:rsidP="00190BD0">
            <w:pPr>
              <w:spacing w:line="276" w:lineRule="auto"/>
              <w:rPr>
                <w:rFonts w:ascii="Arial Narrow" w:hAnsi="Arial Narrow" w:cstheme="minorHAnsi"/>
                <w:b/>
                <w:sz w:val="24"/>
                <w:szCs w:val="24"/>
              </w:rPr>
            </w:pPr>
            <w:r w:rsidRPr="005B124B">
              <w:rPr>
                <w:rFonts w:ascii="Arial Narrow" w:hAnsi="Arial Narrow" w:cstheme="minorHAnsi"/>
                <w:b/>
                <w:sz w:val="24"/>
                <w:szCs w:val="24"/>
              </w:rPr>
              <w:t xml:space="preserve">Max </w:t>
            </w:r>
            <w:r w:rsidR="00190BD0">
              <w:rPr>
                <w:rFonts w:ascii="Arial Narrow" w:hAnsi="Arial Narrow" w:cstheme="minorHAnsi"/>
                <w:b/>
                <w:sz w:val="24"/>
                <w:szCs w:val="24"/>
              </w:rPr>
              <w:t>4</w:t>
            </w:r>
            <w:r w:rsidRPr="005B124B">
              <w:rPr>
                <w:rFonts w:ascii="Arial Narrow" w:hAnsi="Arial Narrow" w:cstheme="minorHAnsi"/>
                <w:b/>
                <w:sz w:val="24"/>
                <w:szCs w:val="24"/>
              </w:rPr>
              <w:t>5p</w:t>
            </w:r>
          </w:p>
        </w:tc>
        <w:tc>
          <w:tcPr>
            <w:tcW w:w="4494" w:type="dxa"/>
            <w:vMerge w:val="restart"/>
            <w:shd w:val="clear" w:color="auto" w:fill="FFFFFF" w:themeFill="background1"/>
          </w:tcPr>
          <w:p w:rsidR="00767220" w:rsidRPr="00033626" w:rsidRDefault="00767220" w:rsidP="00033626">
            <w:pPr>
              <w:spacing w:line="276" w:lineRule="auto"/>
              <w:jc w:val="both"/>
              <w:rPr>
                <w:rFonts w:ascii="Arial Narrow" w:hAnsi="Arial Narrow" w:cstheme="minorHAnsi"/>
                <w:i/>
                <w:sz w:val="24"/>
                <w:szCs w:val="24"/>
              </w:rPr>
            </w:pPr>
            <w:r w:rsidRPr="00033626">
              <w:rPr>
                <w:rFonts w:ascii="Arial Narrow" w:hAnsi="Arial Narrow" w:cstheme="minorHAnsi"/>
                <w:i/>
                <w:sz w:val="24"/>
                <w:szCs w:val="24"/>
              </w:rPr>
              <w:t>Punctarea  a</w:t>
            </w:r>
            <w:r>
              <w:rPr>
                <w:rFonts w:ascii="Arial Narrow" w:hAnsi="Arial Narrow" w:cstheme="minorHAnsi"/>
                <w:i/>
                <w:sz w:val="24"/>
                <w:szCs w:val="24"/>
              </w:rPr>
              <w:t xml:space="preserve">cestui  criteriu  se  va  face numai dacă acest lucru este prezent şi  </w:t>
            </w:r>
            <w:r w:rsidRPr="00033626">
              <w:rPr>
                <w:rFonts w:ascii="Arial Narrow" w:hAnsi="Arial Narrow" w:cstheme="minorHAnsi"/>
                <w:i/>
                <w:sz w:val="24"/>
                <w:szCs w:val="24"/>
              </w:rPr>
              <w:t>demonstrat</w:t>
            </w:r>
            <w:r>
              <w:rPr>
                <w:rFonts w:ascii="Arial Narrow" w:hAnsi="Arial Narrow" w:cstheme="minorHAnsi"/>
                <w:i/>
                <w:sz w:val="24"/>
                <w:szCs w:val="24"/>
              </w:rPr>
              <w:t xml:space="preserve">  în  Studiul  de  Fezabilitate </w:t>
            </w:r>
            <w:r w:rsidRPr="00033626">
              <w:rPr>
                <w:rFonts w:ascii="Arial Narrow" w:hAnsi="Arial Narrow" w:cstheme="minorHAnsi"/>
                <w:i/>
                <w:sz w:val="24"/>
                <w:szCs w:val="24"/>
              </w:rPr>
              <w:t>ș</w:t>
            </w:r>
            <w:r>
              <w:rPr>
                <w:rFonts w:ascii="Arial Narrow" w:hAnsi="Arial Narrow" w:cstheme="minorHAnsi"/>
                <w:i/>
                <w:sz w:val="24"/>
                <w:szCs w:val="24"/>
              </w:rPr>
              <w:t xml:space="preserve">i </w:t>
            </w:r>
            <w:r w:rsidRPr="00033626">
              <w:rPr>
                <w:rFonts w:ascii="Arial Narrow" w:hAnsi="Arial Narrow" w:cstheme="minorHAnsi"/>
                <w:i/>
                <w:sz w:val="24"/>
                <w:szCs w:val="24"/>
              </w:rPr>
              <w:t>în Cererea de Finanțare</w:t>
            </w:r>
            <w:r w:rsidRPr="008A6CAF">
              <w:rPr>
                <w:rFonts w:ascii="Arial Narrow" w:hAnsi="Arial Narrow" w:cstheme="minorHAnsi"/>
                <w:sz w:val="24"/>
                <w:szCs w:val="24"/>
              </w:rPr>
              <w:t xml:space="preserve"> </w:t>
            </w:r>
          </w:p>
        </w:tc>
      </w:tr>
      <w:tr w:rsidR="00767220" w:rsidRPr="008A6CAF" w:rsidTr="0014624D">
        <w:trPr>
          <w:trHeight w:val="620"/>
        </w:trPr>
        <w:tc>
          <w:tcPr>
            <w:tcW w:w="654" w:type="dxa"/>
            <w:vMerge/>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servicii  (cu </w:t>
            </w:r>
            <w:r>
              <w:rPr>
                <w:rFonts w:ascii="Arial Narrow" w:hAnsi="Arial Narrow" w:cstheme="minorHAnsi"/>
                <w:bCs/>
                <w:sz w:val="24"/>
                <w:szCs w:val="24"/>
              </w:rPr>
              <w:t xml:space="preserve"> </w:t>
            </w:r>
            <w:r w:rsidRPr="005B124B">
              <w:rPr>
                <w:rFonts w:ascii="Arial Narrow" w:hAnsi="Arial Narrow" w:cstheme="minorHAnsi"/>
                <w:bCs/>
                <w:sz w:val="24"/>
                <w:szCs w:val="24"/>
              </w:rPr>
              <w:t>excepția serviciilor de agroturism). Proiectul vizează prestarea de servicii conform codului CAEN aferent serviciului scorat.</w:t>
            </w:r>
          </w:p>
          <w:p w:rsidR="00767220" w:rsidRPr="008A6CAF" w:rsidRDefault="00767220" w:rsidP="00D10FAB">
            <w:pPr>
              <w:spacing w:line="276" w:lineRule="auto"/>
              <w:jc w:val="both"/>
              <w:rPr>
                <w:rFonts w:ascii="Arial Narrow" w:hAnsi="Arial Narrow" w:cstheme="minorHAnsi"/>
                <w:b/>
                <w:sz w:val="24"/>
                <w:szCs w:val="24"/>
              </w:rPr>
            </w:pPr>
          </w:p>
        </w:tc>
        <w:tc>
          <w:tcPr>
            <w:tcW w:w="1170" w:type="dxa"/>
            <w:shd w:val="clear" w:color="auto" w:fill="auto"/>
          </w:tcPr>
          <w:p w:rsidR="00767220" w:rsidRPr="005B124B" w:rsidRDefault="002F5943" w:rsidP="00D10FAB">
            <w:pPr>
              <w:spacing w:line="276" w:lineRule="auto"/>
              <w:rPr>
                <w:rFonts w:ascii="Arial Narrow" w:hAnsi="Arial Narrow" w:cstheme="minorHAnsi"/>
                <w:b/>
                <w:sz w:val="24"/>
                <w:szCs w:val="24"/>
              </w:rPr>
            </w:pPr>
            <w:r>
              <w:rPr>
                <w:rFonts w:ascii="Arial Narrow" w:hAnsi="Arial Narrow" w:cstheme="minorHAnsi"/>
                <w:b/>
                <w:sz w:val="24"/>
                <w:szCs w:val="24"/>
              </w:rPr>
              <w:t>4</w:t>
            </w:r>
            <w:r w:rsidR="00767220" w:rsidRPr="005B124B">
              <w:rPr>
                <w:rFonts w:ascii="Arial Narrow" w:hAnsi="Arial Narrow" w:cstheme="minorHAnsi"/>
                <w:b/>
                <w:sz w:val="24"/>
                <w:szCs w:val="24"/>
              </w:rPr>
              <w:t>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vMerge/>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activități  de </w:t>
            </w:r>
            <w:r>
              <w:rPr>
                <w:rFonts w:ascii="Arial Narrow" w:hAnsi="Arial Narrow" w:cstheme="minorHAnsi"/>
                <w:bCs/>
                <w:sz w:val="24"/>
                <w:szCs w:val="24"/>
              </w:rPr>
              <w:t xml:space="preserve"> producție. </w:t>
            </w:r>
            <w:r w:rsidRPr="005B124B">
              <w:rPr>
                <w:rFonts w:ascii="Arial Narrow" w:hAnsi="Arial Narrow" w:cstheme="minorHAnsi"/>
                <w:bCs/>
                <w:sz w:val="24"/>
                <w:szCs w:val="24"/>
              </w:rPr>
              <w:t xml:space="preserve">Proiectul vizează activități </w:t>
            </w:r>
          </w:p>
          <w:p w:rsidR="00767220" w:rsidRPr="00D10FA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conform codului CAEN aferent </w:t>
            </w:r>
            <w:r>
              <w:rPr>
                <w:rFonts w:ascii="Arial Narrow" w:hAnsi="Arial Narrow" w:cstheme="minorHAnsi"/>
                <w:bCs/>
                <w:sz w:val="24"/>
                <w:szCs w:val="24"/>
              </w:rPr>
              <w:t xml:space="preserve"> </w:t>
            </w:r>
            <w:r w:rsidRPr="005B124B">
              <w:rPr>
                <w:rFonts w:ascii="Arial Narrow" w:hAnsi="Arial Narrow" w:cstheme="minorHAnsi"/>
                <w:bCs/>
                <w:sz w:val="24"/>
                <w:szCs w:val="24"/>
              </w:rPr>
              <w:t>activității scorate.</w:t>
            </w:r>
          </w:p>
        </w:tc>
        <w:tc>
          <w:tcPr>
            <w:tcW w:w="1170" w:type="dxa"/>
            <w:shd w:val="clear" w:color="auto" w:fill="auto"/>
          </w:tcPr>
          <w:p w:rsidR="00767220" w:rsidRPr="005B124B" w:rsidRDefault="002F5943" w:rsidP="005B124B">
            <w:pPr>
              <w:spacing w:line="276" w:lineRule="auto"/>
              <w:rPr>
                <w:rFonts w:ascii="Arial Narrow" w:hAnsi="Arial Narrow" w:cstheme="minorHAnsi"/>
                <w:b/>
                <w:sz w:val="24"/>
                <w:szCs w:val="24"/>
              </w:rPr>
            </w:pPr>
            <w:r>
              <w:rPr>
                <w:rFonts w:ascii="Arial Narrow" w:hAnsi="Arial Narrow" w:cstheme="minorHAnsi"/>
                <w:b/>
                <w:sz w:val="24"/>
                <w:szCs w:val="24"/>
              </w:rPr>
              <w:t>3</w:t>
            </w:r>
            <w:r w:rsidR="00767220" w:rsidRPr="005B124B">
              <w:rPr>
                <w:rFonts w:ascii="Arial Narrow" w:hAnsi="Arial Narrow" w:cstheme="minorHAnsi"/>
                <w:b/>
                <w:sz w:val="24"/>
                <w:szCs w:val="24"/>
              </w:rPr>
              <w:t>0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 xml:space="preserve">Proiecte ce vizează activități </w:t>
            </w:r>
            <w:r>
              <w:rPr>
                <w:rFonts w:ascii="Arial Narrow" w:hAnsi="Arial Narrow" w:cstheme="minorHAnsi"/>
                <w:bCs/>
                <w:sz w:val="24"/>
                <w:szCs w:val="24"/>
              </w:rPr>
              <w:t xml:space="preserve"> </w:t>
            </w:r>
            <w:r w:rsidRPr="005B124B">
              <w:rPr>
                <w:rFonts w:ascii="Arial Narrow" w:hAnsi="Arial Narrow" w:cstheme="minorHAnsi"/>
                <w:bCs/>
                <w:sz w:val="24"/>
                <w:szCs w:val="24"/>
              </w:rPr>
              <w:t>meșteșugărești</w:t>
            </w:r>
          </w:p>
        </w:tc>
        <w:tc>
          <w:tcPr>
            <w:tcW w:w="1170" w:type="dxa"/>
            <w:shd w:val="clear" w:color="auto" w:fill="auto"/>
          </w:tcPr>
          <w:p w:rsidR="00767220" w:rsidRPr="005B124B" w:rsidRDefault="00767220"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15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r w:rsidR="00767220" w:rsidRPr="00D10FAB" w:rsidTr="0014624D">
        <w:trPr>
          <w:trHeight w:val="620"/>
        </w:trPr>
        <w:tc>
          <w:tcPr>
            <w:tcW w:w="654" w:type="dxa"/>
          </w:tcPr>
          <w:p w:rsidR="00767220" w:rsidRPr="008A6CAF" w:rsidRDefault="00767220" w:rsidP="007968E4">
            <w:pPr>
              <w:spacing w:line="276" w:lineRule="auto"/>
              <w:rPr>
                <w:rFonts w:ascii="Arial Narrow" w:hAnsi="Arial Narrow" w:cstheme="minorHAnsi"/>
                <w:b/>
                <w:sz w:val="24"/>
                <w:szCs w:val="24"/>
              </w:rPr>
            </w:pPr>
          </w:p>
        </w:tc>
        <w:tc>
          <w:tcPr>
            <w:tcW w:w="3942" w:type="dxa"/>
          </w:tcPr>
          <w:p w:rsidR="00767220" w:rsidRPr="005B124B" w:rsidRDefault="00767220" w:rsidP="005B124B">
            <w:pPr>
              <w:spacing w:line="276" w:lineRule="auto"/>
              <w:jc w:val="both"/>
              <w:rPr>
                <w:rFonts w:ascii="Arial Narrow" w:hAnsi="Arial Narrow" w:cstheme="minorHAnsi"/>
                <w:bCs/>
                <w:sz w:val="24"/>
                <w:szCs w:val="24"/>
              </w:rPr>
            </w:pPr>
            <w:r w:rsidRPr="005B124B">
              <w:rPr>
                <w:rFonts w:ascii="Arial Narrow" w:hAnsi="Arial Narrow" w:cstheme="minorHAnsi"/>
                <w:bCs/>
                <w:sz w:val="24"/>
                <w:szCs w:val="24"/>
              </w:rPr>
              <w:t>Proiecte ce vizează investiții în  agroturism (pensiuni agroturistice  și/ sau servicii de agrement)</w:t>
            </w:r>
          </w:p>
        </w:tc>
        <w:tc>
          <w:tcPr>
            <w:tcW w:w="1170" w:type="dxa"/>
            <w:shd w:val="clear" w:color="auto" w:fill="auto"/>
          </w:tcPr>
          <w:p w:rsidR="00767220" w:rsidRPr="005B124B" w:rsidRDefault="00767220" w:rsidP="007968E4">
            <w:pPr>
              <w:spacing w:line="276" w:lineRule="auto"/>
              <w:rPr>
                <w:rFonts w:ascii="Arial Narrow" w:hAnsi="Arial Narrow" w:cstheme="minorHAnsi"/>
                <w:b/>
                <w:sz w:val="24"/>
                <w:szCs w:val="24"/>
              </w:rPr>
            </w:pPr>
            <w:r w:rsidRPr="005B124B">
              <w:rPr>
                <w:rFonts w:ascii="Arial Narrow" w:hAnsi="Arial Narrow" w:cstheme="minorHAnsi"/>
                <w:b/>
                <w:sz w:val="24"/>
                <w:szCs w:val="24"/>
              </w:rPr>
              <w:t>5 p</w:t>
            </w:r>
          </w:p>
        </w:tc>
        <w:tc>
          <w:tcPr>
            <w:tcW w:w="4494" w:type="dxa"/>
            <w:vMerge/>
            <w:shd w:val="clear" w:color="auto" w:fill="FFFFFF" w:themeFill="background1"/>
          </w:tcPr>
          <w:p w:rsidR="00767220" w:rsidRPr="008A6CAF" w:rsidRDefault="00767220" w:rsidP="007968E4">
            <w:pPr>
              <w:spacing w:line="276" w:lineRule="auto"/>
              <w:jc w:val="both"/>
              <w:rPr>
                <w:rFonts w:ascii="Arial Narrow" w:hAnsi="Arial Narrow" w:cstheme="minorHAnsi"/>
                <w:i/>
                <w:sz w:val="24"/>
                <w:szCs w:val="24"/>
              </w:rPr>
            </w:pPr>
          </w:p>
        </w:tc>
      </w:tr>
    </w:tbl>
    <w:p w:rsidR="007968E4" w:rsidRPr="008A6CAF" w:rsidRDefault="007968E4" w:rsidP="007968E4">
      <w:pPr>
        <w:tabs>
          <w:tab w:val="left" w:pos="-360"/>
        </w:tabs>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această măsură </w:t>
      </w:r>
      <w:r w:rsidRPr="008A6CAF">
        <w:rPr>
          <w:rFonts w:ascii="Arial Narrow" w:hAnsi="Arial Narrow" w:cstheme="minorHAnsi"/>
          <w:b/>
          <w:sz w:val="24"/>
          <w:szCs w:val="24"/>
          <w:lang w:val="ro-RO"/>
        </w:rPr>
        <w:t>pragul minim</w:t>
      </w:r>
      <w:r w:rsidRPr="008A6CAF">
        <w:rPr>
          <w:rFonts w:ascii="Arial Narrow" w:hAnsi="Arial Narrow" w:cstheme="minorHAnsi"/>
          <w:sz w:val="24"/>
          <w:szCs w:val="24"/>
          <w:lang w:val="ro-RO"/>
        </w:rPr>
        <w:t xml:space="preserve"> este </w:t>
      </w:r>
      <w:r w:rsidRPr="005B124B">
        <w:rPr>
          <w:rFonts w:ascii="Arial Narrow" w:hAnsi="Arial Narrow" w:cstheme="minorHAnsi"/>
          <w:sz w:val="24"/>
          <w:szCs w:val="24"/>
          <w:lang w:val="ro-RO"/>
        </w:rPr>
        <w:t xml:space="preserve">de </w:t>
      </w:r>
      <w:r w:rsidR="005B124B" w:rsidRPr="005B124B">
        <w:rPr>
          <w:rFonts w:ascii="Arial Narrow" w:hAnsi="Arial Narrow" w:cstheme="minorHAnsi"/>
          <w:sz w:val="24"/>
          <w:szCs w:val="24"/>
          <w:lang w:val="ro-RO"/>
        </w:rPr>
        <w:t>35</w:t>
      </w:r>
      <w:r w:rsidRPr="005B124B">
        <w:rPr>
          <w:rFonts w:ascii="Arial Narrow" w:hAnsi="Arial Narrow" w:cstheme="minorHAnsi"/>
          <w:b/>
          <w:sz w:val="24"/>
          <w:szCs w:val="24"/>
          <w:lang w:val="ro-RO"/>
        </w:rPr>
        <w:t xml:space="preserve"> puncte</w:t>
      </w:r>
      <w:r w:rsidRPr="005B124B">
        <w:rPr>
          <w:rFonts w:ascii="Arial Narrow" w:hAnsi="Arial Narrow" w:cstheme="minorHAnsi"/>
          <w:sz w:val="24"/>
          <w:szCs w:val="24"/>
          <w:lang w:val="ro-RO"/>
        </w:rPr>
        <w:t xml:space="preserve"> și</w:t>
      </w:r>
      <w:r w:rsidRPr="008A6CAF">
        <w:rPr>
          <w:rFonts w:ascii="Arial Narrow" w:hAnsi="Arial Narrow" w:cstheme="minorHAnsi"/>
          <w:sz w:val="24"/>
          <w:szCs w:val="24"/>
          <w:lang w:val="ro-RO"/>
        </w:rPr>
        <w:t xml:space="preserve"> reprezintă pragul sub care niciun proiect nu poate intra la finanțare.</w:t>
      </w:r>
    </w:p>
    <w:p w:rsidR="007968E4" w:rsidRPr="008A6CAF" w:rsidRDefault="007968E4" w:rsidP="007968E4">
      <w:pPr>
        <w:tabs>
          <w:tab w:val="left" w:pos="-360"/>
        </w:tabs>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7968E4" w:rsidRPr="008A6CAF" w:rsidRDefault="007968E4" w:rsidP="007968E4">
      <w:pPr>
        <w:tabs>
          <w:tab w:val="left" w:pos="-360"/>
        </w:tabs>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proiectelor cu același punctaj și aceeași valoare a sprijinului, departajarea acestora se va face în ordinea următoarelor criterii de selecție:</w:t>
      </w:r>
    </w:p>
    <w:p w:rsidR="007968E4" w:rsidRPr="008A6CAF"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1. Numărul de locuri de muncă create</w:t>
      </w:r>
    </w:p>
    <w:p w:rsidR="007968E4" w:rsidRDefault="007968E4"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r w:rsidRPr="008A6CAF">
        <w:rPr>
          <w:rFonts w:ascii="Arial Narrow" w:hAnsi="Arial Narrow" w:cstheme="minorHAnsi"/>
          <w:sz w:val="24"/>
          <w:szCs w:val="24"/>
          <w:lang w:val="ro-RO"/>
        </w:rPr>
        <w:t>2. Tipul investiției</w:t>
      </w:r>
    </w:p>
    <w:p w:rsidR="00FA22F9" w:rsidRDefault="00FA22F9" w:rsidP="00FA22F9">
      <w:pPr>
        <w:autoSpaceDE w:val="0"/>
        <w:autoSpaceDN w:val="0"/>
        <w:adjustRightInd w:val="0"/>
        <w:spacing w:after="0" w:line="276" w:lineRule="auto"/>
        <w:ind w:left="360" w:hanging="360"/>
        <w:jc w:val="both"/>
        <w:rPr>
          <w:rFonts w:ascii="Arial Narrow" w:hAnsi="Arial Narrow" w:cstheme="minorHAnsi"/>
          <w:sz w:val="24"/>
          <w:szCs w:val="24"/>
          <w:lang w:val="ro-RO"/>
        </w:rPr>
      </w:pPr>
    </w:p>
    <w:p w:rsidR="00FA22F9" w:rsidRPr="00FA22F9" w:rsidRDefault="00FA22F9" w:rsidP="00FA22F9">
      <w:pPr>
        <w:autoSpaceDE w:val="0"/>
        <w:autoSpaceDN w:val="0"/>
        <w:adjustRightInd w:val="0"/>
        <w:spacing w:after="0" w:line="276" w:lineRule="auto"/>
        <w:ind w:hanging="360"/>
        <w:jc w:val="both"/>
        <w:rPr>
          <w:rFonts w:ascii="Arial Narrow" w:hAnsi="Arial Narrow" w:cstheme="minorHAnsi"/>
          <w:sz w:val="24"/>
          <w:szCs w:val="24"/>
          <w:lang w:val="ro-RO"/>
        </w:rPr>
      </w:pPr>
      <w:r w:rsidRPr="00FA22F9">
        <w:rPr>
          <w:rFonts w:ascii="Arial Narrow" w:hAnsi="Arial Narrow" w:cstheme="minorHAnsi"/>
          <w:sz w:val="24"/>
          <w:szCs w:val="24"/>
          <w:lang w:val="ro-RO"/>
        </w:rPr>
        <w:t xml:space="preserve">Criteriile de selecție CS1 și CS3 se consideră îndeplinite în cazul în care solicitanții întrunesc condiția la </w:t>
      </w:r>
    </w:p>
    <w:p w:rsidR="00921A7F" w:rsidRDefault="00FA22F9"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FA22F9">
        <w:rPr>
          <w:rFonts w:ascii="Arial Narrow" w:hAnsi="Arial Narrow" w:cstheme="minorHAnsi"/>
          <w:sz w:val="24"/>
          <w:szCs w:val="24"/>
          <w:lang w:val="ro-RO"/>
        </w:rPr>
        <w:t>data depunerii Cererii de finanțare.</w:t>
      </w:r>
    </w:p>
    <w:p w:rsidR="00921A7F" w:rsidRDefault="00921A7F"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921A7F">
        <w:rPr>
          <w:rFonts w:ascii="Arial Narrow" w:hAnsi="Arial Narrow" w:cstheme="minorHAnsi"/>
          <w:sz w:val="24"/>
          <w:szCs w:val="24"/>
          <w:lang w:val="ro-RO"/>
        </w:rPr>
        <w:t>CS3 se consideră îndeplinit dacă solicitantul ar</w:t>
      </w:r>
      <w:r>
        <w:rPr>
          <w:rFonts w:ascii="Arial Narrow" w:hAnsi="Arial Narrow" w:cstheme="minorHAnsi"/>
          <w:sz w:val="24"/>
          <w:szCs w:val="24"/>
          <w:lang w:val="ro-RO"/>
        </w:rPr>
        <w:t xml:space="preserve">e vârsta de până în 40 de ani, </w:t>
      </w:r>
      <w:r w:rsidRPr="00921A7F">
        <w:rPr>
          <w:rFonts w:ascii="Arial Narrow" w:hAnsi="Arial Narrow" w:cstheme="minorHAnsi"/>
          <w:sz w:val="24"/>
          <w:szCs w:val="24"/>
          <w:lang w:val="ro-RO"/>
        </w:rPr>
        <w:t>inclusiv c</w:t>
      </w:r>
      <w:r>
        <w:rPr>
          <w:rFonts w:ascii="Arial Narrow" w:hAnsi="Arial Narrow" w:cstheme="minorHAnsi"/>
          <w:sz w:val="24"/>
          <w:szCs w:val="24"/>
          <w:lang w:val="ro-RO"/>
        </w:rPr>
        <w:t>u o zi înainte de a împlini</w:t>
      </w:r>
    </w:p>
    <w:p w:rsidR="00FA22F9" w:rsidRDefault="00921A7F" w:rsidP="00921A7F">
      <w:pPr>
        <w:autoSpaceDE w:val="0"/>
        <w:autoSpaceDN w:val="0"/>
        <w:adjustRightInd w:val="0"/>
        <w:spacing w:after="0" w:line="276" w:lineRule="auto"/>
        <w:ind w:hanging="360"/>
        <w:jc w:val="both"/>
        <w:rPr>
          <w:rFonts w:ascii="Arial Narrow" w:hAnsi="Arial Narrow" w:cstheme="minorHAnsi"/>
          <w:sz w:val="24"/>
          <w:szCs w:val="24"/>
          <w:lang w:val="ro-RO"/>
        </w:rPr>
      </w:pPr>
      <w:r w:rsidRPr="00921A7F">
        <w:rPr>
          <w:rFonts w:ascii="Arial Narrow" w:hAnsi="Arial Narrow" w:cstheme="minorHAnsi"/>
          <w:sz w:val="24"/>
          <w:szCs w:val="24"/>
          <w:lang w:val="ro-RO"/>
        </w:rPr>
        <w:t>41 de ani.</w:t>
      </w:r>
    </w:p>
    <w:p w:rsidR="00FA22F9" w:rsidRDefault="00FA22F9"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p>
    <w:p w:rsidR="00FA22F9" w:rsidRPr="008A6CAF" w:rsidRDefault="00FA22F9" w:rsidP="007968E4">
      <w:pPr>
        <w:autoSpaceDE w:val="0"/>
        <w:autoSpaceDN w:val="0"/>
        <w:adjustRightInd w:val="0"/>
        <w:spacing w:after="0" w:line="276" w:lineRule="auto"/>
        <w:ind w:left="360" w:hanging="360"/>
        <w:jc w:val="both"/>
        <w:rPr>
          <w:rFonts w:ascii="Arial Narrow" w:hAnsi="Arial Narrow" w:cstheme="minorHAnsi"/>
          <w:sz w:val="24"/>
          <w:szCs w:val="24"/>
          <w:lang w:val="ro-RO"/>
        </w:rPr>
      </w:pPr>
    </w:p>
    <w:p w:rsidR="007968E4" w:rsidRPr="008A6CAF"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lastRenderedPageBreak/>
        <w:t>Pe toată perioada de valabilitate a contractului,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bookmarkStart w:id="24" w:name="_Toc478385798"/>
    </w:p>
    <w:p w:rsidR="007968E4" w:rsidRPr="008A6CAF"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t xml:space="preserve">La criteriul de selectie CS5, in cazul codurilor CAEN pentru care sunt prioritizate numai mestesugurile, se primeste punctajul aferent numai daca toate produsele finite sunt obtinute ca urmare a unei activitati mestesugaresti sau sunt prelucrate cu activitati mestesugaresti (ex: mobila pictata manual). </w:t>
      </w:r>
    </w:p>
    <w:p w:rsidR="007968E4" w:rsidRDefault="007968E4" w:rsidP="0053132E">
      <w:pPr>
        <w:spacing w:before="100" w:beforeAutospacing="1" w:after="0" w:line="276" w:lineRule="auto"/>
        <w:ind w:left="-360"/>
        <w:jc w:val="both"/>
        <w:rPr>
          <w:rFonts w:ascii="Arial Narrow" w:hAnsi="Arial Narrow"/>
          <w:sz w:val="24"/>
          <w:lang w:val="ro-RO"/>
        </w:rPr>
      </w:pPr>
      <w:r w:rsidRPr="008A6CAF">
        <w:rPr>
          <w:rFonts w:ascii="Arial Narrow" w:hAnsi="Arial Narrow"/>
          <w:sz w:val="24"/>
          <w:lang w:val="ro-RO"/>
        </w:rPr>
        <w:t xml:space="preserve">Sunt eligibile proiectele care propun activităţi aferente unuia sau mai multor coduri CAEN incluse in Anexa7/8 – maximum 5 coduri, în situația în care aceste activități se completează, dezvoltă sau se optimizează reciproc. </w:t>
      </w:r>
    </w:p>
    <w:p w:rsidR="00A62890" w:rsidRDefault="00A62890" w:rsidP="0053132E">
      <w:pPr>
        <w:spacing w:before="100" w:beforeAutospacing="1" w:after="0" w:line="276" w:lineRule="auto"/>
        <w:ind w:left="-360"/>
        <w:jc w:val="both"/>
        <w:rPr>
          <w:rFonts w:ascii="Arial Narrow" w:hAnsi="Arial Narrow"/>
          <w:sz w:val="24"/>
          <w:szCs w:val="24"/>
          <w:lang w:val="ro-RO"/>
        </w:rPr>
      </w:pPr>
      <w:r w:rsidRPr="00A62890">
        <w:rPr>
          <w:rFonts w:ascii="Arial Narrow" w:hAnsi="Arial Narrow"/>
          <w:sz w:val="24"/>
          <w:szCs w:val="24"/>
          <w:lang w:val="ro-RO"/>
        </w:rPr>
        <w:t>În cazul în care prin proiect sunt propuse activități complementare af</w:t>
      </w:r>
      <w:r>
        <w:rPr>
          <w:rFonts w:ascii="Arial Narrow" w:hAnsi="Arial Narrow"/>
          <w:sz w:val="24"/>
          <w:szCs w:val="24"/>
          <w:lang w:val="ro-RO"/>
        </w:rPr>
        <w:t xml:space="preserve">erente mai multor coduri CAEN, care </w:t>
      </w:r>
      <w:r w:rsidRPr="00A62890">
        <w:rPr>
          <w:rFonts w:ascii="Arial Narrow" w:hAnsi="Arial Narrow"/>
          <w:sz w:val="24"/>
          <w:szCs w:val="24"/>
          <w:lang w:val="ro-RO"/>
        </w:rPr>
        <w:t>ar primi punctaje diferite la cri</w:t>
      </w:r>
      <w:r>
        <w:rPr>
          <w:rFonts w:ascii="Arial Narrow" w:hAnsi="Arial Narrow"/>
          <w:sz w:val="24"/>
          <w:szCs w:val="24"/>
          <w:lang w:val="ro-RO"/>
        </w:rPr>
        <w:t>teriul de selecție numărul CS5 –</w:t>
      </w:r>
      <w:r w:rsidRPr="00A62890">
        <w:rPr>
          <w:rFonts w:ascii="Arial Narrow" w:hAnsi="Arial Narrow"/>
          <w:sz w:val="24"/>
          <w:szCs w:val="24"/>
          <w:lang w:val="ro-RO"/>
        </w:rPr>
        <w:t>Tipul inves</w:t>
      </w:r>
      <w:r>
        <w:rPr>
          <w:rFonts w:ascii="Arial Narrow" w:hAnsi="Arial Narrow"/>
          <w:sz w:val="24"/>
          <w:szCs w:val="24"/>
          <w:lang w:val="ro-RO"/>
        </w:rPr>
        <w:t xml:space="preserve">tiției , proiectul va primi </w:t>
      </w:r>
      <w:r w:rsidRPr="00A62890">
        <w:rPr>
          <w:rFonts w:ascii="Arial Narrow" w:hAnsi="Arial Narrow"/>
          <w:sz w:val="24"/>
          <w:szCs w:val="24"/>
          <w:lang w:val="ro-RO"/>
        </w:rPr>
        <w:t xml:space="preserve">punctajul cel mai </w:t>
      </w:r>
      <w:r>
        <w:rPr>
          <w:rFonts w:ascii="Arial Narrow" w:hAnsi="Arial Narrow"/>
          <w:sz w:val="24"/>
          <w:szCs w:val="24"/>
          <w:lang w:val="ro-RO"/>
        </w:rPr>
        <w:t xml:space="preserve">mic aferent acestui principiu. </w:t>
      </w:r>
    </w:p>
    <w:p w:rsidR="00A62890" w:rsidRPr="00A62890" w:rsidRDefault="00A62890" w:rsidP="0053132E">
      <w:pPr>
        <w:spacing w:before="100" w:beforeAutospacing="1" w:after="0" w:line="276" w:lineRule="auto"/>
        <w:ind w:left="-360"/>
        <w:jc w:val="both"/>
        <w:rPr>
          <w:rFonts w:ascii="Arial Narrow" w:hAnsi="Arial Narrow"/>
          <w:sz w:val="24"/>
          <w:szCs w:val="24"/>
          <w:lang w:val="ro-RO"/>
        </w:rPr>
      </w:pPr>
      <w:r w:rsidRPr="00A62890">
        <w:rPr>
          <w:rFonts w:ascii="Arial Narrow" w:hAnsi="Arial Narrow"/>
          <w:sz w:val="24"/>
          <w:szCs w:val="24"/>
          <w:lang w:val="ro-RO"/>
        </w:rPr>
        <w:t>Dacă pe parcursul perioadei de implementare sau de monitorizare se în</w:t>
      </w:r>
      <w:r>
        <w:rPr>
          <w:rFonts w:ascii="Arial Narrow" w:hAnsi="Arial Narrow"/>
          <w:sz w:val="24"/>
          <w:szCs w:val="24"/>
          <w:lang w:val="ro-RO"/>
        </w:rPr>
        <w:t xml:space="preserve">calcă cel puţin un criteriu de </w:t>
      </w:r>
      <w:r w:rsidRPr="00A62890">
        <w:rPr>
          <w:rFonts w:ascii="Arial Narrow" w:hAnsi="Arial Narrow"/>
          <w:sz w:val="24"/>
          <w:szCs w:val="24"/>
          <w:lang w:val="ro-RO"/>
        </w:rPr>
        <w:t xml:space="preserve">eligibilitate sau de selecție (cu excepția CS1 și CS3 care se verifică doar </w:t>
      </w:r>
      <w:r>
        <w:rPr>
          <w:rFonts w:ascii="Arial Narrow" w:hAnsi="Arial Narrow"/>
          <w:sz w:val="24"/>
          <w:szCs w:val="24"/>
          <w:lang w:val="ro-RO"/>
        </w:rPr>
        <w:t xml:space="preserve">la depunerea CF), Cererea de </w:t>
      </w:r>
      <w:r w:rsidRPr="00A62890">
        <w:rPr>
          <w:rFonts w:ascii="Arial Narrow" w:hAnsi="Arial Narrow"/>
          <w:sz w:val="24"/>
          <w:szCs w:val="24"/>
          <w:lang w:val="ro-RO"/>
        </w:rPr>
        <w:t>finanțare devine neeligibilă.</w:t>
      </w:r>
    </w:p>
    <w:p w:rsidR="007968E4" w:rsidRPr="002C2E63" w:rsidRDefault="007968E4" w:rsidP="007968E4">
      <w:pPr>
        <w:spacing w:before="240" w:after="0" w:line="276" w:lineRule="auto"/>
        <w:ind w:left="-360"/>
        <w:jc w:val="both"/>
        <w:rPr>
          <w:rFonts w:ascii="Arial Narrow" w:hAnsi="Arial Narrow"/>
          <w:sz w:val="24"/>
          <w:lang w:val="fr-BE"/>
        </w:rPr>
      </w:pPr>
      <w:r w:rsidRPr="008A6CAF">
        <w:rPr>
          <w:rFonts w:ascii="Arial Narrow" w:hAnsi="Arial Narrow"/>
          <w:lang w:val="ro-RO"/>
        </w:rPr>
        <w:br w:type="page"/>
      </w:r>
    </w:p>
    <w:p w:rsidR="007968E4" w:rsidRPr="008A6CAF" w:rsidRDefault="007968E4" w:rsidP="00960090">
      <w:pPr>
        <w:pStyle w:val="Capitol"/>
        <w:rPr>
          <w:lang w:val="ro-RO"/>
        </w:rPr>
      </w:pPr>
      <w:bookmarkStart w:id="25" w:name="_Toc481745978"/>
      <w:r w:rsidRPr="008A6CAF">
        <w:rPr>
          <w:lang w:val="ro-RO"/>
        </w:rPr>
        <w:lastRenderedPageBreak/>
        <w:t xml:space="preserve">CAPITOLUL 9 - </w:t>
      </w:r>
      <w:r w:rsidRPr="00E34B40">
        <w:rPr>
          <w:lang w:val="fr-BE"/>
        </w:rPr>
        <w:t>DEPUNEREA</w:t>
      </w:r>
      <w:r w:rsidRPr="008A6CAF">
        <w:rPr>
          <w:lang w:val="ro-RO"/>
        </w:rPr>
        <w:t xml:space="preserve"> ȘI VERIFICAREA CERERII DE FINANȚARE LA OJFIR/CRFIR</w:t>
      </w:r>
      <w:bookmarkEnd w:id="24"/>
      <w:bookmarkEnd w:id="25"/>
    </w:p>
    <w:p w:rsidR="007968E4"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Dacă cererea de finanțare depusă și evaluată la GAL a fost selectată prin Raportul de Selecție final, aceasta va fi depusă la structurile teritoriale ale AFIR pe raza căruia se implementează proiectul.</w:t>
      </w:r>
    </w:p>
    <w:p w:rsidR="001950A7" w:rsidRP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Cererile de finanțare selectate de GAL vor fi depuse la nivelul SLIN</w:t>
      </w:r>
      <w:r w:rsidRPr="001950A7">
        <w:rPr>
          <w:rFonts w:ascii="Cambria Math" w:hAnsi="Cambria Math" w:cs="Cambria Math"/>
          <w:sz w:val="24"/>
          <w:szCs w:val="24"/>
          <w:lang w:val="ro-RO"/>
        </w:rPr>
        <w:t>‐</w:t>
      </w:r>
      <w:r w:rsidRPr="001950A7">
        <w:rPr>
          <w:rFonts w:ascii="Arial Narrow" w:hAnsi="Arial Narrow"/>
          <w:sz w:val="24"/>
          <w:szCs w:val="24"/>
          <w:lang w:val="ro-RO"/>
        </w:rPr>
        <w:t>OJFIR. Exper</w:t>
      </w:r>
      <w:r w:rsidRPr="001950A7">
        <w:rPr>
          <w:rFonts w:ascii="Arial Narrow" w:hAnsi="Arial Narrow" w:cs="Arial Narrow"/>
          <w:sz w:val="24"/>
          <w:szCs w:val="24"/>
          <w:lang w:val="ro-RO"/>
        </w:rPr>
        <w:t>ț</w:t>
      </w:r>
      <w:r w:rsidRPr="001950A7">
        <w:rPr>
          <w:rFonts w:ascii="Arial Narrow" w:hAnsi="Arial Narrow"/>
          <w:sz w:val="24"/>
          <w:szCs w:val="24"/>
          <w:lang w:val="ro-RO"/>
        </w:rPr>
        <w:t>ii SLIN</w:t>
      </w:r>
      <w:r w:rsidRPr="001950A7">
        <w:rPr>
          <w:rFonts w:ascii="Cambria Math" w:hAnsi="Cambria Math" w:cs="Cambria Math"/>
          <w:sz w:val="24"/>
          <w:szCs w:val="24"/>
          <w:lang w:val="ro-RO"/>
        </w:rPr>
        <w:t>‐</w:t>
      </w:r>
      <w:r>
        <w:rPr>
          <w:rFonts w:ascii="Arial Narrow" w:hAnsi="Arial Narrow"/>
          <w:sz w:val="24"/>
          <w:szCs w:val="24"/>
          <w:lang w:val="ro-RO"/>
        </w:rPr>
        <w:t xml:space="preserve">OJFIR verifică </w:t>
      </w:r>
      <w:r w:rsidRPr="001950A7">
        <w:rPr>
          <w:rFonts w:ascii="Arial Narrow" w:hAnsi="Arial Narrow"/>
          <w:sz w:val="24"/>
          <w:szCs w:val="24"/>
          <w:lang w:val="ro-RO"/>
        </w:rPr>
        <w:t>dacă solicitantul a folosit modelul</w:t>
      </w:r>
      <w:r w:rsidRPr="001950A7">
        <w:rPr>
          <w:rFonts w:ascii="Cambria Math" w:hAnsi="Cambria Math" w:cs="Cambria Math"/>
          <w:sz w:val="24"/>
          <w:szCs w:val="24"/>
          <w:lang w:val="ro-RO"/>
        </w:rPr>
        <w:t>‐</w:t>
      </w:r>
      <w:r w:rsidRPr="001950A7">
        <w:rPr>
          <w:rFonts w:ascii="Arial Narrow" w:hAnsi="Arial Narrow"/>
          <w:sz w:val="24"/>
          <w:szCs w:val="24"/>
          <w:lang w:val="ro-RO"/>
        </w:rPr>
        <w:t xml:space="preserve">cadru de formular corespunzător </w:t>
      </w:r>
      <w:r>
        <w:rPr>
          <w:rFonts w:ascii="Arial Narrow" w:hAnsi="Arial Narrow"/>
          <w:sz w:val="24"/>
          <w:szCs w:val="24"/>
          <w:lang w:val="ro-RO"/>
        </w:rPr>
        <w:t xml:space="preserve">cererii de finanțare specifică </w:t>
      </w:r>
      <w:r w:rsidRPr="001950A7">
        <w:rPr>
          <w:rFonts w:ascii="Arial Narrow" w:hAnsi="Arial Narrow"/>
          <w:sz w:val="24"/>
          <w:szCs w:val="24"/>
          <w:lang w:val="ro-RO"/>
        </w:rPr>
        <w:t>măsurii din PNDR ale cărei obiective/priorități corespund/sunt similare p</w:t>
      </w:r>
      <w:r>
        <w:rPr>
          <w:rFonts w:ascii="Arial Narrow" w:hAnsi="Arial Narrow"/>
          <w:sz w:val="24"/>
          <w:szCs w:val="24"/>
          <w:lang w:val="ro-RO"/>
        </w:rPr>
        <w:t xml:space="preserve">roiectului propus, raportat la </w:t>
      </w:r>
      <w:r w:rsidR="002C7F1D">
        <w:rPr>
          <w:rFonts w:ascii="Arial Narrow" w:hAnsi="Arial Narrow"/>
          <w:sz w:val="24"/>
          <w:szCs w:val="24"/>
          <w:lang w:val="ro-RO"/>
        </w:rPr>
        <w:t xml:space="preserve">tipul de </w:t>
      </w:r>
      <w:r w:rsidRPr="001950A7">
        <w:rPr>
          <w:rFonts w:ascii="Arial Narrow" w:hAnsi="Arial Narrow"/>
          <w:sz w:val="24"/>
          <w:szCs w:val="24"/>
          <w:lang w:val="ro-RO"/>
        </w:rPr>
        <w:t>beneficia</w:t>
      </w:r>
      <w:r w:rsidR="002C7F1D">
        <w:rPr>
          <w:rFonts w:ascii="Arial Narrow" w:hAnsi="Arial Narrow"/>
          <w:sz w:val="24"/>
          <w:szCs w:val="24"/>
          <w:lang w:val="ro-RO"/>
        </w:rPr>
        <w:t xml:space="preserve">r, </w:t>
      </w:r>
      <w:r>
        <w:rPr>
          <w:rFonts w:ascii="Arial Narrow" w:hAnsi="Arial Narrow"/>
          <w:sz w:val="24"/>
          <w:szCs w:val="24"/>
          <w:lang w:val="ro-RO"/>
        </w:rPr>
        <w:t>conform  Anexei  I  a  Ghid</w:t>
      </w:r>
      <w:r w:rsidRPr="001950A7">
        <w:rPr>
          <w:rFonts w:ascii="Arial Narrow" w:hAnsi="Arial Narrow"/>
          <w:sz w:val="24"/>
          <w:szCs w:val="24"/>
          <w:lang w:val="ro-RO"/>
        </w:rPr>
        <w:t>ului de implementare sM 19.2 și transmit cererile</w:t>
      </w:r>
      <w:r>
        <w:rPr>
          <w:rFonts w:ascii="Arial Narrow" w:hAnsi="Arial Narrow"/>
          <w:sz w:val="24"/>
          <w:szCs w:val="24"/>
          <w:lang w:val="ro-RO"/>
        </w:rPr>
        <w:t xml:space="preserve"> de </w:t>
      </w:r>
      <w:r w:rsidRPr="001950A7">
        <w:rPr>
          <w:rFonts w:ascii="Arial Narrow" w:hAnsi="Arial Narrow"/>
          <w:sz w:val="24"/>
          <w:szCs w:val="24"/>
          <w:lang w:val="ro-RO"/>
        </w:rPr>
        <w:t>finanțare către serviciile de specialitate responsabile din cadrul stru</w:t>
      </w:r>
      <w:r>
        <w:rPr>
          <w:rFonts w:ascii="Arial Narrow" w:hAnsi="Arial Narrow"/>
          <w:sz w:val="24"/>
          <w:szCs w:val="24"/>
          <w:lang w:val="ro-RO"/>
        </w:rPr>
        <w:t>cturilor teritoriale ale AFIR, r</w:t>
      </w:r>
      <w:r w:rsidRPr="001950A7">
        <w:rPr>
          <w:rFonts w:ascii="Arial Narrow" w:hAnsi="Arial Narrow"/>
          <w:sz w:val="24"/>
          <w:szCs w:val="24"/>
          <w:lang w:val="ro-RO"/>
        </w:rPr>
        <w:t>espectiv:</w:t>
      </w:r>
    </w:p>
    <w:p w:rsidR="001950A7" w:rsidRPr="001950A7" w:rsidRDefault="001950A7" w:rsidP="001950A7">
      <w:pPr>
        <w:spacing w:before="240" w:line="276" w:lineRule="auto"/>
        <w:ind w:left="-360"/>
        <w:jc w:val="both"/>
        <w:rPr>
          <w:rFonts w:ascii="Arial Narrow" w:hAnsi="Arial Narrow"/>
          <w:sz w:val="24"/>
          <w:szCs w:val="24"/>
          <w:lang w:val="ro-RO"/>
        </w:rPr>
      </w:pPr>
      <w:r>
        <w:rPr>
          <w:rFonts w:ascii="Arial Narrow" w:hAnsi="Arial Narrow"/>
          <w:sz w:val="24"/>
          <w:szCs w:val="24"/>
          <w:lang w:val="ro-RO"/>
        </w:rPr>
        <w:t>•</w:t>
      </w:r>
      <w:r w:rsidRPr="001950A7">
        <w:rPr>
          <w:rFonts w:ascii="Arial Narrow" w:hAnsi="Arial Narrow"/>
          <w:sz w:val="24"/>
          <w:szCs w:val="24"/>
          <w:lang w:val="ro-RO"/>
        </w:rPr>
        <w:t>la nivelul CRFIR se vor veri</w:t>
      </w:r>
      <w:r>
        <w:rPr>
          <w:rFonts w:ascii="Arial Narrow" w:hAnsi="Arial Narrow"/>
          <w:sz w:val="24"/>
          <w:szCs w:val="24"/>
          <w:lang w:val="ro-RO"/>
        </w:rPr>
        <w:t>fica proiectele cu construcții –montaj (indiferent de tipul d</w:t>
      </w:r>
      <w:r w:rsidRPr="001950A7">
        <w:rPr>
          <w:rFonts w:ascii="Arial Narrow" w:hAnsi="Arial Narrow"/>
          <w:sz w:val="24"/>
          <w:szCs w:val="24"/>
          <w:lang w:val="ro-RO"/>
        </w:rPr>
        <w:t>e beneficiar)</w:t>
      </w:r>
    </w:p>
    <w:p w:rsidR="001950A7" w:rsidRPr="001950A7" w:rsidRDefault="001950A7" w:rsidP="001950A7">
      <w:pPr>
        <w:spacing w:before="240" w:line="276" w:lineRule="auto"/>
        <w:ind w:left="-360"/>
        <w:jc w:val="both"/>
        <w:rPr>
          <w:rFonts w:ascii="Arial Narrow" w:hAnsi="Arial Narrow"/>
          <w:sz w:val="24"/>
          <w:szCs w:val="24"/>
          <w:lang w:val="ro-RO"/>
        </w:rPr>
      </w:pPr>
      <w:r>
        <w:rPr>
          <w:rFonts w:ascii="Arial Narrow" w:hAnsi="Arial Narrow"/>
          <w:sz w:val="24"/>
          <w:szCs w:val="24"/>
          <w:lang w:val="ro-RO"/>
        </w:rPr>
        <w:t>•l</w:t>
      </w:r>
      <w:r w:rsidRPr="001950A7">
        <w:rPr>
          <w:rFonts w:ascii="Arial Narrow" w:hAnsi="Arial Narrow"/>
          <w:sz w:val="24"/>
          <w:szCs w:val="24"/>
          <w:lang w:val="ro-RO"/>
        </w:rPr>
        <w:t>a nivelul OJFIR se vor verifica proiectele cu achi</w:t>
      </w:r>
      <w:r>
        <w:rPr>
          <w:rFonts w:ascii="Arial Narrow" w:hAnsi="Arial Narrow"/>
          <w:sz w:val="24"/>
          <w:szCs w:val="24"/>
          <w:lang w:val="ro-RO"/>
        </w:rPr>
        <w:t>ziții simple (fără construcții –</w:t>
      </w:r>
      <w:r w:rsidRPr="001950A7">
        <w:rPr>
          <w:rFonts w:ascii="Arial Narrow" w:hAnsi="Arial Narrow"/>
          <w:sz w:val="24"/>
          <w:szCs w:val="24"/>
          <w:lang w:val="ro-RO"/>
        </w:rPr>
        <w:t>montaj).</w:t>
      </w:r>
    </w:p>
    <w:p w:rsidR="001950A7" w:rsidRPr="001950A7" w:rsidRDefault="001950A7" w:rsidP="001950A7">
      <w:pPr>
        <w:spacing w:before="240" w:line="276" w:lineRule="auto"/>
        <w:ind w:left="-360"/>
        <w:jc w:val="both"/>
        <w:rPr>
          <w:rFonts w:ascii="Arial Narrow" w:hAnsi="Arial Narrow"/>
          <w:b/>
          <w:sz w:val="24"/>
          <w:szCs w:val="24"/>
          <w:lang w:val="ro-RO"/>
        </w:rPr>
      </w:pPr>
      <w:r w:rsidRPr="001950A7">
        <w:rPr>
          <w:rFonts w:ascii="Arial Narrow" w:hAnsi="Arial Narrow"/>
          <w:b/>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rsidR="001950A7" w:rsidRP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MADR și instituțiile subordonate nu își asumă responsabilitatea contr</w:t>
      </w:r>
      <w:r>
        <w:rPr>
          <w:rFonts w:ascii="Arial Narrow" w:hAnsi="Arial Narrow"/>
          <w:sz w:val="24"/>
          <w:szCs w:val="24"/>
          <w:lang w:val="ro-RO"/>
        </w:rPr>
        <w:t xml:space="preserve">actării unor proiecte în afara termenelor </w:t>
      </w:r>
      <w:r w:rsidRPr="001950A7">
        <w:rPr>
          <w:rFonts w:ascii="Arial Narrow" w:hAnsi="Arial Narrow"/>
          <w:sz w:val="24"/>
          <w:szCs w:val="24"/>
          <w:lang w:val="ro-RO"/>
        </w:rPr>
        <w:t>prevăzute de regulamentele europene și legislația națională.</w:t>
      </w:r>
    </w:p>
    <w:p w:rsidR="001950A7" w:rsidRDefault="001950A7" w:rsidP="001950A7">
      <w:pPr>
        <w:spacing w:before="240" w:line="276" w:lineRule="auto"/>
        <w:ind w:left="-360"/>
        <w:jc w:val="both"/>
        <w:rPr>
          <w:rFonts w:ascii="Arial Narrow" w:hAnsi="Arial Narrow"/>
          <w:sz w:val="24"/>
          <w:szCs w:val="24"/>
          <w:lang w:val="ro-RO"/>
        </w:rPr>
      </w:pPr>
      <w:r w:rsidRPr="001950A7">
        <w:rPr>
          <w:rFonts w:ascii="Arial Narrow" w:hAnsi="Arial Narrow"/>
          <w:sz w:val="24"/>
          <w:szCs w:val="24"/>
          <w:lang w:val="ro-RO"/>
        </w:rPr>
        <w:t>Proiectele vor fi verificate pe măsură ce vor fi depuse de către reprezentanț</w:t>
      </w:r>
      <w:r>
        <w:rPr>
          <w:rFonts w:ascii="Arial Narrow" w:hAnsi="Arial Narrow"/>
          <w:sz w:val="24"/>
          <w:szCs w:val="24"/>
          <w:lang w:val="ro-RO"/>
        </w:rPr>
        <w:t xml:space="preserve">ii GAL sau solicitanți, fiind </w:t>
      </w:r>
      <w:r w:rsidRPr="001950A7">
        <w:rPr>
          <w:rFonts w:ascii="Arial Narrow" w:hAnsi="Arial Narrow"/>
          <w:sz w:val="24"/>
          <w:szCs w:val="24"/>
          <w:lang w:val="ro-RO"/>
        </w:rPr>
        <w:t>o sesiune deschisă permanent, până la epuizarea fonduril</w:t>
      </w:r>
      <w:r>
        <w:rPr>
          <w:rFonts w:ascii="Arial Narrow" w:hAnsi="Arial Narrow"/>
          <w:sz w:val="24"/>
          <w:szCs w:val="24"/>
          <w:lang w:val="ro-RO"/>
        </w:rPr>
        <w:t xml:space="preserve">or alocate Submăsurii 19.2, în </w:t>
      </w:r>
      <w:r w:rsidRPr="001950A7">
        <w:rPr>
          <w:rFonts w:ascii="Arial Narrow" w:hAnsi="Arial Narrow"/>
          <w:sz w:val="24"/>
          <w:szCs w:val="24"/>
          <w:lang w:val="ro-RO"/>
        </w:rPr>
        <w:t>cadrul f</w:t>
      </w:r>
      <w:r>
        <w:rPr>
          <w:rFonts w:ascii="Arial Narrow" w:hAnsi="Arial Narrow"/>
          <w:sz w:val="24"/>
          <w:szCs w:val="24"/>
          <w:lang w:val="ro-RO"/>
        </w:rPr>
        <w:t xml:space="preserve">iecărei </w:t>
      </w:r>
      <w:r w:rsidRPr="001950A7">
        <w:rPr>
          <w:rFonts w:ascii="Arial Narrow" w:hAnsi="Arial Narrow"/>
          <w:sz w:val="24"/>
          <w:szCs w:val="24"/>
          <w:lang w:val="ro-RO"/>
        </w:rPr>
        <w:t>Strategii de Dezvoltare Locală.</w:t>
      </w: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Default="001950A7" w:rsidP="007968E4">
      <w:pPr>
        <w:spacing w:before="240" w:line="276" w:lineRule="auto"/>
        <w:ind w:left="-360"/>
        <w:jc w:val="both"/>
        <w:rPr>
          <w:rFonts w:ascii="Arial Narrow" w:hAnsi="Arial Narrow"/>
          <w:sz w:val="24"/>
          <w:szCs w:val="24"/>
          <w:lang w:val="ro-RO"/>
        </w:rPr>
      </w:pPr>
    </w:p>
    <w:p w:rsidR="001950A7" w:rsidRPr="008A6CAF" w:rsidRDefault="001950A7" w:rsidP="007C1325">
      <w:pPr>
        <w:spacing w:before="240" w:line="276" w:lineRule="auto"/>
        <w:jc w:val="both"/>
        <w:rPr>
          <w:rFonts w:ascii="Arial Narrow" w:hAnsi="Arial Narrow"/>
          <w:sz w:val="24"/>
          <w:szCs w:val="24"/>
          <w:lang w:val="ro-RO"/>
        </w:rPr>
      </w:pPr>
    </w:p>
    <w:p w:rsidR="007968E4" w:rsidRPr="008A6CAF" w:rsidRDefault="007968E4" w:rsidP="00960090">
      <w:pPr>
        <w:pStyle w:val="subcapitolghid"/>
        <w:rPr>
          <w:lang w:val="ro-RO"/>
        </w:rPr>
      </w:pPr>
      <w:bookmarkStart w:id="26" w:name="_Toc481745979"/>
      <w:r w:rsidRPr="008A6CAF">
        <w:rPr>
          <w:lang w:val="ro-RO"/>
        </w:rPr>
        <w:lastRenderedPageBreak/>
        <w:t xml:space="preserve">9.1 Depunerea Dosarului Cererii de </w:t>
      </w:r>
      <w:r w:rsidRPr="00E34B40">
        <w:rPr>
          <w:lang w:val="fr-BE"/>
        </w:rPr>
        <w:t>Finanțare</w:t>
      </w:r>
      <w:r w:rsidRPr="008A6CAF">
        <w:rPr>
          <w:lang w:val="ro-RO"/>
        </w:rPr>
        <w:t xml:space="preserve"> la OJFIR/CRFIR</w:t>
      </w:r>
      <w:bookmarkEnd w:id="26"/>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La depunerea proiectului la OJFIR trebuie să fie prezent solicitantul sau un împuternicit al acestuia. În cazul în care solicitantul dorește, îl poate împuternici pe reprezentantul GAL să depună proiectul.</w:t>
      </w:r>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Cererea de finanțare se depune în format letric în original – 1 exemplar, împreună cu formatul electronic (CD – 1 exemplar, care va cuprinde scan</w:t>
      </w:r>
      <w:r w:rsidRPr="008A6CAF">
        <w:rPr>
          <w:rFonts w:ascii="Cambria Math" w:hAnsi="Cambria Math" w:cs="Cambria Math"/>
          <w:sz w:val="24"/>
          <w:szCs w:val="24"/>
          <w:lang w:val="ro-RO"/>
        </w:rPr>
        <w:t>‐</w:t>
      </w:r>
      <w:r w:rsidRPr="008A6CAF">
        <w:rPr>
          <w:rFonts w:ascii="Arial Narrow" w:hAnsi="Arial Narrow"/>
          <w:sz w:val="24"/>
          <w:szCs w:val="24"/>
          <w:lang w:val="ro-RO"/>
        </w:rPr>
        <w:t>ul cererii de finan</w:t>
      </w:r>
      <w:r w:rsidRPr="008A6CAF">
        <w:rPr>
          <w:rFonts w:ascii="Arial Narrow" w:hAnsi="Arial Narrow" w:cs="Arial Narrow"/>
          <w:sz w:val="24"/>
          <w:szCs w:val="24"/>
          <w:lang w:val="ro-RO"/>
        </w:rPr>
        <w:t>ț</w:t>
      </w:r>
      <w:r w:rsidRPr="008A6CAF">
        <w:rPr>
          <w:rFonts w:ascii="Arial Narrow" w:hAnsi="Arial Narrow"/>
          <w:sz w:val="24"/>
          <w:szCs w:val="24"/>
          <w:lang w:val="ro-RO"/>
        </w:rPr>
        <w:t>are) la expertul Compartimentului Evaluare (CE) al Serviciului LEADER și Investiții Non</w:t>
      </w:r>
      <w:r w:rsidRPr="008A6CAF">
        <w:rPr>
          <w:rFonts w:ascii="Cambria Math" w:hAnsi="Cambria Math" w:cs="Cambria Math"/>
          <w:sz w:val="24"/>
          <w:szCs w:val="24"/>
          <w:lang w:val="ro-RO"/>
        </w:rPr>
        <w:t>‐</w:t>
      </w:r>
      <w:r w:rsidRPr="008A6CAF">
        <w:rPr>
          <w:rFonts w:ascii="Arial Narrow" w:hAnsi="Arial Narrow"/>
          <w:sz w:val="24"/>
          <w:szCs w:val="24"/>
          <w:lang w:val="ro-RO"/>
        </w:rPr>
        <w:t>agricole de la nivelul OJFIR. Pentru acele documente care r</w:t>
      </w:r>
      <w:r w:rsidRPr="008A6CAF">
        <w:rPr>
          <w:rFonts w:ascii="Arial Narrow" w:hAnsi="Arial Narrow" w:cs="Arial Narrow"/>
          <w:sz w:val="24"/>
          <w:szCs w:val="24"/>
          <w:lang w:val="ro-RO"/>
        </w:rPr>
        <w:t>ă</w:t>
      </w:r>
      <w:r w:rsidRPr="008A6CAF">
        <w:rPr>
          <w:rFonts w:ascii="Arial Narrow" w:hAnsi="Arial Narrow"/>
          <w:sz w:val="24"/>
          <w:szCs w:val="24"/>
          <w:lang w:val="ro-RO"/>
        </w:rPr>
        <w:t>m</w:t>
      </w:r>
      <w:r w:rsidRPr="008A6CAF">
        <w:rPr>
          <w:rFonts w:ascii="Arial Narrow" w:hAnsi="Arial Narrow" w:cs="Arial Narrow"/>
          <w:sz w:val="24"/>
          <w:szCs w:val="24"/>
          <w:lang w:val="ro-RO"/>
        </w:rPr>
        <w:t>â</w:t>
      </w:r>
      <w:r w:rsidRPr="008A6CAF">
        <w:rPr>
          <w:rFonts w:ascii="Arial Narrow" w:hAnsi="Arial Narrow"/>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sz w:val="24"/>
          <w:szCs w:val="24"/>
          <w:lang w:val="ro-RO"/>
        </w:rPr>
        <w:t xml:space="preserve">n posesia solicitantului, copiile depuse </w:t>
      </w:r>
      <w:r w:rsidRPr="008A6CAF">
        <w:rPr>
          <w:rFonts w:ascii="Arial Narrow" w:hAnsi="Arial Narrow" w:cs="Arial Narrow"/>
          <w:sz w:val="24"/>
          <w:szCs w:val="24"/>
          <w:lang w:val="ro-RO"/>
        </w:rPr>
        <w:t>î</w:t>
      </w:r>
      <w:r w:rsidRPr="008A6CAF">
        <w:rPr>
          <w:rFonts w:ascii="Arial Narrow" w:hAnsi="Arial Narrow"/>
          <w:sz w:val="24"/>
          <w:szCs w:val="24"/>
          <w:lang w:val="ro-RO"/>
        </w:rPr>
        <w:t>n Dosarul cererii de finan</w:t>
      </w:r>
      <w:r w:rsidRPr="008A6CAF">
        <w:rPr>
          <w:rFonts w:ascii="Arial Narrow" w:hAnsi="Arial Narrow" w:cs="Arial Narrow"/>
          <w:sz w:val="24"/>
          <w:szCs w:val="24"/>
          <w:lang w:val="ro-RO"/>
        </w:rPr>
        <w:t>ț</w:t>
      </w:r>
      <w:r w:rsidRPr="008A6CAF">
        <w:rPr>
          <w:rFonts w:ascii="Arial Narrow" w:hAnsi="Arial Narrow"/>
          <w:sz w:val="24"/>
          <w:szCs w:val="24"/>
          <w:lang w:val="ro-RO"/>
        </w:rPr>
        <w:t>are trebuie s</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con</w:t>
      </w:r>
      <w:r w:rsidRPr="008A6CAF">
        <w:rPr>
          <w:rFonts w:ascii="Arial Narrow" w:hAnsi="Arial Narrow" w:cs="Arial Narrow"/>
          <w:sz w:val="24"/>
          <w:szCs w:val="24"/>
          <w:lang w:val="ro-RO"/>
        </w:rPr>
        <w:t>ţ</w:t>
      </w:r>
      <w:r w:rsidRPr="008A6CAF">
        <w:rPr>
          <w:rFonts w:ascii="Arial Narrow" w:hAnsi="Arial Narrow"/>
          <w:sz w:val="24"/>
          <w:szCs w:val="24"/>
          <w:lang w:val="ro-RO"/>
        </w:rPr>
        <w:t>in</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men</w:t>
      </w:r>
      <w:r w:rsidRPr="008A6CAF">
        <w:rPr>
          <w:rFonts w:ascii="Arial Narrow" w:hAnsi="Arial Narrow" w:cs="Arial Narrow"/>
          <w:sz w:val="24"/>
          <w:szCs w:val="24"/>
          <w:lang w:val="ro-RO"/>
        </w:rPr>
        <w:t>ţ</w:t>
      </w:r>
      <w:r w:rsidRPr="008A6CAF">
        <w:rPr>
          <w:rFonts w:ascii="Arial Narrow" w:hAnsi="Arial Narrow"/>
          <w:sz w:val="24"/>
          <w:szCs w:val="24"/>
          <w:lang w:val="ro-RO"/>
        </w:rPr>
        <w:t xml:space="preserve">iunea </w:t>
      </w:r>
      <w:r w:rsidRPr="008A6CAF">
        <w:rPr>
          <w:rFonts w:ascii="Arial Narrow" w:hAnsi="Arial Narrow" w:cs="Arial Narrow"/>
          <w:sz w:val="24"/>
          <w:szCs w:val="24"/>
          <w:lang w:val="ro-RO"/>
        </w:rPr>
        <w:t>„</w:t>
      </w:r>
      <w:r w:rsidRPr="008A6CAF">
        <w:rPr>
          <w:rFonts w:ascii="Arial Narrow" w:hAnsi="Arial Narrow"/>
          <w:sz w:val="24"/>
          <w:szCs w:val="24"/>
          <w:lang w:val="ro-RO"/>
        </w:rPr>
        <w:t>Conform cu originalul</w:t>
      </w:r>
      <w:r w:rsidRPr="008A6CAF">
        <w:rPr>
          <w:rFonts w:ascii="Arial Narrow" w:hAnsi="Arial Narrow" w:cs="Arial Narrow"/>
          <w:sz w:val="24"/>
          <w:szCs w:val="24"/>
          <w:lang w:val="ro-RO"/>
        </w:rPr>
        <w:t>″</w:t>
      </w:r>
      <w:r w:rsidRPr="008A6CAF">
        <w:rPr>
          <w:rFonts w:ascii="Arial Narrow" w:hAnsi="Arial Narrow"/>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sz w:val="24"/>
          <w:szCs w:val="24"/>
          <w:lang w:val="ro-RO"/>
        </w:rPr>
        <w:t xml:space="preserve">n vederea </w:t>
      </w:r>
      <w:r w:rsidRPr="008A6CAF">
        <w:rPr>
          <w:rFonts w:ascii="Arial Narrow" w:hAnsi="Arial Narrow" w:cs="Arial Narrow"/>
          <w:sz w:val="24"/>
          <w:szCs w:val="24"/>
          <w:lang w:val="ro-RO"/>
        </w:rPr>
        <w:t>î</w:t>
      </w:r>
      <w:r w:rsidRPr="008A6CAF">
        <w:rPr>
          <w:rFonts w:ascii="Arial Narrow" w:hAnsi="Arial Narrow"/>
          <w:sz w:val="24"/>
          <w:szCs w:val="24"/>
          <w:lang w:val="ro-RO"/>
        </w:rPr>
        <w:t>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8A6CAF">
        <w:rPr>
          <w:rFonts w:ascii="Cambria Math" w:hAnsi="Cambria Math" w:cs="Cambria Math"/>
          <w:sz w:val="24"/>
          <w:szCs w:val="24"/>
          <w:lang w:val="ro-RO"/>
        </w:rPr>
        <w:t>‐</w:t>
      </w:r>
      <w:r w:rsidRPr="008A6CAF">
        <w:rPr>
          <w:rFonts w:ascii="Arial Narrow" w:hAnsi="Arial Narrow"/>
          <w:sz w:val="24"/>
          <w:szCs w:val="24"/>
          <w:lang w:val="ro-RO"/>
        </w:rPr>
        <w:t xml:space="preserve">un singur dosar, astfel </w:t>
      </w:r>
      <w:r w:rsidRPr="008A6CAF">
        <w:rPr>
          <w:rFonts w:ascii="Arial Narrow" w:hAnsi="Arial Narrow" w:cs="Arial Narrow"/>
          <w:sz w:val="24"/>
          <w:szCs w:val="24"/>
          <w:lang w:val="ro-RO"/>
        </w:rPr>
        <w:t>î</w:t>
      </w:r>
      <w:r w:rsidRPr="008A6CAF">
        <w:rPr>
          <w:rFonts w:ascii="Arial Narrow" w:hAnsi="Arial Narrow"/>
          <w:sz w:val="24"/>
          <w:szCs w:val="24"/>
          <w:lang w:val="ro-RO"/>
        </w:rPr>
        <w:t>nc</w:t>
      </w:r>
      <w:r w:rsidRPr="008A6CAF">
        <w:rPr>
          <w:rFonts w:ascii="Arial Narrow" w:hAnsi="Arial Narrow" w:cs="Arial Narrow"/>
          <w:sz w:val="24"/>
          <w:szCs w:val="24"/>
          <w:lang w:val="ro-RO"/>
        </w:rPr>
        <w:t>â</w:t>
      </w:r>
      <w:r w:rsidRPr="008A6CAF">
        <w:rPr>
          <w:rFonts w:ascii="Arial Narrow" w:hAnsi="Arial Narrow"/>
          <w:sz w:val="24"/>
          <w:szCs w:val="24"/>
          <w:lang w:val="ro-RO"/>
        </w:rPr>
        <w:t>t s</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nu permit</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deta</w:t>
      </w:r>
      <w:r w:rsidRPr="008A6CAF">
        <w:rPr>
          <w:rFonts w:ascii="Arial Narrow" w:hAnsi="Arial Narrow" w:cs="Arial Narrow"/>
          <w:sz w:val="24"/>
          <w:szCs w:val="24"/>
          <w:lang w:val="ro-RO"/>
        </w:rPr>
        <w:t>ş</w:t>
      </w:r>
      <w:r w:rsidRPr="008A6CAF">
        <w:rPr>
          <w:rFonts w:ascii="Arial Narrow" w:hAnsi="Arial Narrow"/>
          <w:sz w:val="24"/>
          <w:szCs w:val="24"/>
          <w:lang w:val="ro-RO"/>
        </w:rPr>
        <w:t xml:space="preserve">area </w:t>
      </w:r>
      <w:r w:rsidRPr="008A6CAF">
        <w:rPr>
          <w:rFonts w:ascii="Arial Narrow" w:hAnsi="Arial Narrow" w:cs="Arial Narrow"/>
          <w:sz w:val="24"/>
          <w:szCs w:val="24"/>
          <w:lang w:val="ro-RO"/>
        </w:rPr>
        <w:t>ş</w:t>
      </w:r>
      <w:r w:rsidRPr="008A6CAF">
        <w:rPr>
          <w:rFonts w:ascii="Arial Narrow" w:hAnsi="Arial Narrow"/>
          <w:sz w:val="24"/>
          <w:szCs w:val="24"/>
          <w:lang w:val="ro-RO"/>
        </w:rPr>
        <w:t xml:space="preserve">i/sau </w:t>
      </w:r>
      <w:r w:rsidRPr="008A6CAF">
        <w:rPr>
          <w:rFonts w:ascii="Arial Narrow" w:hAnsi="Arial Narrow" w:cs="Arial Narrow"/>
          <w:sz w:val="24"/>
          <w:szCs w:val="24"/>
          <w:lang w:val="ro-RO"/>
        </w:rPr>
        <w:t>î</w:t>
      </w:r>
      <w:r w:rsidRPr="008A6CAF">
        <w:rPr>
          <w:rFonts w:ascii="Arial Narrow" w:hAnsi="Arial Narrow"/>
          <w:sz w:val="24"/>
          <w:szCs w:val="24"/>
          <w:lang w:val="ro-RO"/>
        </w:rPr>
        <w:t>nlocuirea documentelor.</w:t>
      </w:r>
    </w:p>
    <w:p w:rsidR="007968E4" w:rsidRPr="008A6CAF" w:rsidRDefault="007968E4" w:rsidP="007968E4">
      <w:pPr>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Toate cererile de finanțare depuse în cadrul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surii 19.2 la structurile teritoriale ale AFIR trebuie să fie însoțite în mod obligatoriu de:</w:t>
      </w:r>
    </w:p>
    <w:p w:rsidR="007968E4" w:rsidRPr="008A6CAF" w:rsidRDefault="007968E4" w:rsidP="007968E4">
      <w:pPr>
        <w:pStyle w:val="ListParagraph"/>
        <w:numPr>
          <w:ilvl w:val="0"/>
          <w:numId w:val="7"/>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conformității  (formular propriu)*;</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eligibilității, întocmită de GAL (formular propriu);</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a criteriilor de selecție, întocmită de GAL (formular propriu);</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Fișa de verificare pe teren, întocmită de GAL (formular propriu) – dacă este cazul;</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Raportul de selecție, întocmit de GAL (formular propriu);</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Copii ale declarațiilor persoanelor implicate în procesul de evaluare și selecție de la nivelul GAL, privind evitarea conflictului de interese (formular propriu);</w:t>
      </w:r>
    </w:p>
    <w:p w:rsidR="007968E4" w:rsidRPr="008A6CAF" w:rsidRDefault="007968E4" w:rsidP="007968E4">
      <w:pPr>
        <w:pStyle w:val="ListParagraph"/>
        <w:numPr>
          <w:ilvl w:val="0"/>
          <w:numId w:val="4"/>
        </w:numPr>
        <w:spacing w:after="0" w:line="276" w:lineRule="auto"/>
        <w:ind w:left="-360" w:firstLine="0"/>
        <w:jc w:val="both"/>
        <w:rPr>
          <w:rFonts w:ascii="Arial Narrow" w:hAnsi="Arial Narrow"/>
          <w:sz w:val="24"/>
          <w:szCs w:val="24"/>
          <w:lang w:val="ro-RO"/>
        </w:rPr>
      </w:pPr>
      <w:r w:rsidRPr="008A6CAF">
        <w:rPr>
          <w:rFonts w:ascii="Arial Narrow" w:hAnsi="Arial Narrow"/>
          <w:sz w:val="24"/>
          <w:szCs w:val="24"/>
          <w:lang w:val="ro-RO"/>
        </w:rPr>
        <w:t xml:space="preserve">Raportul de contestații, întocmit de GAL (formular propriu)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dac</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 este cazul.</w:t>
      </w:r>
    </w:p>
    <w:p w:rsidR="007968E4" w:rsidRPr="008F662F" w:rsidRDefault="007968E4" w:rsidP="007968E4">
      <w:pPr>
        <w:spacing w:before="240" w:line="276" w:lineRule="auto"/>
        <w:ind w:left="-360"/>
        <w:jc w:val="both"/>
        <w:rPr>
          <w:rFonts w:ascii="Arial Narrow" w:hAnsi="Arial Narrow"/>
          <w:b/>
          <w:lang w:val="ro-RO"/>
        </w:rPr>
      </w:pPr>
      <w:r w:rsidRPr="008A6CAF">
        <w:rPr>
          <w:rFonts w:ascii="Arial Narrow" w:hAnsi="Arial Narrow"/>
          <w:sz w:val="24"/>
          <w:szCs w:val="24"/>
          <w:lang w:val="ro-RO"/>
        </w:rPr>
        <w:t>Pe durata procesului de evaluare, solicitanții, personalul GAL și personalul AFIR vor respecta legislația incidentă, precum și versiunea Ghidului de implementare și a Manualului de procedură pentru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sura 19.2, </w:t>
      </w:r>
      <w:r w:rsidRPr="008A6CAF">
        <w:rPr>
          <w:rFonts w:ascii="Arial Narrow" w:hAnsi="Arial Narrow" w:cs="Arial Narrow"/>
          <w:sz w:val="24"/>
          <w:szCs w:val="24"/>
          <w:lang w:val="ro-RO"/>
        </w:rPr>
        <w:t>î</w:t>
      </w:r>
      <w:r w:rsidRPr="008A6CAF">
        <w:rPr>
          <w:rFonts w:ascii="Arial Narrow" w:hAnsi="Arial Narrow"/>
          <w:sz w:val="24"/>
          <w:szCs w:val="24"/>
          <w:lang w:val="ro-RO"/>
        </w:rPr>
        <w:t>n vigoare la momentul public</w:t>
      </w:r>
      <w:r w:rsidRPr="008A6CAF">
        <w:rPr>
          <w:rFonts w:ascii="Arial Narrow" w:hAnsi="Arial Narrow" w:cs="Arial Narrow"/>
          <w:sz w:val="24"/>
          <w:szCs w:val="24"/>
          <w:lang w:val="ro-RO"/>
        </w:rPr>
        <w:t>ă</w:t>
      </w:r>
      <w:r w:rsidRPr="008A6CAF">
        <w:rPr>
          <w:rFonts w:ascii="Arial Narrow" w:hAnsi="Arial Narrow"/>
          <w:sz w:val="24"/>
          <w:szCs w:val="24"/>
          <w:lang w:val="ro-RO"/>
        </w:rPr>
        <w:t>rii apelului de selec</w:t>
      </w:r>
      <w:r w:rsidRPr="008A6CAF">
        <w:rPr>
          <w:rFonts w:ascii="Arial Narrow" w:hAnsi="Arial Narrow" w:cs="Arial Narrow"/>
          <w:sz w:val="24"/>
          <w:szCs w:val="24"/>
          <w:lang w:val="ro-RO"/>
        </w:rPr>
        <w:t>ț</w:t>
      </w:r>
      <w:r w:rsidRPr="008A6CAF">
        <w:rPr>
          <w:rFonts w:ascii="Arial Narrow" w:hAnsi="Arial Narrow"/>
          <w:sz w:val="24"/>
          <w:szCs w:val="24"/>
          <w:lang w:val="ro-RO"/>
        </w:rPr>
        <w:t>ie de c</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tre GAL. </w:t>
      </w:r>
      <w:r w:rsidRPr="008F662F">
        <w:rPr>
          <w:rFonts w:ascii="Arial Narrow" w:hAnsi="Arial Narrow" w:cs="Arial Narrow"/>
          <w:b/>
          <w:sz w:val="24"/>
          <w:szCs w:val="24"/>
          <w:lang w:val="ro-RO"/>
        </w:rPr>
        <w:t>Î</w:t>
      </w:r>
      <w:r w:rsidRPr="008F662F">
        <w:rPr>
          <w:rFonts w:ascii="Arial Narrow" w:hAnsi="Arial Narrow"/>
          <w:b/>
          <w:sz w:val="24"/>
          <w:szCs w:val="24"/>
          <w:lang w:val="ro-RO"/>
        </w:rPr>
        <w:t>n situa</w:t>
      </w:r>
      <w:r w:rsidRPr="008F662F">
        <w:rPr>
          <w:rFonts w:ascii="Arial Narrow" w:hAnsi="Arial Narrow" w:cs="Arial Narrow"/>
          <w:b/>
          <w:sz w:val="24"/>
          <w:szCs w:val="24"/>
          <w:lang w:val="ro-RO"/>
        </w:rPr>
        <w:t>ț</w:t>
      </w:r>
      <w:r w:rsidRPr="008F662F">
        <w:rPr>
          <w:rFonts w:ascii="Arial Narrow" w:hAnsi="Arial Narrow"/>
          <w:b/>
          <w:sz w:val="24"/>
          <w:szCs w:val="24"/>
          <w:lang w:val="ro-RO"/>
        </w:rPr>
        <w:t xml:space="preserve">ia </w:t>
      </w:r>
      <w:r w:rsidRPr="008F662F">
        <w:rPr>
          <w:rFonts w:ascii="Arial Narrow" w:hAnsi="Arial Narrow" w:cs="Arial Narrow"/>
          <w:b/>
          <w:sz w:val="24"/>
          <w:szCs w:val="24"/>
          <w:lang w:val="ro-RO"/>
        </w:rPr>
        <w:t>î</w:t>
      </w:r>
      <w:r w:rsidRPr="008F662F">
        <w:rPr>
          <w:rFonts w:ascii="Arial Narrow" w:hAnsi="Arial Narrow"/>
          <w:b/>
          <w:sz w:val="24"/>
          <w:szCs w:val="24"/>
          <w:lang w:val="ro-RO"/>
        </w:rPr>
        <w:t>n care, pe parcursul derul</w:t>
      </w:r>
      <w:r w:rsidRPr="008F662F">
        <w:rPr>
          <w:rFonts w:ascii="Arial Narrow" w:hAnsi="Arial Narrow" w:cs="Arial Narrow"/>
          <w:b/>
          <w:sz w:val="24"/>
          <w:szCs w:val="24"/>
          <w:lang w:val="ro-RO"/>
        </w:rPr>
        <w:t>ă</w:t>
      </w:r>
      <w:r w:rsidRPr="008F662F">
        <w:rPr>
          <w:rFonts w:ascii="Arial Narrow" w:hAnsi="Arial Narrow"/>
          <w:b/>
          <w:sz w:val="24"/>
          <w:szCs w:val="24"/>
          <w:lang w:val="ro-RO"/>
        </w:rPr>
        <w:t>rii apelului de selec</w:t>
      </w:r>
      <w:r w:rsidRPr="008F662F">
        <w:rPr>
          <w:rFonts w:ascii="Arial Narrow" w:hAnsi="Arial Narrow" w:cs="Arial Narrow"/>
          <w:b/>
          <w:sz w:val="24"/>
          <w:szCs w:val="24"/>
          <w:lang w:val="ro-RO"/>
        </w:rPr>
        <w:t>ț</w:t>
      </w:r>
      <w:r w:rsidRPr="008F662F">
        <w:rPr>
          <w:rFonts w:ascii="Arial Narrow" w:hAnsi="Arial Narrow"/>
          <w:b/>
          <w:sz w:val="24"/>
          <w:szCs w:val="24"/>
          <w:lang w:val="ro-RO"/>
        </w:rPr>
        <w:t>ie intervin modific</w:t>
      </w:r>
      <w:r w:rsidRPr="008F662F">
        <w:rPr>
          <w:rFonts w:ascii="Arial Narrow" w:hAnsi="Arial Narrow" w:cs="Arial Narrow"/>
          <w:b/>
          <w:sz w:val="24"/>
          <w:szCs w:val="24"/>
          <w:lang w:val="ro-RO"/>
        </w:rPr>
        <w:t>ă</w:t>
      </w:r>
      <w:r w:rsidRPr="008F662F">
        <w:rPr>
          <w:rFonts w:ascii="Arial Narrow" w:hAnsi="Arial Narrow"/>
          <w:b/>
          <w:sz w:val="24"/>
          <w:szCs w:val="24"/>
          <w:lang w:val="ro-RO"/>
        </w:rPr>
        <w:t>ri ale legisla</w:t>
      </w:r>
      <w:r w:rsidRPr="008F662F">
        <w:rPr>
          <w:rFonts w:ascii="Arial Narrow" w:hAnsi="Arial Narrow" w:cs="Arial Narrow"/>
          <w:b/>
          <w:sz w:val="24"/>
          <w:szCs w:val="24"/>
          <w:lang w:val="ro-RO"/>
        </w:rPr>
        <w:t>ț</w:t>
      </w:r>
      <w:r w:rsidRPr="008F662F">
        <w:rPr>
          <w:rFonts w:ascii="Arial Narrow" w:hAnsi="Arial Narrow"/>
          <w:b/>
          <w:sz w:val="24"/>
          <w:szCs w:val="24"/>
          <w:lang w:val="ro-RO"/>
        </w:rPr>
        <w:t>iei, perioada aferent</w:t>
      </w:r>
      <w:r w:rsidRPr="008F662F">
        <w:rPr>
          <w:rFonts w:ascii="Arial Narrow" w:hAnsi="Arial Narrow" w:cs="Arial Narrow"/>
          <w:b/>
          <w:sz w:val="24"/>
          <w:szCs w:val="24"/>
          <w:lang w:val="ro-RO"/>
        </w:rPr>
        <w:t>ă</w:t>
      </w:r>
      <w:r w:rsidRPr="008F662F">
        <w:rPr>
          <w:rFonts w:ascii="Arial Narrow" w:hAnsi="Arial Narrow"/>
          <w:b/>
          <w:sz w:val="24"/>
          <w:szCs w:val="24"/>
          <w:lang w:val="ro-RO"/>
        </w:rPr>
        <w:t xml:space="preserve"> sesiunii de depunere va fi prelungită cu 10 zile pentru a permite solicitanților depunerea proiectelor în conformitate cu cerințele apelului de selecție adaptate noilor prevederi legislative.</w:t>
      </w:r>
    </w:p>
    <w:p w:rsidR="007968E4" w:rsidRPr="008A6CAF" w:rsidRDefault="007968E4" w:rsidP="00960090">
      <w:pPr>
        <w:pStyle w:val="subcapitolghid"/>
        <w:rPr>
          <w:lang w:val="ro-RO"/>
        </w:rPr>
      </w:pPr>
      <w:bookmarkStart w:id="27" w:name="_Toc481745980"/>
      <w:r w:rsidRPr="008A6CAF">
        <w:rPr>
          <w:lang w:val="ro-RO"/>
        </w:rPr>
        <w:lastRenderedPageBreak/>
        <w:t xml:space="preserve">9.2 Verificarea Dosarului </w:t>
      </w:r>
      <w:r w:rsidRPr="00E34B40">
        <w:rPr>
          <w:lang w:val="fr-BE"/>
        </w:rPr>
        <w:t>Cererii</w:t>
      </w:r>
      <w:r w:rsidRPr="008A6CAF">
        <w:rPr>
          <w:lang w:val="ro-RO"/>
        </w:rPr>
        <w:t xml:space="preserve"> de Finanțare la OJFIR/CRFIR</w:t>
      </w:r>
      <w:bookmarkEnd w:id="27"/>
    </w:p>
    <w:p w:rsidR="007968E4" w:rsidRPr="008A6CAF" w:rsidRDefault="007968E4" w:rsidP="007968E4">
      <w:pPr>
        <w:pStyle w:val="ListParagraph"/>
        <w:numPr>
          <w:ilvl w:val="0"/>
          <w:numId w:val="2"/>
        </w:numPr>
        <w:spacing w:before="24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Verificarea încadrării proiectelor</w:t>
      </w:r>
    </w:p>
    <w:p w:rsidR="007968E4" w:rsidRPr="008A6CAF" w:rsidRDefault="007968E4" w:rsidP="007968E4">
      <w:pPr>
        <w:pStyle w:val="ListParagraph"/>
        <w:spacing w:line="276" w:lineRule="auto"/>
        <w:ind w:left="-360"/>
        <w:jc w:val="both"/>
        <w:rPr>
          <w:rFonts w:ascii="Arial Narrow" w:hAnsi="Arial Narrow"/>
          <w:sz w:val="24"/>
          <w:szCs w:val="24"/>
          <w:lang w:val="ro-RO"/>
        </w:rPr>
      </w:pPr>
      <w:r w:rsidRPr="008A6CAF">
        <w:rPr>
          <w:rFonts w:ascii="Arial Narrow" w:hAnsi="Arial Narrow"/>
          <w:sz w:val="24"/>
          <w:szCs w:val="24"/>
          <w:lang w:val="ro-RO"/>
        </w:rPr>
        <w:t>Verificarea încadrării proiectului se realizează la nivelul serviciului de specialitate responsabil din cadrul OJFIR/CRFIR.</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cazul în care se constată erori de formă (de ex.: omisiuni privind bifarea anumitor casete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inclusiv din cererea de finanțare, semnării anumitor pagini, atașării unor documente obligatorii)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rsidR="007968E4" w:rsidRPr="008A6CAF" w:rsidRDefault="007968E4" w:rsidP="007968E4">
      <w:pPr>
        <w:pStyle w:val="ListParagraph"/>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Fișa de verificare a încadrării proiectului (E1.2.1L) cuprinde două părți:</w:t>
      </w:r>
    </w:p>
    <w:p w:rsidR="007968E4" w:rsidRPr="008A6CAF" w:rsidRDefault="007968E4" w:rsidP="007968E4">
      <w:pPr>
        <w:pStyle w:val="ListParagraph"/>
        <w:numPr>
          <w:ilvl w:val="0"/>
          <w:numId w:val="5"/>
        </w:numPr>
        <w:spacing w:before="240" w:after="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Partea I – Verificarea conformității documentelor</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Expertul OJFIR/CRFIR care primește cererea de finanțare trebuie să se asigure de prezența fișelor de verificare (conformitate, eligibilitate, criterii de selecție, verificare pe teren – dacă este cazul), a Raportului de selecție și a Raportului de contestații, dacă este cazul, întocmite de GAL și de copiile declarațiilor privind evitarea conflictului de interese.</w:t>
      </w:r>
    </w:p>
    <w:p w:rsidR="007968E4" w:rsidRPr="00E20F0A" w:rsidRDefault="007968E4" w:rsidP="00E20F0A">
      <w:pPr>
        <w:pStyle w:val="ListParagraph"/>
        <w:spacing w:before="240" w:after="0" w:line="276" w:lineRule="auto"/>
        <w:ind w:left="-360"/>
        <w:jc w:val="both"/>
        <w:rPr>
          <w:rFonts w:ascii="Arial Narrow" w:hAnsi="Arial Narrow"/>
          <w:sz w:val="24"/>
          <w:szCs w:val="24"/>
          <w:lang w:val="ro-RO"/>
        </w:rPr>
      </w:pPr>
      <w:r w:rsidRPr="008A6CAF">
        <w:rPr>
          <w:rFonts w:ascii="Arial Narrow" w:hAnsi="Arial Narrow"/>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w:t>
      </w:r>
      <w:r w:rsidR="00E20F0A">
        <w:rPr>
          <w:rFonts w:ascii="Arial Narrow" w:hAnsi="Arial Narrow"/>
          <w:sz w:val="24"/>
          <w:szCs w:val="24"/>
          <w:lang w:val="ro-RO"/>
        </w:rPr>
        <w:t xml:space="preserve"> </w:t>
      </w:r>
      <w:r w:rsidRPr="00E20F0A">
        <w:rPr>
          <w:rFonts w:ascii="Arial Narrow" w:hAnsi="Arial Narrow"/>
          <w:sz w:val="24"/>
          <w:szCs w:val="24"/>
          <w:lang w:val="ro-RO"/>
        </w:rPr>
        <w:t>face în baza aceluiași Raport de selecție.</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p>
    <w:p w:rsidR="007968E4" w:rsidRPr="008A6CAF" w:rsidRDefault="007968E4" w:rsidP="007968E4">
      <w:pPr>
        <w:pStyle w:val="ListParagraph"/>
        <w:numPr>
          <w:ilvl w:val="0"/>
          <w:numId w:val="5"/>
        </w:numPr>
        <w:spacing w:after="0"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Partea a II</w:t>
      </w:r>
      <w:r w:rsidRPr="008A6CAF">
        <w:rPr>
          <w:rFonts w:ascii="Cambria Math" w:hAnsi="Cambria Math" w:cs="Cambria Math"/>
          <w:b/>
          <w:sz w:val="24"/>
          <w:szCs w:val="24"/>
          <w:lang w:val="ro-RO"/>
        </w:rPr>
        <w:t>‐</w:t>
      </w:r>
      <w:r w:rsidRPr="008A6CAF">
        <w:rPr>
          <w:rFonts w:ascii="Arial Narrow" w:hAnsi="Arial Narrow"/>
          <w:b/>
          <w:sz w:val="24"/>
          <w:szCs w:val="24"/>
          <w:lang w:val="ro-RO"/>
        </w:rPr>
        <w:t xml:space="preserve">a </w:t>
      </w:r>
      <w:r w:rsidRPr="008A6CAF">
        <w:rPr>
          <w:rFonts w:ascii="Arial Narrow" w:hAnsi="Arial Narrow" w:cs="Arial Narrow"/>
          <w:b/>
          <w:sz w:val="24"/>
          <w:szCs w:val="24"/>
          <w:lang w:val="ro-RO"/>
        </w:rPr>
        <w:t>–</w:t>
      </w:r>
      <w:r w:rsidRPr="008A6CAF">
        <w:rPr>
          <w:rFonts w:ascii="Arial Narrow" w:hAnsi="Arial Narrow"/>
          <w:b/>
          <w:sz w:val="24"/>
          <w:szCs w:val="24"/>
          <w:lang w:val="ro-RO"/>
        </w:rPr>
        <w:t xml:space="preserve"> Verificarea </w:t>
      </w:r>
      <w:r w:rsidRPr="008A6CAF">
        <w:rPr>
          <w:rFonts w:ascii="Arial Narrow" w:hAnsi="Arial Narrow" w:cs="Arial Narrow"/>
          <w:b/>
          <w:sz w:val="24"/>
          <w:szCs w:val="24"/>
          <w:lang w:val="ro-RO"/>
        </w:rPr>
        <w:t>î</w:t>
      </w:r>
      <w:r w:rsidRPr="008A6CAF">
        <w:rPr>
          <w:rFonts w:ascii="Arial Narrow" w:hAnsi="Arial Narrow"/>
          <w:b/>
          <w:sz w:val="24"/>
          <w:szCs w:val="24"/>
          <w:lang w:val="ro-RO"/>
        </w:rPr>
        <w:t>ncadr</w:t>
      </w:r>
      <w:r w:rsidRPr="008A6CAF">
        <w:rPr>
          <w:rFonts w:ascii="Arial Narrow" w:hAnsi="Arial Narrow" w:cs="Arial Narrow"/>
          <w:b/>
          <w:sz w:val="24"/>
          <w:szCs w:val="24"/>
          <w:lang w:val="ro-RO"/>
        </w:rPr>
        <w:t>ă</w:t>
      </w:r>
      <w:r w:rsidRPr="008A6CAF">
        <w:rPr>
          <w:rFonts w:ascii="Arial Narrow" w:hAnsi="Arial Narrow"/>
          <w:b/>
          <w:sz w:val="24"/>
          <w:szCs w:val="24"/>
          <w:lang w:val="ro-RO"/>
        </w:rPr>
        <w:t>rii proiectului</w:t>
      </w:r>
    </w:p>
    <w:p w:rsidR="007968E4" w:rsidRPr="008A6CAF" w:rsidRDefault="007968E4" w:rsidP="007968E4">
      <w:pPr>
        <w:pStyle w:val="ListParagraph"/>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 xml:space="preserve">În cazul măsurilor de investiții și sprijin forfetar,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w:t>
      </w:r>
      <w:r w:rsidRPr="008A6CAF">
        <w:rPr>
          <w:rFonts w:ascii="Arial Narrow" w:hAnsi="Arial Narrow"/>
          <w:sz w:val="24"/>
          <w:szCs w:val="24"/>
          <w:lang w:val="ro-RO"/>
        </w:rPr>
        <w:lastRenderedPageBreak/>
        <w:t>intervenție principal al măsurii (conform Regulamentului (UE) nr. 1305/2013) corelat cu indicatorii specifici corespunzători domeniului de intervenție.</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Cererile de finanțare pentru care concluzia verificării a fost „neconform“, în baza unuia sau mai multor puncte de verificare din Partea a II</w:t>
      </w:r>
      <w:r w:rsidRPr="008A6CAF">
        <w:rPr>
          <w:rFonts w:ascii="Cambria Math" w:hAnsi="Cambria Math" w:cs="Cambria Math"/>
          <w:sz w:val="24"/>
          <w:szCs w:val="24"/>
          <w:lang w:val="ro-RO"/>
        </w:rPr>
        <w:t>‐</w:t>
      </w:r>
      <w:r w:rsidRPr="008A6CAF">
        <w:rPr>
          <w:rFonts w:ascii="Arial Narrow" w:hAnsi="Arial Narrow"/>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rsidR="007968E4" w:rsidRPr="008A6CAF" w:rsidRDefault="007968E4" w:rsidP="0070408C">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r w:rsidR="0070408C">
        <w:rPr>
          <w:rFonts w:ascii="Arial Narrow" w:hAnsi="Arial Narrow"/>
          <w:sz w:val="24"/>
          <w:szCs w:val="24"/>
          <w:lang w:val="ro-RO"/>
        </w:rPr>
        <w:t xml:space="preserve"> </w:t>
      </w:r>
      <w:r w:rsidRPr="008A6CAF">
        <w:rPr>
          <w:rFonts w:ascii="Arial Narrow" w:hAnsi="Arial Narrow"/>
          <w:sz w:val="24"/>
          <w:szCs w:val="24"/>
          <w:lang w:val="ro-RO"/>
        </w:rPr>
        <w:t>De asemenea, o cerere de finanțare declarată conformă și retrasă de către solicitant (de două ori) , nu va mai fi acceptată pentru verificare la OJFIR/CRFIR.</w:t>
      </w:r>
    </w:p>
    <w:p w:rsidR="007968E4" w:rsidRPr="008A6CAF" w:rsidRDefault="007968E4" w:rsidP="007968E4">
      <w:pPr>
        <w:pStyle w:val="ListParagraph"/>
        <w:spacing w:after="0" w:line="276" w:lineRule="auto"/>
        <w:ind w:left="-360"/>
        <w:jc w:val="both"/>
        <w:rPr>
          <w:rFonts w:ascii="Arial Narrow" w:hAnsi="Arial Narrow"/>
          <w:sz w:val="24"/>
          <w:szCs w:val="24"/>
          <w:lang w:val="ro-RO"/>
        </w:rPr>
      </w:pPr>
      <w:r w:rsidRPr="008A6CAF">
        <w:rPr>
          <w:rFonts w:ascii="Arial Narrow" w:hAnsi="Arial Narrow"/>
          <w:sz w:val="24"/>
          <w:szCs w:val="24"/>
          <w:lang w:val="ro-RO"/>
        </w:rPr>
        <w:t>Pentru proiectele depuse în cadrul Sub</w:t>
      </w:r>
      <w:r w:rsidRPr="008A6CAF">
        <w:rPr>
          <w:rFonts w:ascii="Cambria Math" w:hAnsi="Cambria Math" w:cs="Cambria Math"/>
          <w:sz w:val="24"/>
          <w:szCs w:val="24"/>
          <w:lang w:val="ro-RO"/>
        </w:rPr>
        <w:t>‐</w:t>
      </w:r>
      <w:r w:rsidRPr="008A6CAF">
        <w:rPr>
          <w:rFonts w:ascii="Arial Narrow" w:hAnsi="Arial Narrow"/>
          <w:sz w:val="24"/>
          <w:szCs w:val="24"/>
          <w:lang w:val="ro-RO"/>
        </w:rPr>
        <w:t>m</w:t>
      </w:r>
      <w:r w:rsidRPr="008A6CAF">
        <w:rPr>
          <w:rFonts w:ascii="Arial Narrow" w:hAnsi="Arial Narrow" w:cs="Arial Narrow"/>
          <w:sz w:val="24"/>
          <w:szCs w:val="24"/>
          <w:lang w:val="ro-RO"/>
        </w:rPr>
        <w:t>ă</w:t>
      </w:r>
      <w:r w:rsidRPr="008A6CAF">
        <w:rPr>
          <w:rFonts w:ascii="Arial Narrow" w:hAnsi="Arial Narrow"/>
          <w:sz w:val="24"/>
          <w:szCs w:val="24"/>
          <w:lang w:val="ro-RO"/>
        </w:rPr>
        <w:t xml:space="preserve">surii 19.2, indiferent de specific, retragerea cererii de finanțare se realizează în baza prevederilor Manualului de procedură pentru evaluarea, selectarea și contractarea cererilor de finanțare pentru proiecte de investiții, cod manual M01 </w:t>
      </w:r>
      <w:r w:rsidRPr="008A6CAF">
        <w:rPr>
          <w:rFonts w:ascii="Cambria Math" w:hAnsi="Cambria Math" w:cs="Cambria Math"/>
          <w:sz w:val="24"/>
          <w:szCs w:val="24"/>
          <w:lang w:val="ro-RO"/>
        </w:rPr>
        <w:t>‐</w:t>
      </w:r>
      <w:r w:rsidRPr="008A6CAF">
        <w:rPr>
          <w:rFonts w:ascii="Arial Narrow" w:hAnsi="Arial Narrow"/>
          <w:sz w:val="24"/>
          <w:szCs w:val="24"/>
          <w:lang w:val="ro-RO"/>
        </w:rPr>
        <w:t xml:space="preserve"> 01.</w:t>
      </w:r>
    </w:p>
    <w:p w:rsidR="007968E4" w:rsidRPr="008A6CAF" w:rsidRDefault="007968E4" w:rsidP="007968E4">
      <w:pPr>
        <w:spacing w:before="240" w:line="276" w:lineRule="auto"/>
        <w:ind w:left="-360"/>
        <w:jc w:val="both"/>
        <w:rPr>
          <w:rFonts w:ascii="Arial Narrow" w:hAnsi="Arial Narrow"/>
          <w:sz w:val="24"/>
          <w:szCs w:val="24"/>
          <w:lang w:val="ro-RO"/>
        </w:rPr>
      </w:pPr>
      <w:r w:rsidRPr="008A6CAF">
        <w:rPr>
          <w:rFonts w:ascii="Arial Narrow" w:hAnsi="Arial Narrow"/>
          <w:sz w:val="24"/>
          <w:szCs w:val="24"/>
          <w:lang w:val="ro-RO"/>
        </w:rPr>
        <w:t>Numărul de înregistrare al cererii de finanțare se va completa doar la nivelul OJFIR/CRFIR și nu la nivelul GAL.</w:t>
      </w:r>
    </w:p>
    <w:p w:rsidR="007968E4" w:rsidRPr="008A6CAF" w:rsidRDefault="007968E4" w:rsidP="007968E4">
      <w:pPr>
        <w:pStyle w:val="ListParagraph"/>
        <w:numPr>
          <w:ilvl w:val="0"/>
          <w:numId w:val="2"/>
        </w:numPr>
        <w:spacing w:line="276" w:lineRule="auto"/>
        <w:ind w:left="-360" w:firstLine="0"/>
        <w:jc w:val="both"/>
        <w:rPr>
          <w:rFonts w:ascii="Arial Narrow" w:hAnsi="Arial Narrow"/>
          <w:b/>
          <w:sz w:val="24"/>
          <w:szCs w:val="24"/>
          <w:lang w:val="ro-RO"/>
        </w:rPr>
      </w:pPr>
      <w:r w:rsidRPr="008A6CAF">
        <w:rPr>
          <w:rFonts w:ascii="Arial Narrow" w:hAnsi="Arial Narrow"/>
          <w:b/>
          <w:sz w:val="24"/>
          <w:szCs w:val="24"/>
          <w:lang w:val="ro-RO"/>
        </w:rPr>
        <w:t>Verificarea eligibilității</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se la nivelul AFIR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etapa de verificare 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ncadr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toate proiectele finanțate prin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sura 19.2, expertul va analiza, la punctul de verificare a Declara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iei pe propria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spundere a solicitantului, dacă există riscul dublei finanțări, prin compararea documentelor depuse referitoare la elementele de identificare ale serviciilor/investiției finanțate prin alte programe sau măsuri din PNDR, cu elementele descrise în cererea de finanțare.</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vederea verificării eligibilității, expertul OJFIR/CRFIR va consulta inclusiv prevederile SDL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anex</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Acordul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cadru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are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 GAL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AFIR pentru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sura 19.4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Sprijin pentru cheltuieli de func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ionare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animare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proiectele de investiții/cu sprijin forfetar,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a decis verificarea pe teren se va da numai după verificarea pe teren.</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Expertul verificator poate să solicite informații suplimentare în etapa de verificare a eligibilității, dacă este</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cazul, în următoarele situații:</w:t>
      </w:r>
    </w:p>
    <w:p w:rsidR="007968E4" w:rsidRPr="008A6CAF" w:rsidRDefault="007968E4" w:rsidP="007968E4">
      <w:pPr>
        <w:pStyle w:val="ListParagraph"/>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informațiile prezentate sunt insuficiente pentru clarificarea unor criterii de eligibilitate;</w:t>
      </w:r>
    </w:p>
    <w:p w:rsidR="007968E4" w:rsidRPr="008A6CAF" w:rsidRDefault="007968E4" w:rsidP="007968E4">
      <w:pPr>
        <w:pStyle w:val="ListParagraph"/>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prezentarea unor informații contradictorii în cadrul documentelor aferente cererii de finanțare;</w:t>
      </w:r>
    </w:p>
    <w:p w:rsidR="007968E4" w:rsidRPr="008A6CAF" w:rsidRDefault="007968E4" w:rsidP="007968E4">
      <w:pPr>
        <w:pStyle w:val="ListParagraph"/>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prezentarea unor documente obligatorii specifice proiectului, care nu respectă formatul standard (nu sunt conforme) ;</w:t>
      </w:r>
    </w:p>
    <w:p w:rsidR="007968E4" w:rsidRPr="008A6CAF" w:rsidRDefault="007968E4" w:rsidP="007968E4">
      <w:pPr>
        <w:pStyle w:val="ListParagraph"/>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necesitatea prezentării unor documente suplimentare fără înlocuirea documentelor obligatorii la depunerea cererii de finanțare;</w:t>
      </w:r>
    </w:p>
    <w:p w:rsidR="007968E4" w:rsidRPr="008A6CAF" w:rsidRDefault="007968E4" w:rsidP="007968E4">
      <w:pPr>
        <w:pStyle w:val="ListParagraph"/>
        <w:numPr>
          <w:ilvl w:val="0"/>
          <w:numId w:val="6"/>
        </w:numPr>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necesitatea corectării bugetului indicativ.</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Solicitările de informații suplimentare (formular E3.4L) pot fi adresate, ca regulă generală, o singură dată de către entitatea la care se află în evaluare cererea de finanțare solicitantului sau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ului,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func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de natura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iilor solicitate. Termenul de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spuns la solicitarea de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suplimentare nu poate dep</w:t>
      </w:r>
      <w:r w:rsidRPr="008A6CAF">
        <w:rPr>
          <w:rFonts w:ascii="Arial Narrow" w:hAnsi="Arial Narrow" w:cs="Arial Narrow"/>
          <w:sz w:val="24"/>
          <w:szCs w:val="24"/>
          <w:lang w:val="ro-RO"/>
        </w:rPr>
        <w:t>ăș</w:t>
      </w:r>
      <w:r w:rsidRPr="008A6CAF">
        <w:rPr>
          <w:rFonts w:ascii="Arial Narrow" w:hAnsi="Arial Narrow" w:cstheme="minorHAnsi"/>
          <w:sz w:val="24"/>
          <w:szCs w:val="24"/>
          <w:lang w:val="ro-RO"/>
        </w:rPr>
        <w:t>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Un exemplar al Cererilor de finanțare (copie, în format electronic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CD) care au fost declarate neeligibile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OJFIR/CRFIR vor fi restituite solicitan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ilor(la cerere), pe baza unui proces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verbal de restituire,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2 exemplare, semnat de ambele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 Acestea pot fi corectate/completate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redepuse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solicitan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 la GAL,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cadrul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torului Apel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lansat de GAL pentru aceea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Cererile de finanțare refăcute vor intra din nou într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un proces de evaluare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 la GAL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vor fi redepuse la OJFIR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baza Raportului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aferent noului Apel de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 lansat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GAL pentru aceea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p w:rsidR="007968E4" w:rsidRPr="008A6CAF" w:rsidRDefault="007968E4" w:rsidP="007968E4">
      <w:pPr>
        <w:spacing w:before="24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În etapa de evaluare derulată la nivelul AFIR, experții structurilor teritoriale ale Agenției nu vor completa Fișa de evaluare a criteriilor de selecție, aceasta fiind întocmită de GAL și depusă odată cu cererea de finanțare.</w:t>
      </w:r>
    </w:p>
    <w:p w:rsidR="007968E4" w:rsidRPr="008A6CAF" w:rsidRDefault="007968E4" w:rsidP="007968E4">
      <w:pPr>
        <w:spacing w:before="240" w:after="0"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Notă</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După finalizarea procesului de verificare a încadrării proiectului și a eligibilității, solicitanţii ale căror cereri de finanţare au fost declarate eligibile/neeligibile precum și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urile care au realizat selec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proiectelor vor fi notifica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OJFIR/CRFIR privind rezultatul verific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 cererilor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GAL va primi o copie a formularului E6.8.1L comunicat solicitantului, prin fax/poștă/e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mail cu confirmare de primire.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Contestaţiile privind decizia de finanţare a proiectelor rezultată ca urmare a verificării eligibilității de către OJFIR/CRFIR pot fi depuse de către solicitant în termen de cinci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Termenul maxim pentru a răspunde contestaţiilor adresate este de 30 de zile calendaristice de la data înregistrării la structura care o soluționează.</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Un expert din cadrul serviciului care a instrumentat contestația va transmite (pe fax/poștă/e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mail, cu confirmare de primire) solicitantului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ului formularul E6.8.2L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Notificarea solicitantului privind contesta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depus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o copie a Raportului de contestații.</w:t>
      </w:r>
    </w:p>
    <w:p w:rsidR="007968E4" w:rsidRPr="008A6CAF" w:rsidRDefault="007968E4" w:rsidP="007968E4">
      <w:pPr>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în urma unei contestații, bugetul indicativ și planul financiar sunt refăcute de către experții verificatori, solicitantantul și GAL</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vor fi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tiin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ati privind modific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rile prin notificare. Contractul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va avea, ca anexă, aceste documente refăcute. În cazul în care solicitantul nu este de acord cu bugetul și planul financiar modificat, contractul de finanțare nu se va încheia.</w:t>
      </w:r>
    </w:p>
    <w:p w:rsidR="007968E4" w:rsidRPr="008A6CAF" w:rsidRDefault="007968E4" w:rsidP="00960090">
      <w:pPr>
        <w:pStyle w:val="Capitol"/>
        <w:rPr>
          <w:lang w:val="ro-RO"/>
        </w:rPr>
      </w:pPr>
      <w:bookmarkStart w:id="28" w:name="_Toc481745981"/>
      <w:r w:rsidRPr="008A6CAF">
        <w:rPr>
          <w:lang w:val="ro-RO"/>
        </w:rPr>
        <w:t xml:space="preserve">CAPITOLUL 10 – </w:t>
      </w:r>
      <w:r w:rsidRPr="00E34B40">
        <w:rPr>
          <w:lang w:val="ro-RO"/>
        </w:rPr>
        <w:t>CONTRACTAREA</w:t>
      </w:r>
      <w:r w:rsidRPr="008A6CAF">
        <w:rPr>
          <w:lang w:val="ro-RO"/>
        </w:rPr>
        <w:t xml:space="preserve"> FONDURILOR</w:t>
      </w:r>
      <w:bookmarkEnd w:id="28"/>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După încheierea etapelor de verificare a Cererii de Finanțare, inclusiv a verificării pe teren dacă este cazul, experții CRFIR vor transmite către solicitant formularul de Notificare a solicitantului privind semnarea Contractului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Toate Contractele de finanțare (C1.1L)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rsidR="007968E4" w:rsidRPr="008A6CAF" w:rsidRDefault="007968E4" w:rsidP="007968E4">
      <w:pPr>
        <w:spacing w:line="276" w:lineRule="auto"/>
        <w:ind w:left="-360"/>
        <w:jc w:val="both"/>
        <w:rPr>
          <w:rFonts w:ascii="Arial Narrow" w:hAnsi="Arial Narrow"/>
          <w:b/>
          <w:sz w:val="24"/>
          <w:lang w:val="ro-RO"/>
        </w:rPr>
      </w:pPr>
      <w:r w:rsidRPr="008A6CAF">
        <w:rPr>
          <w:rFonts w:ascii="Arial Narrow" w:hAnsi="Arial Narrow"/>
          <w:b/>
          <w:sz w:val="24"/>
          <w:lang w:val="ro-RO"/>
        </w:rPr>
        <w:t>Cursul de schimb utilizat se stabilește astfel: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lastRenderedPageBreak/>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Expertul CRFIR poate solicita informații suplimentare beneficiarului în vederea încheierii Contractului de finanțare, prin intermediul formularului C3.4L.</w:t>
      </w:r>
    </w:p>
    <w:p w:rsidR="007968E4" w:rsidRPr="008A6CAF" w:rsidRDefault="007968E4" w:rsidP="007968E4">
      <w:pPr>
        <w:spacing w:line="276" w:lineRule="auto"/>
        <w:ind w:left="-360"/>
        <w:jc w:val="both"/>
        <w:rPr>
          <w:rFonts w:ascii="Arial Narrow" w:hAnsi="Arial Narrow"/>
          <w:strike/>
          <w:sz w:val="24"/>
          <w:lang w:val="ro-RO"/>
        </w:rPr>
      </w:pPr>
      <w:r w:rsidRPr="008A6CAF">
        <w:rPr>
          <w:rFonts w:ascii="Arial Narrow" w:hAnsi="Arial Narrow"/>
          <w:sz w:val="24"/>
          <w:lang w:val="ro-RO"/>
        </w:rPr>
        <w:t xml:space="preserve">În cazul neîncheierii sau încetării Contractelor finanțate prin Submăsura 19.2, CRFIR are obligația de a transmite către beneficiar și către GAL decizia de neîncheiere/încetare. </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61312" behindDoc="0" locked="0" layoutInCell="1" allowOverlap="1" wp14:anchorId="461CE4DF" wp14:editId="5D85127B">
                <wp:simplePos x="0" y="0"/>
                <wp:positionH relativeFrom="margin">
                  <wp:posOffset>-228600</wp:posOffset>
                </wp:positionH>
                <wp:positionV relativeFrom="paragraph">
                  <wp:posOffset>1405255</wp:posOffset>
                </wp:positionV>
                <wp:extent cx="6524625" cy="714375"/>
                <wp:effectExtent l="0" t="0" r="28575" b="28575"/>
                <wp:wrapSquare wrapText="bothSides"/>
                <wp:docPr id="29"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7143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lang w:val="ro-RO"/>
                              </w:rPr>
                            </w:pPr>
                            <w:r w:rsidRPr="00960090">
                              <w:rPr>
                                <w:rFonts w:ascii="Arial Narrow" w:hAnsi="Arial Narrow" w:cstheme="minorHAnsi"/>
                                <w:b/>
                                <w:bCs/>
                                <w:sz w:val="24"/>
                                <w:lang w:val="ro-RO"/>
                              </w:rPr>
                              <w:t>Atenție!</w:t>
                            </w:r>
                            <w:r w:rsidRPr="00960090">
                              <w:rPr>
                                <w:rFonts w:ascii="Arial Narrow" w:hAnsi="Arial Narrow" w:cstheme="minorHAnsi"/>
                                <w:sz w:val="24"/>
                                <w:lang w:val="ro-RO"/>
                              </w:rPr>
                              <w:t xml:space="preserve"> </w:t>
                            </w:r>
                            <w:r w:rsidRPr="00960090">
                              <w:rPr>
                                <w:rFonts w:ascii="Arial Narrow" w:hAnsi="Arial Narrow"/>
                                <w:sz w:val="24"/>
                                <w:lang w:val="ro-RO"/>
                              </w:rPr>
                              <w:t>Pe durata de valabilitate (și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1CE4DF" id="_x0000_s1042" type="#_x0000_t202" style="position:absolute;left:0;text-align:left;margin-left:-18pt;margin-top:110.65pt;width:513.75pt;height:56.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lang w:val="ro-RO"/>
                        </w:rPr>
                      </w:pPr>
                      <w:r w:rsidRPr="00960090">
                        <w:rPr>
                          <w:rFonts w:ascii="Arial Narrow" w:hAnsi="Arial Narrow" w:cstheme="minorHAnsi"/>
                          <w:b/>
                          <w:bCs/>
                          <w:sz w:val="24"/>
                          <w:lang w:val="ro-RO"/>
                        </w:rPr>
                        <w:t>Atenție!</w:t>
                      </w:r>
                      <w:r w:rsidRPr="00960090">
                        <w:rPr>
                          <w:rFonts w:ascii="Arial Narrow" w:hAnsi="Arial Narrow" w:cstheme="minorHAnsi"/>
                          <w:sz w:val="24"/>
                          <w:lang w:val="ro-RO"/>
                        </w:rPr>
                        <w:t xml:space="preserve"> </w:t>
                      </w:r>
                      <w:r w:rsidRPr="00960090">
                        <w:rPr>
                          <w:rFonts w:ascii="Arial Narrow" w:hAnsi="Arial Narrow"/>
                          <w:sz w:val="24"/>
                          <w:lang w:val="ro-RO"/>
                        </w:rPr>
                        <w:t>Pe durata de valabilitate (și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r w:rsidRPr="008A6CAF">
        <w:rPr>
          <w:rFonts w:ascii="Arial Narrow" w:hAnsi="Arial Narrow"/>
          <w:sz w:val="24"/>
          <w:lang w:val="ro-RO"/>
        </w:rPr>
        <w:t>Pe tot parcusul derulării Contractelor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rsidR="007968E4" w:rsidRPr="008A6CAF" w:rsidRDefault="007968E4" w:rsidP="007968E4">
      <w:pPr>
        <w:spacing w:line="276" w:lineRule="auto"/>
        <w:ind w:left="-360"/>
        <w:jc w:val="both"/>
        <w:rPr>
          <w:rFonts w:ascii="Arial Narrow" w:hAnsi="Arial Narrow"/>
          <w:lang w:val="ro-RO"/>
        </w:rPr>
      </w:pPr>
    </w:p>
    <w:p w:rsidR="007968E4" w:rsidRPr="00E34B40" w:rsidRDefault="007968E4" w:rsidP="00960090">
      <w:pPr>
        <w:pStyle w:val="subcapitolghid"/>
        <w:rPr>
          <w:lang w:val="ro-RO"/>
        </w:rPr>
      </w:pPr>
      <w:bookmarkStart w:id="29" w:name="_Toc481745982"/>
      <w:r w:rsidRPr="008A6CAF">
        <w:rPr>
          <w:lang w:val="ro-RO"/>
        </w:rPr>
        <w:t>10.1 Semnarea contractelor de finanțare</w:t>
      </w:r>
      <w:bookmarkEnd w:id="29"/>
    </w:p>
    <w:p w:rsidR="007968E4" w:rsidRPr="008A6CAF" w:rsidRDefault="007968E4" w:rsidP="007968E4">
      <w:pPr>
        <w:tabs>
          <w:tab w:val="left" w:pos="9720"/>
        </w:tabs>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În urma verificării la AFIR a îndeplinirii condițiilor de eligibilitate, AFIR notifică Beneficiarul privind eligibilitatea Cererii de finanțare în vederea prezentării documentelor necesare contractării, în maxim 15 zile lucrătoare.</w:t>
      </w:r>
    </w:p>
    <w:p w:rsidR="007968E4" w:rsidRPr="008A6CAF" w:rsidRDefault="007968E4" w:rsidP="007968E4">
      <w:pPr>
        <w:tabs>
          <w:tab w:val="left" w:pos="9720"/>
        </w:tabs>
        <w:autoSpaceDE w:val="0"/>
        <w:autoSpaceDN w:val="0"/>
        <w:adjustRightInd w:val="0"/>
        <w:spacing w:before="240" w:after="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În cazul în care solicitantul nu se prezintă în termenul precizat în Notificare pentru a lua la cunoștință Contractul de Finanțare și nici nu anunță AFIR că nu se poate prezenta în termen, atunci </w:t>
      </w:r>
      <w:r w:rsidRPr="008A6CAF">
        <w:rPr>
          <w:rFonts w:ascii="Arial Narrow" w:eastAsia="Calibri" w:hAnsi="Arial Narrow" w:cs="Calibri"/>
          <w:b/>
          <w:bCs/>
          <w:sz w:val="24"/>
          <w:szCs w:val="24"/>
          <w:lang w:val="ro-RO"/>
        </w:rPr>
        <w:t>se consideră că</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a renunțat la ajutorul financiar nerambursabil</w:t>
      </w:r>
      <w:r w:rsidRPr="008A6CAF">
        <w:rPr>
          <w:rFonts w:ascii="Arial Narrow" w:eastAsia="Calibri" w:hAnsi="Arial Narrow" w:cs="Calibri"/>
          <w:sz w:val="24"/>
          <w:szCs w:val="24"/>
          <w:lang w:val="ro-RO"/>
        </w:rPr>
        <w:t>;</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lastRenderedPageBreak/>
        <w:t xml:space="preserve">Obiectul Contractului de Finanțare </w:t>
      </w:r>
      <w:r w:rsidRPr="008A6CAF">
        <w:rPr>
          <w:rFonts w:ascii="Arial Narrow" w:eastAsia="Calibri" w:hAnsi="Arial Narrow" w:cs="Calibri"/>
          <w:sz w:val="24"/>
          <w:szCs w:val="24"/>
          <w:lang w:val="ro-RO"/>
        </w:rPr>
        <w:t xml:space="preserve">îl reprezintă </w:t>
      </w:r>
      <w:r w:rsidRPr="008A6CAF">
        <w:rPr>
          <w:rFonts w:ascii="Arial Narrow" w:eastAsia="Calibri" w:hAnsi="Arial Narrow" w:cs="Calibri"/>
          <w:b/>
          <w:bCs/>
          <w:sz w:val="24"/>
          <w:szCs w:val="24"/>
          <w:lang w:val="ro-RO"/>
        </w:rPr>
        <w:t>acordarea finanțării nerambursabile de către AFIR, pentru punerea în aplicare a Cererii de Finanțare asumată de către solicitant</w:t>
      </w:r>
      <w:r w:rsidRPr="008A6CAF">
        <w:rPr>
          <w:rFonts w:ascii="Arial Narrow" w:eastAsia="Calibri" w:hAnsi="Arial Narrow" w:cs="Calibri"/>
          <w:sz w:val="24"/>
          <w:szCs w:val="24"/>
          <w:lang w:val="ro-RO"/>
        </w:rPr>
        <w:t>.</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sz w:val="24"/>
          <w:szCs w:val="24"/>
          <w:lang w:val="ro-RO"/>
        </w:rPr>
        <w:t xml:space="preserve">Beneficiarului i se va acorda finanțarea nerambursabilă în termenii și condițiile stabilite în Contractul de Finanțare și anexele acestuia, inclusiv în Cererea de Finanțare aprobată, pe care acesta </w:t>
      </w:r>
      <w:r w:rsidRPr="008A6CAF">
        <w:rPr>
          <w:rFonts w:ascii="Arial Narrow" w:eastAsia="Calibri" w:hAnsi="Arial Narrow" w:cs="Calibri"/>
          <w:b/>
          <w:bCs/>
          <w:sz w:val="24"/>
          <w:szCs w:val="24"/>
          <w:lang w:val="ro-RO"/>
        </w:rPr>
        <w:t>are obligația de a le respecta.</w:t>
      </w:r>
    </w:p>
    <w:p w:rsidR="007968E4" w:rsidRPr="008A6CAF" w:rsidRDefault="007968E4" w:rsidP="007968E4">
      <w:pPr>
        <w:tabs>
          <w:tab w:val="left" w:pos="9720"/>
        </w:tabs>
        <w:autoSpaceDE w:val="0"/>
        <w:autoSpaceDN w:val="0"/>
        <w:adjustRightInd w:val="0"/>
        <w:spacing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IMPORTANT!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Se recomandă ca solicitantul, respectiv beneficiarul sprijinului financiar, să consulte integral textul contractului de finanțare și al anexelor acestuia, să</w:t>
      </w:r>
      <w:r w:rsidRPr="008A6CAF">
        <w:rPr>
          <w:rFonts w:ascii="Cambria Math" w:eastAsia="Calibri" w:hAnsi="Cambria Math" w:cs="Cambria Math"/>
          <w:b/>
          <w:bCs/>
          <w:sz w:val="24"/>
          <w:szCs w:val="24"/>
          <w:lang w:val="ro-RO"/>
        </w:rPr>
        <w:t>‐</w:t>
      </w:r>
      <w:r w:rsidRPr="008A6CAF">
        <w:rPr>
          <w:rFonts w:ascii="Arial Narrow" w:eastAsia="Calibri" w:hAnsi="Arial Narrow" w:cs="Arial Narrow"/>
          <w:b/>
          <w:bCs/>
          <w:sz w:val="24"/>
          <w:szCs w:val="24"/>
          <w:lang w:val="ro-RO"/>
        </w:rPr>
        <w:t>ș</w:t>
      </w:r>
      <w:r w:rsidRPr="008A6CAF">
        <w:rPr>
          <w:rFonts w:ascii="Arial Narrow" w:eastAsia="Calibri" w:hAnsi="Arial Narrow" w:cs="Calibri"/>
          <w:b/>
          <w:bCs/>
          <w:sz w:val="24"/>
          <w:szCs w:val="24"/>
          <w:lang w:val="ro-RO"/>
        </w:rPr>
        <w:t>i asume cele prev</w:t>
      </w:r>
      <w:r w:rsidRPr="008A6CAF">
        <w:rPr>
          <w:rFonts w:ascii="Arial Narrow" w:eastAsia="Calibri" w:hAnsi="Arial Narrow" w:cs="Arial Narrow"/>
          <w:b/>
          <w:bCs/>
          <w:sz w:val="24"/>
          <w:szCs w:val="24"/>
          <w:lang w:val="ro-RO"/>
        </w:rPr>
        <w:t>ă</w:t>
      </w:r>
      <w:r w:rsidRPr="008A6CAF">
        <w:rPr>
          <w:rFonts w:ascii="Arial Narrow" w:eastAsia="Calibri" w:hAnsi="Arial Narrow" w:cs="Calibri"/>
          <w:b/>
          <w:bCs/>
          <w:sz w:val="24"/>
          <w:szCs w:val="24"/>
          <w:lang w:val="ro-RO"/>
        </w:rPr>
        <w:t xml:space="preserve">zute </w:t>
      </w:r>
      <w:r w:rsidRPr="008A6CAF">
        <w:rPr>
          <w:rFonts w:ascii="Arial Narrow" w:eastAsia="Calibri" w:hAnsi="Arial Narrow" w:cs="Arial Narrow"/>
          <w:b/>
          <w:bCs/>
          <w:sz w:val="24"/>
          <w:szCs w:val="24"/>
          <w:lang w:val="ro-RO"/>
        </w:rPr>
        <w:t>î</w:t>
      </w:r>
      <w:r w:rsidRPr="008A6CAF">
        <w:rPr>
          <w:rFonts w:ascii="Arial Narrow" w:eastAsia="Calibri" w:hAnsi="Arial Narrow" w:cs="Calibri"/>
          <w:b/>
          <w:bCs/>
          <w:sz w:val="24"/>
          <w:szCs w:val="24"/>
          <w:lang w:val="ro-RO"/>
        </w:rPr>
        <w:t>n acestea iar dup</w:t>
      </w:r>
      <w:r w:rsidRPr="008A6CAF">
        <w:rPr>
          <w:rFonts w:ascii="Arial Narrow" w:eastAsia="Calibri" w:hAnsi="Arial Narrow" w:cs="Arial Narrow"/>
          <w:b/>
          <w:bCs/>
          <w:sz w:val="24"/>
          <w:szCs w:val="24"/>
          <w:lang w:val="ro-RO"/>
        </w:rPr>
        <w:t>ă</w:t>
      </w:r>
      <w:r w:rsidRPr="008A6CAF">
        <w:rPr>
          <w:rFonts w:ascii="Arial Narrow" w:eastAsia="Calibri" w:hAnsi="Arial Narrow" w:cs="Calibri"/>
          <w:b/>
          <w:bCs/>
          <w:sz w:val="24"/>
          <w:szCs w:val="24"/>
          <w:lang w:val="ro-RO"/>
        </w:rPr>
        <w:t xml:space="preserve"> semnarea contractului, trebuie să se asigure că a intrat în posesia acestora.</w:t>
      </w:r>
    </w:p>
    <w:p w:rsidR="007968E4" w:rsidRPr="008A6CAF" w:rsidRDefault="007968E4" w:rsidP="007968E4">
      <w:pPr>
        <w:tabs>
          <w:tab w:val="left" w:pos="9720"/>
        </w:tabs>
        <w:autoSpaceDE w:val="0"/>
        <w:autoSpaceDN w:val="0"/>
        <w:adjustRightInd w:val="0"/>
        <w:spacing w:after="0"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IMPORTANT!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Pentru </w:t>
      </w:r>
      <w:r w:rsidRPr="008A6CAF">
        <w:rPr>
          <w:rFonts w:ascii="Arial Narrow" w:eastAsia="Calibri" w:hAnsi="Arial Narrow" w:cs="Calibri"/>
          <w:b/>
          <w:bCs/>
          <w:sz w:val="24"/>
          <w:szCs w:val="24"/>
          <w:lang w:val="ro-RO"/>
        </w:rPr>
        <w:t xml:space="preserve">categoriile de beneficiari </w:t>
      </w:r>
      <w:r w:rsidRPr="008A6CAF">
        <w:rPr>
          <w:rFonts w:ascii="Arial Narrow" w:eastAsia="Calibri" w:hAnsi="Arial Narrow" w:cs="Calibri"/>
          <w:sz w:val="24"/>
          <w:szCs w:val="24"/>
          <w:lang w:val="ro-RO"/>
        </w:rPr>
        <w:t xml:space="preserve">ai finanțării din FEADR </w:t>
      </w:r>
      <w:r w:rsidRPr="008A6CAF">
        <w:rPr>
          <w:rFonts w:ascii="Arial Narrow" w:eastAsia="Calibri" w:hAnsi="Arial Narrow" w:cs="Calibri"/>
          <w:b/>
          <w:bCs/>
          <w:sz w:val="24"/>
          <w:szCs w:val="24"/>
          <w:lang w:val="ro-RO"/>
        </w:rPr>
        <w:t>care</w:t>
      </w:r>
      <w:r w:rsidRPr="008A6CAF">
        <w:rPr>
          <w:rFonts w:ascii="Arial Narrow" w:eastAsia="Calibri" w:hAnsi="Arial Narrow" w:cs="Calibri"/>
          <w:sz w:val="24"/>
          <w:szCs w:val="24"/>
          <w:lang w:val="ro-RO"/>
        </w:rPr>
        <w:t xml:space="preserve">, după contractarea proiectului, precum și în perioada de monitorizare, </w:t>
      </w:r>
      <w:r w:rsidRPr="008A6CAF">
        <w:rPr>
          <w:rFonts w:ascii="Arial Narrow" w:eastAsia="Calibri" w:hAnsi="Arial Narrow" w:cs="Calibri"/>
          <w:b/>
          <w:bCs/>
          <w:sz w:val="24"/>
          <w:szCs w:val="24"/>
          <w:lang w:val="ro-RO"/>
        </w:rPr>
        <w:t>își schimbă tipul și dimensiunea întreprinderii avute la data</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depunerii cererii de finanțare</w:t>
      </w:r>
      <w:r w:rsidRPr="008A6CAF">
        <w:rPr>
          <w:rFonts w:ascii="Arial Narrow" w:eastAsia="Calibri" w:hAnsi="Arial Narrow" w:cs="Calibri"/>
          <w:sz w:val="24"/>
          <w:szCs w:val="24"/>
          <w:lang w:val="ro-RO"/>
        </w:rPr>
        <w:t>, în sensul trecerii de la categoria de micro</w:t>
      </w:r>
      <w:r w:rsidRPr="008A6CAF">
        <w:rPr>
          <w:rFonts w:ascii="Cambria Math" w:eastAsia="Calibri" w:hAnsi="Cambria Math" w:cs="Cambria Math"/>
          <w:sz w:val="24"/>
          <w:szCs w:val="24"/>
          <w:lang w:val="ro-RO"/>
        </w:rPr>
        <w:t>‐</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ntreprindere la categoria de mic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sau mijlocie, respectiv de la categoria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ntreprindere mic</w:t>
      </w:r>
      <w:r w:rsidRPr="008A6CAF">
        <w:rPr>
          <w:rFonts w:ascii="Arial Narrow" w:eastAsia="Calibri" w:hAnsi="Arial Narrow" w:cs="Arial Narrow"/>
          <w:sz w:val="24"/>
          <w:szCs w:val="24"/>
          <w:lang w:val="ro-RO"/>
        </w:rPr>
        <w:t>ă</w:t>
      </w:r>
      <w:r w:rsidRPr="008A6CAF">
        <w:rPr>
          <w:rFonts w:ascii="Arial Narrow" w:eastAsia="Calibri" w:hAnsi="Arial Narrow" w:cs="Calibri"/>
          <w:sz w:val="24"/>
          <w:szCs w:val="24"/>
          <w:lang w:val="ro-RO"/>
        </w:rPr>
        <w:t xml:space="preserve"> sau mijlocie la categoria alte </w:t>
      </w:r>
      <w:r w:rsidRPr="008A6CAF">
        <w:rPr>
          <w:rFonts w:ascii="Arial Narrow" w:eastAsia="Calibri" w:hAnsi="Arial Narrow" w:cs="Arial Narrow"/>
          <w:sz w:val="24"/>
          <w:szCs w:val="24"/>
          <w:lang w:val="ro-RO"/>
        </w:rPr>
        <w:t>î</w:t>
      </w:r>
      <w:r w:rsidRPr="008A6CAF">
        <w:rPr>
          <w:rFonts w:ascii="Arial Narrow" w:eastAsia="Calibri" w:hAnsi="Arial Narrow" w:cs="Calibri"/>
          <w:sz w:val="24"/>
          <w:szCs w:val="24"/>
          <w:lang w:val="ro-RO"/>
        </w:rPr>
        <w:t xml:space="preserve">ntreprinderi, </w:t>
      </w:r>
      <w:r w:rsidRPr="008A6CAF">
        <w:rPr>
          <w:rFonts w:ascii="Arial Narrow" w:eastAsia="Calibri" w:hAnsi="Arial Narrow" w:cs="Calibri"/>
          <w:b/>
          <w:bCs/>
          <w:sz w:val="24"/>
          <w:szCs w:val="24"/>
          <w:lang w:val="ro-RO"/>
        </w:rPr>
        <w:t>cheltuielile pentru finanțare rămân eligibile</w:t>
      </w:r>
      <w:r w:rsidRPr="008A6CAF">
        <w:rPr>
          <w:rFonts w:ascii="Arial Narrow" w:eastAsia="Calibri" w:hAnsi="Arial Narrow" w:cs="Calibri"/>
          <w:sz w:val="24"/>
          <w:szCs w:val="24"/>
          <w:lang w:val="ro-RO"/>
        </w:rPr>
        <w:t>, cu respectarea prevederilor legale în vigoare, conform prevederilor art. 10 din HG nr. 226/2015, cu modificările și completările ulterioare.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Cs/>
          <w:sz w:val="24"/>
          <w:szCs w:val="24"/>
          <w:lang w:val="ro-RO"/>
        </w:rPr>
      </w:pPr>
      <w:r w:rsidRPr="008A6CAF">
        <w:rPr>
          <w:rFonts w:ascii="Arial Narrow" w:eastAsia="Calibri" w:hAnsi="Arial Narrow" w:cs="Calibri"/>
          <w:bCs/>
          <w:sz w:val="24"/>
          <w:szCs w:val="24"/>
          <w:lang w:val="ro-RO"/>
        </w:rPr>
        <w:t>În vederea încheierii Contractului de Finant</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are </w:t>
      </w:r>
      <w:r w:rsidRPr="008A6CAF">
        <w:rPr>
          <w:rFonts w:ascii="Arial Narrow" w:eastAsia="Calibri" w:hAnsi="Arial Narrow" w:cs="Arial Narrow"/>
          <w:bCs/>
          <w:sz w:val="24"/>
          <w:szCs w:val="24"/>
          <w:lang w:val="ro-RO"/>
        </w:rPr>
        <w:t>î</w:t>
      </w:r>
      <w:r w:rsidRPr="008A6CAF">
        <w:rPr>
          <w:rFonts w:ascii="Arial Narrow" w:eastAsia="Calibri" w:hAnsi="Arial Narrow" w:cs="Calibri"/>
          <w:bCs/>
          <w:sz w:val="24"/>
          <w:szCs w:val="24"/>
          <w:lang w:val="ro-RO"/>
        </w:rPr>
        <w:t>n termen de maxim 4 luni/ 7 luni dupa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 caz, de la primirea Notifica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rii privind selectarea Cererii de Finant</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are, solicitantul va depune la sediul OJFIR (cazul proiectelor fa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ra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 xml:space="preserve"> C+M)/ CRFIR (cazul proiectelor cu C+M) urma</w:t>
      </w:r>
      <w:r w:rsidRPr="008A6CAF">
        <w:rPr>
          <w:rFonts w:ascii="Arial" w:eastAsia="Calibri" w:hAnsi="Arial" w:cs="Arial"/>
          <w:bCs/>
          <w:sz w:val="24"/>
          <w:szCs w:val="24"/>
          <w:lang w:val="ro-RO"/>
        </w:rPr>
        <w:t>̆</w:t>
      </w:r>
      <w:r w:rsidRPr="008A6CAF">
        <w:rPr>
          <w:rFonts w:ascii="Arial Narrow" w:eastAsia="Calibri" w:hAnsi="Arial Narrow" w:cs="Calibri"/>
          <w:bCs/>
          <w:sz w:val="24"/>
          <w:szCs w:val="24"/>
          <w:lang w:val="ro-RO"/>
        </w:rPr>
        <w:t>toarele documente, cu caracter obligatoriu:</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1. </w:t>
      </w:r>
      <w:r w:rsidRPr="008A6CAF">
        <w:rPr>
          <w:rFonts w:ascii="Arial Narrow" w:eastAsia="Calibri" w:hAnsi="Arial Narrow" w:cs="Calibri"/>
          <w:b/>
          <w:bCs/>
          <w:i/>
          <w:iCs/>
          <w:sz w:val="24"/>
          <w:szCs w:val="24"/>
          <w:lang w:val="ro-RO"/>
        </w:rPr>
        <w:t xml:space="preserve">Documentul/ documentele în original, care dovedesc capacitatea și sursa de cofinanțare </w:t>
      </w:r>
      <w:r w:rsidRPr="008A6CAF">
        <w:rPr>
          <w:rFonts w:ascii="Arial Narrow" w:eastAsia="Calibri" w:hAnsi="Arial Narrow" w:cs="Calibri"/>
          <w:b/>
          <w:bCs/>
          <w:sz w:val="24"/>
          <w:szCs w:val="24"/>
          <w:lang w:val="ro-RO"/>
        </w:rPr>
        <w:t xml:space="preserve">privată </w:t>
      </w:r>
      <w:r w:rsidRPr="008A6CAF">
        <w:rPr>
          <w:rFonts w:ascii="Arial Narrow" w:eastAsia="Calibri" w:hAnsi="Arial Narrow" w:cs="Calibri"/>
          <w:sz w:val="24"/>
          <w:szCs w:val="24"/>
          <w:lang w:val="ro-RO"/>
        </w:rPr>
        <w:t xml:space="preserve">a investiției, prin extras de cont și/sau contract de credit acordat în vederea implementării proiectului. În cazul în care dovada cofinanțării se prezintă </w:t>
      </w:r>
      <w:r w:rsidRPr="008A6CAF">
        <w:rPr>
          <w:rFonts w:ascii="Arial Narrow" w:eastAsia="Calibri" w:hAnsi="Arial Narrow" w:cs="Calibri"/>
          <w:b/>
          <w:bCs/>
          <w:sz w:val="24"/>
          <w:szCs w:val="24"/>
          <w:lang w:val="ro-RO"/>
        </w:rPr>
        <w:t xml:space="preserve">prin extras de cont, </w:t>
      </w:r>
      <w:r w:rsidRPr="008A6CAF">
        <w:rPr>
          <w:rFonts w:ascii="Arial Narrow" w:eastAsia="Calibri" w:hAnsi="Arial Narrow" w:cs="Calibri"/>
          <w:sz w:val="24"/>
          <w:szCs w:val="24"/>
          <w:lang w:val="ro-RO"/>
        </w:rPr>
        <w:t>acesta va fi vizat şi datat de instituția financiară cu cel mult 5 zile lucrătoare înainte de data depunerii la OJFIR / CRFIR și va fi însoțit de Angajamentul solicitantului (model afișat pe site www.afir.info) că minimum 50% din disponibilul de cofinanțarea privată va fi destinat plăților aferente implementării proiectului. AFIR va verifica cheltuielile în extrasul de cont depus la dosarul aferent primei tranșe de plată.</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În cazul în care implementați mai multe proiecte în cadrul PNDR, trebuie să prezentați dovada cofinanțării private cumulat pentru toate proiectele.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 xml:space="preserve">Se va depune totodată, un document de la instituția financiară cu datele de identificare a acesteia și a contului aferent proiectului FEADR </w:t>
      </w:r>
      <w:r w:rsidRPr="008A6CAF">
        <w:rPr>
          <w:rFonts w:ascii="Cambria Math" w:eastAsia="Calibri" w:hAnsi="Cambria Math" w:cs="Cambria Math"/>
          <w:sz w:val="24"/>
          <w:szCs w:val="24"/>
          <w:lang w:val="ro-RO"/>
        </w:rPr>
        <w:t>‐</w:t>
      </w:r>
      <w:r w:rsidRPr="008A6CAF">
        <w:rPr>
          <w:rFonts w:ascii="Arial Narrow" w:eastAsia="Calibri" w:hAnsi="Arial Narrow" w:cs="Calibri"/>
          <w:sz w:val="24"/>
          <w:szCs w:val="24"/>
          <w:lang w:val="ro-RO"/>
        </w:rPr>
        <w:t xml:space="preserve"> denumirea, adresa institu</w:t>
      </w:r>
      <w:r w:rsidRPr="008A6CAF">
        <w:rPr>
          <w:rFonts w:ascii="Arial Narrow" w:eastAsia="Calibri" w:hAnsi="Arial Narrow" w:cs="Arial Narrow"/>
          <w:sz w:val="24"/>
          <w:szCs w:val="24"/>
          <w:lang w:val="ro-RO"/>
        </w:rPr>
        <w:t>ț</w:t>
      </w:r>
      <w:r w:rsidRPr="008A6CAF">
        <w:rPr>
          <w:rFonts w:ascii="Arial Narrow" w:eastAsia="Calibri" w:hAnsi="Arial Narrow" w:cs="Calibri"/>
          <w:sz w:val="24"/>
          <w:szCs w:val="24"/>
          <w:lang w:val="ro-RO"/>
        </w:rPr>
        <w:t>iei financiare, codul IBAN al contului în care  se derulează operațiunile cu AFIR (în original);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sz w:val="24"/>
          <w:szCs w:val="24"/>
          <w:lang w:val="ro-RO"/>
        </w:rPr>
        <w:lastRenderedPageBreak/>
        <w:t>2</w:t>
      </w:r>
      <w:r w:rsidRPr="008A6CAF">
        <w:rPr>
          <w:rFonts w:ascii="Arial Narrow" w:eastAsia="Calibri" w:hAnsi="Arial Narrow" w:cs="Calibri"/>
          <w:sz w:val="24"/>
          <w:szCs w:val="24"/>
          <w:lang w:val="ro-RO"/>
        </w:rPr>
        <w:t xml:space="preserve">. </w:t>
      </w:r>
      <w:r w:rsidRPr="008A6CAF">
        <w:rPr>
          <w:rFonts w:ascii="Arial Narrow" w:eastAsia="Calibri" w:hAnsi="Arial Narrow" w:cs="Calibri"/>
          <w:b/>
          <w:bCs/>
          <w:sz w:val="24"/>
          <w:szCs w:val="24"/>
          <w:lang w:val="ro-RO"/>
        </w:rPr>
        <w:t xml:space="preserve">Certificate care să ateste lipsa datoriilor restante fiscale și sociale </w:t>
      </w:r>
      <w:r w:rsidRPr="008A6CAF">
        <w:rPr>
          <w:rFonts w:ascii="Arial Narrow" w:eastAsia="Calibri" w:hAnsi="Arial Narrow" w:cs="Calibri"/>
          <w:sz w:val="24"/>
          <w:szCs w:val="24"/>
          <w:lang w:val="ro-RO"/>
        </w:rPr>
        <w:t>emise de Direcția Generală a Finanțelor Publice și de primăriile pe raza cărora își au sediul social și puncte de lucru (numai în cazul în care solicitantul este proprietar asupra imobilelor) și dacă este cazul, graficul de reeșalonare a datoriilor către bugetul consolidat, (în original);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3. Document emis de DSP județeană (</w:t>
      </w:r>
      <w:r w:rsidRPr="008A6CAF">
        <w:rPr>
          <w:rFonts w:ascii="Arial Narrow" w:hAnsi="Arial Narrow"/>
          <w:bCs/>
          <w:lang w:val="ro-RO"/>
        </w:rPr>
        <w:t>dacă este cazul)</w:t>
      </w:r>
      <w:r w:rsidRPr="008A6CAF">
        <w:rPr>
          <w:rFonts w:ascii="Arial Narrow" w:hAnsi="Arial Narrow"/>
          <w:lang w:val="ro-RO"/>
        </w:rPr>
        <w:t xml:space="preserve">, </w:t>
      </w:r>
      <w:r w:rsidRPr="008A6CAF">
        <w:rPr>
          <w:rFonts w:ascii="Arial Narrow" w:eastAsia="Calibri" w:hAnsi="Arial Narrow" w:cs="Calibri"/>
          <w:sz w:val="24"/>
          <w:szCs w:val="24"/>
          <w:lang w:val="ro-RO"/>
        </w:rPr>
        <w:t xml:space="preserve">conform protocolului de colaborare  </w:t>
      </w:r>
      <w:r w:rsidRPr="008A6CAF">
        <w:rPr>
          <w:rFonts w:ascii="Arial Narrow" w:hAnsi="Arial Narrow"/>
          <w:lang w:val="ro-RO"/>
        </w:rPr>
        <w:t>dintre AFIR şi MS publicat pe pagina de internet www.afir.info;</w:t>
      </w:r>
    </w:p>
    <w:p w:rsidR="007968E4" w:rsidRPr="008A6CAF" w:rsidRDefault="007968E4" w:rsidP="007968E4">
      <w:pPr>
        <w:tabs>
          <w:tab w:val="left" w:pos="360"/>
        </w:tabs>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4. Document emis de DSVSA </w:t>
      </w:r>
      <w:r w:rsidRPr="008A6CAF">
        <w:rPr>
          <w:rFonts w:ascii="Arial Narrow" w:eastAsia="Calibri" w:hAnsi="Arial Narrow" w:cs="Calibri"/>
          <w:sz w:val="24"/>
          <w:szCs w:val="24"/>
          <w:lang w:val="ro-RO"/>
        </w:rPr>
        <w:t xml:space="preserve">(dacă este cazul), conform Protocolului de colaborare dintre AFIR și ANSVSA publicat pe pagina de internet www.afir.info </w:t>
      </w:r>
      <w:r w:rsidRPr="008A6CAF">
        <w:rPr>
          <w:rFonts w:ascii="Arial Narrow" w:hAnsi="Arial Narrow"/>
          <w:sz w:val="24"/>
          <w:szCs w:val="24"/>
          <w:lang w:val="ro-RO"/>
        </w:rPr>
        <w:t xml:space="preserve">dintre AFIR şi ANSVSA publicat pe pagina de internet </w:t>
      </w:r>
      <w:hyperlink w:history="1">
        <w:r w:rsidRPr="008A6CAF">
          <w:rPr>
            <w:rStyle w:val="Hyperlink"/>
            <w:rFonts w:ascii="Arial Narrow" w:hAnsi="Arial Narrow"/>
            <w:color w:val="auto"/>
            <w:sz w:val="24"/>
            <w:szCs w:val="24"/>
            <w:lang w:val="ro-RO"/>
          </w:rPr>
          <w:t>www.afir.info</w:t>
        </w:r>
        <w:r w:rsidRPr="008A6CAF">
          <w:rPr>
            <w:rStyle w:val="Hyperlink"/>
            <w:rFonts w:ascii="Arial Narrow" w:hAnsi="Arial Narrow"/>
            <w:color w:val="auto"/>
            <w:lang w:val="ro-RO"/>
          </w:rPr>
          <w:t xml:space="preserve"> </w:t>
        </w:r>
      </w:hyperlink>
      <w:r w:rsidRPr="008A6CAF">
        <w:rPr>
          <w:rFonts w:ascii="Arial Narrow" w:eastAsia="Calibri" w:hAnsi="Arial Narrow" w:cs="Calibri"/>
          <w:sz w:val="24"/>
          <w:szCs w:val="24"/>
          <w:lang w:val="ro-RO"/>
        </w:rPr>
        <w:t>.</w:t>
      </w:r>
    </w:p>
    <w:p w:rsidR="007968E4" w:rsidRPr="008A6CAF" w:rsidRDefault="007968E4" w:rsidP="007968E4">
      <w:pPr>
        <w:tabs>
          <w:tab w:val="left" w:pos="360"/>
        </w:tabs>
        <w:spacing w:after="0"/>
        <w:ind w:left="-360"/>
        <w:jc w:val="both"/>
        <w:rPr>
          <w:rFonts w:ascii="Arial Narrow" w:hAnsi="Arial Narrow"/>
          <w:b/>
          <w:lang w:val="ro-RO"/>
        </w:rPr>
      </w:pPr>
      <w:r w:rsidRPr="008A6CAF">
        <w:rPr>
          <w:rFonts w:ascii="Arial Narrow" w:eastAsia="Calibri" w:hAnsi="Arial Narrow" w:cs="Calibri"/>
          <w:b/>
          <w:bCs/>
          <w:sz w:val="24"/>
          <w:szCs w:val="24"/>
          <w:lang w:val="ro-RO"/>
        </w:rPr>
        <w:t xml:space="preserve">5. Document emis de ANPM </w:t>
      </w:r>
      <w:r w:rsidRPr="008A6CAF">
        <w:rPr>
          <w:rFonts w:ascii="Arial Narrow" w:eastAsia="Calibri" w:hAnsi="Arial Narrow" w:cs="Calibri"/>
          <w:sz w:val="24"/>
          <w:szCs w:val="24"/>
          <w:lang w:val="ro-RO"/>
        </w:rPr>
        <w:t xml:space="preserve">conform protocolului de colaborare dintre </w:t>
      </w:r>
      <w:r w:rsidRPr="008A6CAF">
        <w:rPr>
          <w:rFonts w:ascii="Arial Narrow" w:hAnsi="Arial Narrow"/>
          <w:lang w:val="ro-RO"/>
        </w:rPr>
        <w:t>AFIR ANPM-GM</w:t>
      </w:r>
      <w:r w:rsidRPr="008A6CAF">
        <w:rPr>
          <w:rFonts w:ascii="Arial Narrow" w:hAnsi="Arial Narrow"/>
          <w:b/>
          <w:lang w:val="ro-RO"/>
        </w:rPr>
        <w:t>:</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lang w:val="ro-RO"/>
        </w:rPr>
        <w:t>a</w:t>
      </w:r>
      <w:r w:rsidRPr="008A6CAF">
        <w:rPr>
          <w:rFonts w:ascii="Arial Narrow" w:hAnsi="Arial Narrow"/>
          <w:sz w:val="24"/>
          <w:szCs w:val="24"/>
          <w:lang w:val="ro-RO"/>
        </w:rPr>
        <w:t>)  Clasarea notificării</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b) Decizia etapei de încadrare ca document final (prin care se precizează că proiectul nu se supune evaluării impactului asupra mediului şi nici evaluării adecvate)</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c) Acord de mediu în cazul în care se impune evaluarea impactului preconizat asupra mediului </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d) Acord de mediu în cazul evaluării impactului asupra mediului și de evaluare adecvată (daca este cazul)                  </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 xml:space="preserve"> sau</w:t>
      </w:r>
    </w:p>
    <w:p w:rsidR="007968E4" w:rsidRPr="008A6CAF" w:rsidRDefault="007968E4" w:rsidP="007968E4">
      <w:pPr>
        <w:tabs>
          <w:tab w:val="left" w:pos="360"/>
        </w:tabs>
        <w:spacing w:after="0" w:line="276" w:lineRule="auto"/>
        <w:ind w:left="-180"/>
        <w:jc w:val="both"/>
        <w:rPr>
          <w:rFonts w:ascii="Arial Narrow" w:hAnsi="Arial Narrow"/>
          <w:sz w:val="24"/>
          <w:szCs w:val="24"/>
          <w:lang w:val="ro-RO"/>
        </w:rPr>
      </w:pPr>
      <w:r w:rsidRPr="008A6CAF">
        <w:rPr>
          <w:rFonts w:ascii="Arial Narrow" w:hAnsi="Arial Narrow"/>
          <w:sz w:val="24"/>
          <w:szCs w:val="24"/>
          <w:lang w:val="ro-RO"/>
        </w:rPr>
        <w:t>e) Aviz Natura 2000 pentru proiectele care impun doar evaluare adecvată.</w:t>
      </w:r>
    </w:p>
    <w:p w:rsidR="007968E4" w:rsidRPr="008A6CAF" w:rsidRDefault="007968E4" w:rsidP="007968E4">
      <w:pPr>
        <w:tabs>
          <w:tab w:val="left" w:pos="9720"/>
        </w:tabs>
        <w:autoSpaceDE w:val="0"/>
        <w:autoSpaceDN w:val="0"/>
        <w:adjustRightInd w:val="0"/>
        <w:spacing w:before="240"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Termenul de prezentare a documentului emis de ANPM menționat la literele a / b este de maximum 4 luni de la  primirea de către solicitant a notificării privind selectarea Cererii de Finanţare, iar termenul de prezentare a documentului emis de ANPM menționat la literele c/d/e, este de 7 luni de la primirea notificării privind selectarea cererii de finanțare. Documentul solicitat se depune înainte de semnarea contractului de finanțare cu AFIR.</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După expirarea termenului, Contractul de Finanţare nu mai poate fi semnat.</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 xml:space="preserve">7. Cazierul judiciar </w:t>
      </w:r>
      <w:r w:rsidRPr="008A6CAF">
        <w:rPr>
          <w:rFonts w:ascii="Arial Narrow" w:hAnsi="Arial Narrow"/>
          <w:lang w:val="ro-RO"/>
        </w:rPr>
        <w:t xml:space="preserve">(fără înscrieri privind sancţiuni economico-financiare) </w:t>
      </w:r>
      <w:r w:rsidRPr="008A6CAF">
        <w:rPr>
          <w:rFonts w:ascii="Arial Narrow" w:eastAsia="Calibri" w:hAnsi="Arial Narrow" w:cs="Calibri"/>
          <w:b/>
          <w:bCs/>
          <w:sz w:val="24"/>
          <w:szCs w:val="24"/>
          <w:lang w:val="ro-RO"/>
        </w:rPr>
        <w:t>al solicitantului și al reprezentantului legal (</w:t>
      </w:r>
      <w:r w:rsidRPr="008A6CAF">
        <w:rPr>
          <w:rFonts w:ascii="Arial Narrow" w:hAnsi="Arial Narrow"/>
          <w:sz w:val="24"/>
          <w:szCs w:val="24"/>
          <w:lang w:val="ro-RO"/>
        </w:rPr>
        <w:t>în original, valabil la data încheierii contractului de finantare, în conformitate cu prevederile Legii nr. 290/2004 privind cazierul judiciar, republicată, cu modificările şi completările ulterioare.</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sz w:val="24"/>
          <w:szCs w:val="24"/>
          <w:lang w:val="ro-RO"/>
        </w:rPr>
        <w:t xml:space="preserve">8. Cazier fiscal al solicitantului </w:t>
      </w:r>
      <w:r w:rsidRPr="008A6CAF">
        <w:rPr>
          <w:rFonts w:ascii="Arial Narrow" w:hAnsi="Arial Narrow"/>
          <w:lang w:val="ro-RO"/>
        </w:rPr>
        <w:t>(în original)</w:t>
      </w:r>
      <w:r w:rsidRPr="008A6CAF">
        <w:rPr>
          <w:rFonts w:ascii="Arial Narrow" w:eastAsia="Calibri" w:hAnsi="Arial Narrow" w:cs="Calibri"/>
          <w:sz w:val="24"/>
          <w:szCs w:val="24"/>
          <w:lang w:val="ro-RO"/>
        </w:rPr>
        <w:t>.</w:t>
      </w:r>
    </w:p>
    <w:p w:rsidR="007968E4" w:rsidRPr="008A6CAF" w:rsidRDefault="00EC29BC"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i/>
          <w:iCs/>
          <w:noProof/>
          <w:sz w:val="24"/>
          <w:szCs w:val="24"/>
        </w:rPr>
        <w:lastRenderedPageBreak/>
        <mc:AlternateContent>
          <mc:Choice Requires="wps">
            <w:drawing>
              <wp:anchor distT="91440" distB="91440" distL="137160" distR="137160" simplePos="0" relativeHeight="251685888" behindDoc="0" locked="0" layoutInCell="0" allowOverlap="1" wp14:anchorId="4CA7E7BC" wp14:editId="6071ECF0">
                <wp:simplePos x="0" y="0"/>
                <wp:positionH relativeFrom="margin">
                  <wp:posOffset>2129155</wp:posOffset>
                </wp:positionH>
                <wp:positionV relativeFrom="margin">
                  <wp:posOffset>1052195</wp:posOffset>
                </wp:positionV>
                <wp:extent cx="1228725" cy="6281420"/>
                <wp:effectExtent l="7303" t="0" r="0" b="0"/>
                <wp:wrapSquare wrapText="bothSides"/>
                <wp:docPr id="19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28725" cy="6281420"/>
                        </a:xfrm>
                        <a:prstGeom prst="roundRect">
                          <a:avLst>
                            <a:gd name="adj" fmla="val 13032"/>
                          </a:avLst>
                        </a:prstGeom>
                        <a:solidFill>
                          <a:schemeClr val="accent4">
                            <a:lumMod val="60000"/>
                            <a:lumOff val="40000"/>
                          </a:schemeClr>
                        </a:solidFill>
                        <a:extLst/>
                      </wps:spPr>
                      <wps:txbx>
                        <w:txbxContent>
                          <w:p w:rsidR="005B124B" w:rsidRPr="00960090" w:rsidRDefault="005B124B" w:rsidP="007968E4">
                            <w:pPr>
                              <w:autoSpaceDE w:val="0"/>
                              <w:autoSpaceDN w:val="0"/>
                              <w:adjustRightInd w:val="0"/>
                              <w:spacing w:after="0" w:line="240" w:lineRule="auto"/>
                              <w:jc w:val="center"/>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Durata de execuție a Contractului de Finanțare</w:t>
                            </w:r>
                          </w:p>
                          <w:p w:rsidR="005B124B" w:rsidRPr="00960090" w:rsidRDefault="005B124B" w:rsidP="007968E4">
                            <w:pPr>
                              <w:autoSpaceDE w:val="0"/>
                              <w:autoSpaceDN w:val="0"/>
                              <w:adjustRightInd w:val="0"/>
                              <w:spacing w:after="0" w:line="240" w:lineRule="auto"/>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Este de maximum:</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36 de luni (3 ani ) </w:t>
                            </w:r>
                            <w:r w:rsidRPr="00960090">
                              <w:rPr>
                                <w:rFonts w:ascii="Arial Narrow" w:hAnsi="Arial Narrow" w:cs="Calibri-Italic"/>
                                <w:iCs/>
                                <w:sz w:val="24"/>
                                <w:szCs w:val="24"/>
                                <w:lang w:val="ro-RO"/>
                              </w:rPr>
                              <w:t>pentru proiectele care prevăd investiții cu construcții montaj</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24 de luni (2 ani) </w:t>
                            </w:r>
                            <w:r w:rsidRPr="00960090">
                              <w:rPr>
                                <w:rFonts w:ascii="Arial Narrow" w:hAnsi="Arial Narrow" w:cs="Calibri-Italic"/>
                                <w:iCs/>
                                <w:sz w:val="24"/>
                                <w:szCs w:val="24"/>
                                <w:lang w:val="ro-RO"/>
                              </w:rPr>
                              <w:t>pentru proiectele de investiții care includ achiziții simple de bunuri/ utilaje, instalații, echipamente și dotări noi, de mijloace de transport specializate.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A7E7BC" id="_x0000_s1043" style="position:absolute;left:0;text-align:left;margin-left:167.65pt;margin-top:82.85pt;width:96.75pt;height:494.6pt;rotation:90;z-index:25168588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" o:allowincell="f" fillcolor="#ffd966 [1943]" stroked="f">
                <v:textbox>
                  <w:txbxContent>
                    <w:p w:rsidR="005B124B" w:rsidRPr="00960090" w:rsidRDefault="005B124B" w:rsidP="007968E4">
                      <w:pPr>
                        <w:autoSpaceDE w:val="0"/>
                        <w:autoSpaceDN w:val="0"/>
                        <w:adjustRightInd w:val="0"/>
                        <w:spacing w:after="0" w:line="240" w:lineRule="auto"/>
                        <w:jc w:val="center"/>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Durata de execuție a Contractului de Finanțare</w:t>
                      </w:r>
                    </w:p>
                    <w:p w:rsidR="005B124B" w:rsidRPr="00960090" w:rsidRDefault="005B124B" w:rsidP="007968E4">
                      <w:pPr>
                        <w:autoSpaceDE w:val="0"/>
                        <w:autoSpaceDN w:val="0"/>
                        <w:adjustRightInd w:val="0"/>
                        <w:spacing w:after="0" w:line="240" w:lineRule="auto"/>
                        <w:rPr>
                          <w:rFonts w:ascii="Arial Narrow" w:hAnsi="Arial Narrow" w:cs="Calibri-BoldItalic"/>
                          <w:b/>
                          <w:bCs/>
                          <w:iCs/>
                          <w:sz w:val="24"/>
                          <w:szCs w:val="24"/>
                          <w:lang w:val="ro-RO"/>
                        </w:rPr>
                      </w:pPr>
                      <w:r w:rsidRPr="00960090">
                        <w:rPr>
                          <w:rFonts w:ascii="Arial Narrow" w:hAnsi="Arial Narrow" w:cs="Calibri-BoldItalic"/>
                          <w:b/>
                          <w:bCs/>
                          <w:iCs/>
                          <w:sz w:val="24"/>
                          <w:szCs w:val="24"/>
                          <w:lang w:val="ro-RO"/>
                        </w:rPr>
                        <w:t>Este de maximum:</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36 de luni (3 ani ) </w:t>
                      </w:r>
                      <w:r w:rsidRPr="00960090">
                        <w:rPr>
                          <w:rFonts w:ascii="Arial Narrow" w:hAnsi="Arial Narrow" w:cs="Calibri-Italic"/>
                          <w:iCs/>
                          <w:sz w:val="24"/>
                          <w:szCs w:val="24"/>
                          <w:lang w:val="ro-RO"/>
                        </w:rPr>
                        <w:t>pentru proiectele care prevăd investiții cu construcții montaj</w:t>
                      </w:r>
                    </w:p>
                    <w:p w:rsidR="005B124B" w:rsidRPr="00960090" w:rsidRDefault="005B124B" w:rsidP="00726C47">
                      <w:pPr>
                        <w:pStyle w:val="ListParagraph"/>
                        <w:numPr>
                          <w:ilvl w:val="0"/>
                          <w:numId w:val="33"/>
                        </w:numPr>
                        <w:autoSpaceDE w:val="0"/>
                        <w:autoSpaceDN w:val="0"/>
                        <w:adjustRightInd w:val="0"/>
                        <w:spacing w:after="0" w:line="240" w:lineRule="auto"/>
                        <w:rPr>
                          <w:rFonts w:ascii="Arial Narrow" w:hAnsi="Arial Narrow" w:cs="Calibri-Italic"/>
                          <w:iCs/>
                          <w:sz w:val="24"/>
                          <w:szCs w:val="24"/>
                          <w:lang w:val="ro-RO"/>
                        </w:rPr>
                      </w:pPr>
                      <w:r w:rsidRPr="00960090">
                        <w:rPr>
                          <w:rFonts w:ascii="Arial Narrow" w:hAnsi="Arial Narrow" w:cs="Calibri-BoldItalic"/>
                          <w:b/>
                          <w:bCs/>
                          <w:iCs/>
                          <w:sz w:val="24"/>
                          <w:szCs w:val="24"/>
                          <w:lang w:val="ro-RO"/>
                        </w:rPr>
                        <w:t xml:space="preserve">24 de luni (2 ani) </w:t>
                      </w:r>
                      <w:r w:rsidRPr="00960090">
                        <w:rPr>
                          <w:rFonts w:ascii="Arial Narrow" w:hAnsi="Arial Narrow" w:cs="Calibri-Italic"/>
                          <w:iCs/>
                          <w:sz w:val="24"/>
                          <w:szCs w:val="24"/>
                          <w:lang w:val="ro-RO"/>
                        </w:rPr>
                        <w:t>pentru proiectele de investiții care includ achiziții simple de bunuri/ utilaje, instalații, echipamente și dotări noi, de mijloace de transport specializate.</w:t>
                      </w:r>
                    </w:p>
                  </w:txbxContent>
                </v:textbox>
                <w10:wrap type="square" anchorx="margin" anchory="margin"/>
              </v:roundrect>
            </w:pict>
          </mc:Fallback>
        </mc:AlternateContent>
      </w:r>
      <w:r w:rsidR="00990778" w:rsidRPr="008A6CAF">
        <w:rPr>
          <w:rFonts w:ascii="Arial Narrow" w:hAnsi="Arial Narrow"/>
          <w:bCs/>
          <w:noProof/>
        </w:rPr>
        <mc:AlternateContent>
          <mc:Choice Requires="wps">
            <w:drawing>
              <wp:anchor distT="45720" distB="45720" distL="114300" distR="114300" simplePos="0" relativeHeight="251675648" behindDoc="0" locked="0" layoutInCell="1" allowOverlap="1" wp14:anchorId="35F00970" wp14:editId="54A6EAF9">
                <wp:simplePos x="0" y="0"/>
                <wp:positionH relativeFrom="margin">
                  <wp:align>right</wp:align>
                </wp:positionH>
                <wp:positionV relativeFrom="paragraph">
                  <wp:posOffset>318135</wp:posOffset>
                </wp:positionV>
                <wp:extent cx="6179185" cy="495300"/>
                <wp:effectExtent l="0" t="0" r="12065" b="19050"/>
                <wp:wrapSquare wrapText="bothSides"/>
                <wp:docPr id="193" name="Casetă text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9185" cy="49530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960090">
                              <w:rPr>
                                <w:rFonts w:ascii="Arial Narrow" w:hAnsi="Arial Narrow" w:cstheme="minorHAnsi"/>
                                <w:b/>
                                <w:bCs/>
                                <w:sz w:val="24"/>
                                <w:szCs w:val="24"/>
                                <w:lang w:val="ro-RO"/>
                              </w:rPr>
                              <w:t>IMPORTANT!</w:t>
                            </w:r>
                            <w:r w:rsidRPr="00960090">
                              <w:rPr>
                                <w:rFonts w:ascii="Arial Narrow" w:hAnsi="Arial Narrow" w:cstheme="minorHAnsi"/>
                                <w:b/>
                                <w:bCs/>
                                <w:sz w:val="21"/>
                                <w:szCs w:val="21"/>
                                <w:lang w:val="ro-RO"/>
                              </w:rPr>
                              <w:t xml:space="preserve"> </w:t>
                            </w:r>
                            <w:r w:rsidRPr="00960090">
                              <w:rPr>
                                <w:rFonts w:ascii="Arial Narrow" w:hAnsi="Arial Narrow" w:cstheme="minorHAnsi"/>
                                <w:b/>
                                <w:bCs/>
                                <w:sz w:val="24"/>
                                <w:szCs w:val="24"/>
                                <w:lang w:val="ro-RO"/>
                              </w:rPr>
                              <w:t>Nedepunerea documentelor obligatorii în termenele prevăzute conduce la neîncheierea Contractului de Finanțare!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00970" id="Casetă text 193" o:spid="_x0000_s1044" type="#_x0000_t202" style="position:absolute;left:0;text-align:left;margin-left:435.35pt;margin-top:25.05pt;width:486.55pt;height:39pt;z-index:2516756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theme="minorHAnsi"/>
                          <w:b/>
                          <w:bCs/>
                          <w:sz w:val="24"/>
                          <w:szCs w:val="24"/>
                          <w:lang w:val="ro-RO"/>
                        </w:rPr>
                      </w:pPr>
                      <w:r w:rsidRPr="00960090">
                        <w:rPr>
                          <w:rFonts w:ascii="Arial Narrow" w:hAnsi="Arial Narrow" w:cstheme="minorHAnsi"/>
                          <w:b/>
                          <w:bCs/>
                          <w:sz w:val="24"/>
                          <w:szCs w:val="24"/>
                          <w:lang w:val="ro-RO"/>
                        </w:rPr>
                        <w:t>IMPORTANT!</w:t>
                      </w:r>
                      <w:r w:rsidRPr="00960090">
                        <w:rPr>
                          <w:rFonts w:ascii="Arial Narrow" w:hAnsi="Arial Narrow" w:cstheme="minorHAnsi"/>
                          <w:b/>
                          <w:bCs/>
                          <w:sz w:val="21"/>
                          <w:szCs w:val="21"/>
                          <w:lang w:val="ro-RO"/>
                        </w:rPr>
                        <w:t xml:space="preserve"> </w:t>
                      </w:r>
                      <w:r w:rsidRPr="00960090">
                        <w:rPr>
                          <w:rFonts w:ascii="Arial Narrow" w:hAnsi="Arial Narrow" w:cstheme="minorHAnsi"/>
                          <w:b/>
                          <w:bCs/>
                          <w:sz w:val="24"/>
                          <w:szCs w:val="24"/>
                          <w:lang w:val="ro-RO"/>
                        </w:rPr>
                        <w:t>Nedepunerea documentelor obligatorii în termenele prevăzute conduce la neîncheierea Contractului de Finanțare!</w:t>
                      </w:r>
                    </w:p>
                  </w:txbxContent>
                </v:textbox>
                <w10:wrap type="square" anchorx="margin"/>
              </v:shape>
            </w:pict>
          </mc:Fallback>
        </mc:AlternateContent>
      </w:r>
      <w:r w:rsidR="007968E4" w:rsidRPr="008A6CAF">
        <w:rPr>
          <w:rFonts w:ascii="Arial Narrow" w:eastAsia="Calibri" w:hAnsi="Arial Narrow" w:cs="Calibri"/>
          <w:b/>
          <w:bCs/>
          <w:sz w:val="24"/>
          <w:szCs w:val="24"/>
          <w:lang w:val="ro-RO"/>
        </w:rPr>
        <w:t xml:space="preserve">9. </w:t>
      </w:r>
      <w:r w:rsidR="007968E4" w:rsidRPr="008A6CAF">
        <w:rPr>
          <w:rFonts w:ascii="Arial Narrow" w:hAnsi="Arial Narrow" w:cs="Calibri"/>
          <w:b/>
          <w:lang w:val="ro-RO"/>
        </w:rPr>
        <w:t>Extras de Carte Funciara</w:t>
      </w:r>
      <w:r w:rsidR="007968E4" w:rsidRPr="008A6CAF">
        <w:rPr>
          <w:rFonts w:ascii="Arial" w:hAnsi="Arial" w:cs="Arial"/>
          <w:b/>
          <w:lang w:val="ro-RO"/>
        </w:rPr>
        <w:t>̆</w:t>
      </w:r>
      <w:r w:rsidR="007968E4" w:rsidRPr="008A6CAF">
        <w:rPr>
          <w:rFonts w:ascii="Arial Narrow" w:hAnsi="Arial Narrow" w:cs="Calibri"/>
          <w:b/>
          <w:lang w:val="ro-RO"/>
        </w:rPr>
        <w:t xml:space="preserve"> pentru informare, daca</w:t>
      </w:r>
      <w:r w:rsidR="007968E4" w:rsidRPr="008A6CAF">
        <w:rPr>
          <w:rFonts w:ascii="Arial" w:hAnsi="Arial" w:cs="Arial"/>
          <w:b/>
          <w:lang w:val="ro-RO"/>
        </w:rPr>
        <w:t>̆</w:t>
      </w:r>
      <w:r w:rsidR="007968E4" w:rsidRPr="008A6CAF">
        <w:rPr>
          <w:rFonts w:ascii="Arial Narrow" w:hAnsi="Arial Narrow" w:cs="Calibri"/>
          <w:b/>
          <w:lang w:val="ro-RO"/>
        </w:rPr>
        <w:t xml:space="preserve"> este cazul.</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b/>
          <w:bCs/>
          <w:sz w:val="24"/>
          <w:szCs w:val="24"/>
          <w:lang w:val="ro-RO"/>
        </w:rPr>
      </w:pPr>
      <w:r w:rsidRPr="008A6CAF">
        <w:rPr>
          <w:rFonts w:ascii="Arial Narrow" w:eastAsia="Calibri" w:hAnsi="Arial Narrow" w:cs="Calibri"/>
          <w:b/>
          <w:bCs/>
          <w:sz w:val="24"/>
          <w:szCs w:val="24"/>
          <w:lang w:val="ro-RO"/>
        </w:rPr>
        <w:t>În cazul nedepunerii de către solicitanți a dovezii cofinanțării în termenul menționat în cuprinsul notificării, în vederea încheierii Contractului de Finanțare, aceștia vor fi restricționați de a beneficia de finanțare FEADR până la sesiunea următoare.</w:t>
      </w:r>
    </w:p>
    <w:p w:rsidR="007968E4" w:rsidRPr="00EC29BC" w:rsidRDefault="007968E4" w:rsidP="00EC29BC">
      <w:pPr>
        <w:spacing w:line="276" w:lineRule="auto"/>
        <w:ind w:left="-360"/>
        <w:jc w:val="both"/>
        <w:rPr>
          <w:rFonts w:ascii="Arial Narrow" w:hAnsi="Arial Narrow" w:cs="Calibri"/>
          <w:b/>
          <w:sz w:val="24"/>
          <w:szCs w:val="24"/>
          <w:lang w:val="ro-RO"/>
        </w:rPr>
      </w:pPr>
      <w:r w:rsidRPr="008A6CAF">
        <w:rPr>
          <w:rFonts w:ascii="Arial Narrow" w:hAnsi="Arial Narrow" w:cs="Calibri"/>
          <w:b/>
          <w:sz w:val="24"/>
          <w:szCs w:val="24"/>
          <w:lang w:val="ro-RO"/>
        </w:rPr>
        <w:t>Pentru investiţiile care prevăd construcţii-montaj, proiectul tehnic de execuţie (însoțit de  graficul de realizare a investiției, în cazul în care investiția se realizează pe baza acestuia)  se  avizează după semnarea contractului de finanţare de către AFIR.</w:t>
      </w:r>
    </w:p>
    <w:p w:rsidR="007968E4"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sz w:val="24"/>
          <w:szCs w:val="24"/>
          <w:lang w:val="ro-RO"/>
        </w:rPr>
        <w:t xml:space="preserve">Duratele de execuție </w:t>
      </w:r>
      <w:r w:rsidRPr="008A6CAF">
        <w:rPr>
          <w:rFonts w:ascii="Arial Narrow" w:eastAsia="Calibri" w:hAnsi="Arial Narrow" w:cs="Calibri"/>
          <w:sz w:val="24"/>
          <w:szCs w:val="24"/>
          <w:lang w:val="ro-RO"/>
        </w:rPr>
        <w:t xml:space="preserve">prevăzute mai sus </w:t>
      </w:r>
      <w:r w:rsidRPr="008A6CAF">
        <w:rPr>
          <w:rFonts w:ascii="Arial Narrow" w:eastAsia="Calibri" w:hAnsi="Arial Narrow" w:cs="Calibri"/>
          <w:b/>
          <w:bCs/>
          <w:sz w:val="24"/>
          <w:szCs w:val="24"/>
          <w:lang w:val="ro-RO"/>
        </w:rPr>
        <w:t>pot fi prelungite cu maximu</w:t>
      </w:r>
      <w:r w:rsidR="000738BB" w:rsidRPr="008A6CAF">
        <w:rPr>
          <w:rFonts w:ascii="Arial Narrow" w:eastAsia="Calibri" w:hAnsi="Arial Narrow" w:cs="Calibri"/>
          <w:b/>
          <w:bCs/>
          <w:sz w:val="24"/>
          <w:szCs w:val="24"/>
          <w:lang w:val="ro-RO"/>
        </w:rPr>
        <w:t>M3.2</w:t>
      </w:r>
      <w:r w:rsidRPr="008A6CAF">
        <w:rPr>
          <w:rFonts w:ascii="Arial Narrow" w:eastAsia="Calibri" w:hAnsi="Arial Narrow" w:cs="Calibri"/>
          <w:b/>
          <w:bCs/>
          <w:sz w:val="24"/>
          <w:szCs w:val="24"/>
          <w:lang w:val="ro-RO"/>
        </w:rPr>
        <w:t xml:space="preserve"> luni</w:t>
      </w:r>
      <w:r w:rsidRPr="008A6CAF">
        <w:rPr>
          <w:rFonts w:ascii="Arial Narrow" w:eastAsia="Calibri" w:hAnsi="Arial Narrow" w:cs="Calibri"/>
          <w:sz w:val="24"/>
          <w:szCs w:val="24"/>
          <w:lang w:val="ro-RO"/>
        </w:rPr>
        <w:t xml:space="preserve">, cu acordul prealabil al AFIR și </w:t>
      </w:r>
      <w:r w:rsidRPr="008A6CAF">
        <w:rPr>
          <w:rFonts w:ascii="Arial Narrow" w:eastAsia="Calibri" w:hAnsi="Arial Narrow" w:cs="Calibri"/>
          <w:b/>
          <w:bCs/>
          <w:sz w:val="24"/>
          <w:szCs w:val="24"/>
          <w:lang w:val="ro-RO"/>
        </w:rPr>
        <w:t xml:space="preserve">cu aplicarea penalităților specificate </w:t>
      </w:r>
      <w:r w:rsidRPr="008A6CAF">
        <w:rPr>
          <w:rFonts w:ascii="Arial Narrow" w:eastAsia="Calibri" w:hAnsi="Arial Narrow" w:cs="Calibri"/>
          <w:sz w:val="24"/>
          <w:szCs w:val="24"/>
          <w:lang w:val="ro-RO"/>
        </w:rPr>
        <w:t>în Contractul de Finanțare, la valoarea rămasă, cu excepția investițiilor care prevăd adaptarea la standardele europene, caz în care această prelungire nu poate depăși termenul de grație legal impus pentru adaptarea la standarde.</w:t>
      </w:r>
    </w:p>
    <w:p w:rsidR="00EC29BC" w:rsidRPr="008A6CAF" w:rsidRDefault="00EC29BC"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b/>
          <w:bCs/>
          <w:i/>
          <w:iCs/>
          <w:noProof/>
          <w:sz w:val="24"/>
          <w:szCs w:val="24"/>
        </w:rPr>
        <mc:AlternateContent>
          <mc:Choice Requires="wps">
            <w:drawing>
              <wp:anchor distT="91440" distB="91440" distL="137160" distR="137160" simplePos="0" relativeHeight="251688960" behindDoc="0" locked="0" layoutInCell="0" allowOverlap="1" wp14:anchorId="37A55C96" wp14:editId="5DDDA6DB">
                <wp:simplePos x="0" y="0"/>
                <wp:positionH relativeFrom="margin">
                  <wp:posOffset>3274695</wp:posOffset>
                </wp:positionH>
                <wp:positionV relativeFrom="margin">
                  <wp:posOffset>4288155</wp:posOffset>
                </wp:positionV>
                <wp:extent cx="1511935" cy="3611880"/>
                <wp:effectExtent l="0" t="2222" r="0" b="0"/>
                <wp:wrapThrough wrapText="bothSides">
                  <wp:wrapPolygon edited="0">
                    <wp:start x="-32" y="21131"/>
                    <wp:lineTo x="240" y="21131"/>
                    <wp:lineTo x="4323" y="21587"/>
                    <wp:lineTo x="21196" y="21587"/>
                    <wp:lineTo x="21196" y="21131"/>
                    <wp:lineTo x="21196" y="511"/>
                    <wp:lineTo x="17658" y="169"/>
                    <wp:lineTo x="4323" y="169"/>
                    <wp:lineTo x="240" y="625"/>
                    <wp:lineTo x="-32" y="625"/>
                    <wp:lineTo x="-32" y="21131"/>
                  </wp:wrapPolygon>
                </wp:wrapThrough>
                <wp:docPr id="1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11935" cy="3611880"/>
                        </a:xfrm>
                        <a:prstGeom prst="roundRect">
                          <a:avLst>
                            <a:gd name="adj" fmla="val 13032"/>
                          </a:avLst>
                        </a:prstGeom>
                        <a:solidFill>
                          <a:srgbClr val="FFC000">
                            <a:lumMod val="60000"/>
                            <a:lumOff val="40000"/>
                          </a:srgbClr>
                        </a:solidFill>
                        <a:extLst/>
                      </wps:spPr>
                      <wps:txbx>
                        <w:txbxContent>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Durata de valabilitate a Contractului</w:t>
                            </w:r>
                          </w:p>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de</w:t>
                            </w:r>
                          </w:p>
                          <w:p w:rsidR="005B124B"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Finanțare</w:t>
                            </w:r>
                          </w:p>
                          <w:p w:rsidR="005B124B" w:rsidRDefault="005B124B" w:rsidP="00EC29BC">
                            <w:pPr>
                              <w:autoSpaceDE w:val="0"/>
                              <w:autoSpaceDN w:val="0"/>
                              <w:adjustRightInd w:val="0"/>
                              <w:spacing w:after="0" w:line="240" w:lineRule="auto"/>
                              <w:jc w:val="both"/>
                              <w:rPr>
                                <w:rFonts w:ascii="Arial Narrow" w:hAnsi="Arial Narrow" w:cs="Calibri-BoldItalic"/>
                                <w:b/>
                                <w:bCs/>
                                <w:iCs/>
                                <w:sz w:val="24"/>
                                <w:szCs w:val="24"/>
                                <w:lang w:val="ro-RO"/>
                              </w:rPr>
                            </w:pPr>
                          </w:p>
                          <w:p w:rsidR="005B124B" w:rsidRPr="00EC29BC" w:rsidRDefault="005B124B" w:rsidP="00EC29BC">
                            <w:pPr>
                              <w:autoSpaceDE w:val="0"/>
                              <w:autoSpaceDN w:val="0"/>
                              <w:adjustRightInd w:val="0"/>
                              <w:spacing w:after="0" w:line="240" w:lineRule="auto"/>
                              <w:jc w:val="both"/>
                              <w:rPr>
                                <w:rFonts w:ascii="Arial Narrow" w:hAnsi="Arial Narrow" w:cs="Calibri-BoldItalic"/>
                                <w:bCs/>
                                <w:iCs/>
                                <w:sz w:val="24"/>
                                <w:szCs w:val="24"/>
                                <w:lang w:val="ro-RO"/>
                              </w:rPr>
                            </w:pPr>
                            <w:r w:rsidRPr="00EC29BC">
                              <w:rPr>
                                <w:rFonts w:ascii="Arial Narrow" w:hAnsi="Arial Narrow" w:cs="Calibri-BoldItalic"/>
                                <w:bCs/>
                                <w:iCs/>
                                <w:sz w:val="24"/>
                                <w:szCs w:val="24"/>
                                <w:lang w:val="ro-RO"/>
                              </w:rPr>
                              <w:t xml:space="preserve">Cuprinde durata </w:t>
                            </w:r>
                            <w:r>
                              <w:rPr>
                                <w:rFonts w:ascii="Arial Narrow" w:hAnsi="Arial Narrow" w:cs="Calibri-BoldItalic"/>
                                <w:bCs/>
                                <w:iCs/>
                                <w:sz w:val="24"/>
                                <w:szCs w:val="24"/>
                                <w:lang w:val="ro-RO"/>
                              </w:rPr>
                              <w:t xml:space="preserve">de execuție a contractului, la care se adaugă </w:t>
                            </w:r>
                            <w:r w:rsidRPr="00EC29BC">
                              <w:rPr>
                                <w:rFonts w:ascii="Arial Narrow" w:hAnsi="Arial Narrow" w:cs="Calibri-BoldItalic"/>
                                <w:b/>
                                <w:bCs/>
                                <w:iCs/>
                                <w:sz w:val="24"/>
                                <w:szCs w:val="24"/>
                                <w:lang w:val="ro-RO"/>
                              </w:rPr>
                              <w:t xml:space="preserve">5 ani de monitorizare de la data </w:t>
                            </w:r>
                            <w:r>
                              <w:rPr>
                                <w:rFonts w:ascii="Arial Narrow" w:hAnsi="Arial Narrow" w:cs="Calibri-BoldItalic"/>
                                <w:bCs/>
                                <w:iCs/>
                                <w:sz w:val="24"/>
                                <w:szCs w:val="24"/>
                                <w:lang w:val="ro-RO"/>
                              </w:rPr>
                              <w:t xml:space="preserve"> </w:t>
                            </w:r>
                            <w:r>
                              <w:rPr>
                                <w:rFonts w:ascii="Arial Narrow" w:hAnsi="Arial Narrow" w:cs="Calibri-BoldItalic"/>
                                <w:b/>
                                <w:bCs/>
                                <w:iCs/>
                                <w:sz w:val="24"/>
                                <w:szCs w:val="24"/>
                                <w:lang w:val="ro-RO"/>
                              </w:rPr>
                              <w:t xml:space="preserve">ultimei  plăti  </w:t>
                            </w:r>
                            <w:r w:rsidRPr="00EC29BC">
                              <w:rPr>
                                <w:rFonts w:ascii="Arial Narrow" w:hAnsi="Arial Narrow" w:cs="Calibri-BoldItalic"/>
                                <w:bCs/>
                                <w:iCs/>
                                <w:sz w:val="24"/>
                                <w:szCs w:val="24"/>
                                <w:lang w:val="ro-RO"/>
                              </w:rPr>
                              <w:t>efectuată  de  Autoritatea Contractantă.</w:t>
                            </w:r>
                          </w:p>
                          <w:p w:rsidR="005B124B" w:rsidRPr="00960090" w:rsidRDefault="005B124B" w:rsidP="00EC29BC">
                            <w:pPr>
                              <w:pStyle w:val="ListParagraph"/>
                              <w:autoSpaceDE w:val="0"/>
                              <w:autoSpaceDN w:val="0"/>
                              <w:adjustRightInd w:val="0"/>
                              <w:spacing w:after="0" w:line="240" w:lineRule="auto"/>
                              <w:rPr>
                                <w:rFonts w:ascii="Arial Narrow" w:hAnsi="Arial Narrow" w:cs="Calibri-Italic"/>
                                <w:iCs/>
                                <w:sz w:val="24"/>
                                <w:szCs w:val="24"/>
                                <w:lang w:val="ro-RO"/>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7A55C96" id="_x0000_s1045" style="position:absolute;left:0;text-align:left;margin-left:257.85pt;margin-top:337.65pt;width:119.05pt;height:284.4pt;rotation:90;z-index:2516889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" o:allowincell="f" fillcolor="#ffd966" stroked="f">
                <v:textbox>
                  <w:txbxContent>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Durata de valabilitate a Contractului</w:t>
                      </w:r>
                    </w:p>
                    <w:p w:rsidR="005B124B" w:rsidRPr="00EC29BC"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de</w:t>
                      </w:r>
                    </w:p>
                    <w:p w:rsidR="005B124B" w:rsidRDefault="005B124B" w:rsidP="00EC29BC">
                      <w:pPr>
                        <w:autoSpaceDE w:val="0"/>
                        <w:autoSpaceDN w:val="0"/>
                        <w:adjustRightInd w:val="0"/>
                        <w:spacing w:after="0" w:line="240" w:lineRule="auto"/>
                        <w:jc w:val="center"/>
                        <w:rPr>
                          <w:rFonts w:ascii="Arial Narrow" w:hAnsi="Arial Narrow" w:cs="Calibri-BoldItalic"/>
                          <w:b/>
                          <w:bCs/>
                          <w:iCs/>
                          <w:sz w:val="24"/>
                          <w:szCs w:val="24"/>
                          <w:lang w:val="ro-RO"/>
                        </w:rPr>
                      </w:pPr>
                      <w:r w:rsidRPr="00EC29BC">
                        <w:rPr>
                          <w:rFonts w:ascii="Arial Narrow" w:hAnsi="Arial Narrow" w:cs="Calibri-BoldItalic"/>
                          <w:b/>
                          <w:bCs/>
                          <w:iCs/>
                          <w:sz w:val="24"/>
                          <w:szCs w:val="24"/>
                          <w:lang w:val="ro-RO"/>
                        </w:rPr>
                        <w:t>Finanțare</w:t>
                      </w:r>
                    </w:p>
                    <w:p w:rsidR="005B124B" w:rsidRDefault="005B124B" w:rsidP="00EC29BC">
                      <w:pPr>
                        <w:autoSpaceDE w:val="0"/>
                        <w:autoSpaceDN w:val="0"/>
                        <w:adjustRightInd w:val="0"/>
                        <w:spacing w:after="0" w:line="240" w:lineRule="auto"/>
                        <w:jc w:val="both"/>
                        <w:rPr>
                          <w:rFonts w:ascii="Arial Narrow" w:hAnsi="Arial Narrow" w:cs="Calibri-BoldItalic"/>
                          <w:b/>
                          <w:bCs/>
                          <w:iCs/>
                          <w:sz w:val="24"/>
                          <w:szCs w:val="24"/>
                          <w:lang w:val="ro-RO"/>
                        </w:rPr>
                      </w:pPr>
                    </w:p>
                    <w:p w:rsidR="005B124B" w:rsidRPr="00EC29BC" w:rsidRDefault="005B124B" w:rsidP="00EC29BC">
                      <w:pPr>
                        <w:autoSpaceDE w:val="0"/>
                        <w:autoSpaceDN w:val="0"/>
                        <w:adjustRightInd w:val="0"/>
                        <w:spacing w:after="0" w:line="240" w:lineRule="auto"/>
                        <w:jc w:val="both"/>
                        <w:rPr>
                          <w:rFonts w:ascii="Arial Narrow" w:hAnsi="Arial Narrow" w:cs="Calibri-BoldItalic"/>
                          <w:bCs/>
                          <w:iCs/>
                          <w:sz w:val="24"/>
                          <w:szCs w:val="24"/>
                          <w:lang w:val="ro-RO"/>
                        </w:rPr>
                      </w:pPr>
                      <w:r w:rsidRPr="00EC29BC">
                        <w:rPr>
                          <w:rFonts w:ascii="Arial Narrow" w:hAnsi="Arial Narrow" w:cs="Calibri-BoldItalic"/>
                          <w:bCs/>
                          <w:iCs/>
                          <w:sz w:val="24"/>
                          <w:szCs w:val="24"/>
                          <w:lang w:val="ro-RO"/>
                        </w:rPr>
                        <w:t xml:space="preserve">Cuprinde durata </w:t>
                      </w:r>
                      <w:r>
                        <w:rPr>
                          <w:rFonts w:ascii="Arial Narrow" w:hAnsi="Arial Narrow" w:cs="Calibri-BoldItalic"/>
                          <w:bCs/>
                          <w:iCs/>
                          <w:sz w:val="24"/>
                          <w:szCs w:val="24"/>
                          <w:lang w:val="ro-RO"/>
                        </w:rPr>
                        <w:t xml:space="preserve">de execuție a contractului, la care se adaugă </w:t>
                      </w:r>
                      <w:r w:rsidRPr="00EC29BC">
                        <w:rPr>
                          <w:rFonts w:ascii="Arial Narrow" w:hAnsi="Arial Narrow" w:cs="Calibri-BoldItalic"/>
                          <w:b/>
                          <w:bCs/>
                          <w:iCs/>
                          <w:sz w:val="24"/>
                          <w:szCs w:val="24"/>
                          <w:lang w:val="ro-RO"/>
                        </w:rPr>
                        <w:t xml:space="preserve">5 ani de monitorizare de la data </w:t>
                      </w:r>
                      <w:r>
                        <w:rPr>
                          <w:rFonts w:ascii="Arial Narrow" w:hAnsi="Arial Narrow" w:cs="Calibri-BoldItalic"/>
                          <w:bCs/>
                          <w:iCs/>
                          <w:sz w:val="24"/>
                          <w:szCs w:val="24"/>
                          <w:lang w:val="ro-RO"/>
                        </w:rPr>
                        <w:t xml:space="preserve"> </w:t>
                      </w:r>
                      <w:r>
                        <w:rPr>
                          <w:rFonts w:ascii="Arial Narrow" w:hAnsi="Arial Narrow" w:cs="Calibri-BoldItalic"/>
                          <w:b/>
                          <w:bCs/>
                          <w:iCs/>
                          <w:sz w:val="24"/>
                          <w:szCs w:val="24"/>
                          <w:lang w:val="ro-RO"/>
                        </w:rPr>
                        <w:t xml:space="preserve">ultimei  plăti  </w:t>
                      </w:r>
                      <w:r w:rsidRPr="00EC29BC">
                        <w:rPr>
                          <w:rFonts w:ascii="Arial Narrow" w:hAnsi="Arial Narrow" w:cs="Calibri-BoldItalic"/>
                          <w:bCs/>
                          <w:iCs/>
                          <w:sz w:val="24"/>
                          <w:szCs w:val="24"/>
                          <w:lang w:val="ro-RO"/>
                        </w:rPr>
                        <w:t>efectuată  de  Autoritatea Contractantă.</w:t>
                      </w:r>
                    </w:p>
                    <w:p w:rsidR="005B124B" w:rsidRPr="00960090" w:rsidRDefault="005B124B" w:rsidP="00EC29BC">
                      <w:pPr>
                        <w:pStyle w:val="ListParagraph"/>
                        <w:autoSpaceDE w:val="0"/>
                        <w:autoSpaceDN w:val="0"/>
                        <w:adjustRightInd w:val="0"/>
                        <w:spacing w:after="0" w:line="240" w:lineRule="auto"/>
                        <w:rPr>
                          <w:rFonts w:ascii="Arial Narrow" w:hAnsi="Arial Narrow" w:cs="Calibri-Italic"/>
                          <w:iCs/>
                          <w:sz w:val="24"/>
                          <w:szCs w:val="24"/>
                          <w:lang w:val="ro-RO"/>
                        </w:rPr>
                      </w:pPr>
                    </w:p>
                  </w:txbxContent>
                </v:textbox>
                <w10:wrap type="through" anchorx="margin" anchory="margin"/>
              </v:roundrect>
            </w:pict>
          </mc:Fallback>
        </mc:AlternateConten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Duratele de execuție prevăzute mai sus, se suspendă, în situația în care pe parcursul implementării proiectului se impune obținerea, din motive neimputabile beneficiarului, de avize/ acorduri/ autorizații, după caz, pentru perioada de timp necesară obținerii acestora.</w:t>
      </w:r>
    </w:p>
    <w:p w:rsidR="007968E4" w:rsidRPr="008A6CAF" w:rsidRDefault="007968E4" w:rsidP="007968E4">
      <w:pPr>
        <w:tabs>
          <w:tab w:val="left" w:pos="9720"/>
        </w:tabs>
        <w:autoSpaceDE w:val="0"/>
        <w:autoSpaceDN w:val="0"/>
        <w:adjustRightInd w:val="0"/>
        <w:spacing w:line="276" w:lineRule="auto"/>
        <w:ind w:left="-360"/>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De asemenea, pe o perioadă de 5 ani de la ultima tranșă de plată efectuată de Agenție, Beneficiarul se obligă să:</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lastRenderedPageBreak/>
        <w:t>respecte și să mențină criteriile de eligibilitate și de selecție;</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sz w:val="24"/>
          <w:szCs w:val="24"/>
          <w:lang w:val="ro-RO"/>
        </w:rPr>
        <w:t>să nu modifice obiectivele prevăzute în Studiul de Fezabilitate, parte integrantă din Contractul și Cererea de Finanțare,</w:t>
      </w:r>
    </w:p>
    <w:p w:rsidR="007968E4" w:rsidRPr="008A6CAF" w:rsidRDefault="007968E4" w:rsidP="00726C47">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Wingdings-Regular" w:hAnsi="Arial Narrow" w:cs="Calibri"/>
          <w:sz w:val="24"/>
          <w:szCs w:val="24"/>
          <w:lang w:val="ro-RO"/>
        </w:rPr>
        <w:t xml:space="preserve"> </w:t>
      </w:r>
      <w:r w:rsidRPr="008A6CAF">
        <w:rPr>
          <w:rFonts w:ascii="Arial Narrow" w:eastAsia="Calibri" w:hAnsi="Arial Narrow" w:cs="Calibri"/>
          <w:sz w:val="24"/>
          <w:szCs w:val="24"/>
          <w:lang w:val="ro-RO"/>
        </w:rPr>
        <w:t>să nu înstrăineze investiția;</w:t>
      </w:r>
    </w:p>
    <w:p w:rsidR="00EC29BC" w:rsidRPr="00EC29BC" w:rsidRDefault="007968E4" w:rsidP="00EC29BC">
      <w:pPr>
        <w:numPr>
          <w:ilvl w:val="0"/>
          <w:numId w:val="32"/>
        </w:numPr>
        <w:tabs>
          <w:tab w:val="left" w:pos="9720"/>
        </w:tabs>
        <w:autoSpaceDE w:val="0"/>
        <w:autoSpaceDN w:val="0"/>
        <w:adjustRightInd w:val="0"/>
        <w:spacing w:line="276" w:lineRule="auto"/>
        <w:ind w:left="0"/>
        <w:contextualSpacing/>
        <w:jc w:val="both"/>
        <w:rPr>
          <w:rFonts w:ascii="Arial Narrow" w:eastAsia="Calibri" w:hAnsi="Arial Narrow" w:cs="Calibri"/>
          <w:sz w:val="24"/>
          <w:szCs w:val="24"/>
          <w:lang w:val="ro-RO"/>
        </w:rPr>
      </w:pPr>
      <w:r w:rsidRPr="008A6CAF">
        <w:rPr>
          <w:rFonts w:ascii="Arial Narrow" w:eastAsia="Calibri" w:hAnsi="Arial Narrow" w:cs="Calibri"/>
          <w:b/>
          <w:bCs/>
          <w:noProof/>
          <w:sz w:val="24"/>
          <w:szCs w:val="24"/>
        </w:rPr>
        <mc:AlternateContent>
          <mc:Choice Requires="wps">
            <w:drawing>
              <wp:anchor distT="45720" distB="45720" distL="114300" distR="114300" simplePos="0" relativeHeight="251677696" behindDoc="0" locked="0" layoutInCell="1" allowOverlap="1" wp14:anchorId="035212D4" wp14:editId="7EA908B5">
                <wp:simplePos x="0" y="0"/>
                <wp:positionH relativeFrom="margin">
                  <wp:align>right</wp:align>
                </wp:positionH>
                <wp:positionV relativeFrom="paragraph">
                  <wp:posOffset>302260</wp:posOffset>
                </wp:positionV>
                <wp:extent cx="6122670" cy="323850"/>
                <wp:effectExtent l="0" t="0" r="11430" b="19050"/>
                <wp:wrapSquare wrapText="bothSides"/>
                <wp:docPr id="19" name="Casetă text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670" cy="3238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rPr>
                                <w:rFonts w:ascii="Arial Narrow" w:hAnsi="Arial Narrow" w:cs="Calibri-Bold"/>
                                <w:b/>
                                <w:bCs/>
                                <w:sz w:val="24"/>
                                <w:szCs w:val="24"/>
                                <w:lang w:val="ro-RO"/>
                              </w:rPr>
                            </w:pPr>
                            <w:r w:rsidRPr="00960090">
                              <w:rPr>
                                <w:rFonts w:ascii="Arial Narrow" w:hAnsi="Arial Narrow" w:cs="Calibri-Bold"/>
                                <w:b/>
                                <w:bCs/>
                                <w:sz w:val="24"/>
                                <w:szCs w:val="24"/>
                                <w:lang w:val="ro-RO"/>
                              </w:rPr>
                              <w:t>Atenție!</w:t>
                            </w:r>
                            <w:r w:rsidRPr="00960090">
                              <w:rPr>
                                <w:rFonts w:ascii="Arial Narrow" w:hAnsi="Arial Narrow"/>
                                <w:sz w:val="24"/>
                                <w:szCs w:val="24"/>
                                <w:lang w:val="ro-RO"/>
                              </w:rPr>
                              <w:t xml:space="preserve"> </w:t>
                            </w:r>
                            <w:r w:rsidRPr="00960090">
                              <w:rPr>
                                <w:rFonts w:ascii="Arial Narrow" w:hAnsi="Arial Narrow" w:cs="Calibri-Bold"/>
                                <w:b/>
                                <w:bCs/>
                                <w:sz w:val="24"/>
                                <w:szCs w:val="24"/>
                                <w:lang w:val="ro-RO"/>
                              </w:rPr>
                              <w:t>În cazul nerespectării acestora, sumele acordate vor fi recuperate integral.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5212D4" id="Casetă text 19" o:spid="_x0000_s1046" type="#_x0000_t202" style="position:absolute;left:0;text-align:left;margin-left:430.9pt;margin-top:23.8pt;width:482.1pt;height:25.5pt;z-index:251677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" fillcolor="#ffd966 [1943]">
                <v:textbox>
                  <w:txbxContent>
                    <w:p w:rsidR="005B124B" w:rsidRPr="00960090" w:rsidRDefault="005B124B" w:rsidP="007968E4">
                      <w:pPr>
                        <w:autoSpaceDE w:val="0"/>
                        <w:autoSpaceDN w:val="0"/>
                        <w:adjustRightInd w:val="0"/>
                        <w:spacing w:after="0" w:line="240" w:lineRule="auto"/>
                        <w:rPr>
                          <w:rFonts w:ascii="Arial Narrow" w:hAnsi="Arial Narrow" w:cs="Calibri-Bold"/>
                          <w:b/>
                          <w:bCs/>
                          <w:sz w:val="24"/>
                          <w:szCs w:val="24"/>
                          <w:lang w:val="ro-RO"/>
                        </w:rPr>
                      </w:pPr>
                      <w:r w:rsidRPr="00960090">
                        <w:rPr>
                          <w:rFonts w:ascii="Arial Narrow" w:hAnsi="Arial Narrow" w:cs="Calibri-Bold"/>
                          <w:b/>
                          <w:bCs/>
                          <w:sz w:val="24"/>
                          <w:szCs w:val="24"/>
                          <w:lang w:val="ro-RO"/>
                        </w:rPr>
                        <w:t>Atenție!</w:t>
                      </w:r>
                      <w:r w:rsidRPr="00960090">
                        <w:rPr>
                          <w:rFonts w:ascii="Arial Narrow" w:hAnsi="Arial Narrow"/>
                          <w:sz w:val="24"/>
                          <w:szCs w:val="24"/>
                          <w:lang w:val="ro-RO"/>
                        </w:rPr>
                        <w:t xml:space="preserve"> </w:t>
                      </w:r>
                      <w:r w:rsidRPr="00960090">
                        <w:rPr>
                          <w:rFonts w:ascii="Arial Narrow" w:hAnsi="Arial Narrow" w:cs="Calibri-Bold"/>
                          <w:b/>
                          <w:bCs/>
                          <w:sz w:val="24"/>
                          <w:szCs w:val="24"/>
                          <w:lang w:val="ro-RO"/>
                        </w:rPr>
                        <w:t>În cazul nerespectării acestora, sumele acordate vor fi recuperate integral.</w:t>
                      </w:r>
                    </w:p>
                  </w:txbxContent>
                </v:textbox>
                <w10:wrap type="square" anchorx="margin"/>
              </v:shape>
            </w:pict>
          </mc:Fallback>
        </mc:AlternateContent>
      </w:r>
      <w:r w:rsidRPr="008A6CAF">
        <w:rPr>
          <w:rFonts w:ascii="Arial Narrow" w:eastAsia="Wingdings-Regular" w:hAnsi="Arial Narrow" w:cs="Calibri"/>
          <w:sz w:val="24"/>
          <w:szCs w:val="24"/>
          <w:lang w:val="ro-RO"/>
        </w:rPr>
        <w:t xml:space="preserve"> </w:t>
      </w:r>
      <w:r w:rsidRPr="008A6CAF">
        <w:rPr>
          <w:rFonts w:ascii="Arial Narrow" w:eastAsia="Calibri" w:hAnsi="Arial Narrow" w:cs="Calibri"/>
          <w:sz w:val="24"/>
          <w:szCs w:val="24"/>
          <w:lang w:val="ro-RO"/>
        </w:rPr>
        <w:t>să nu își înceteze activitatea pentru care va fi finanțat.</w:t>
      </w:r>
    </w:p>
    <w:p w:rsidR="007968E4" w:rsidRPr="008A6CAF" w:rsidRDefault="007968E4" w:rsidP="007968E4">
      <w:pPr>
        <w:tabs>
          <w:tab w:val="left" w:pos="9720"/>
        </w:tabs>
        <w:autoSpaceDE w:val="0"/>
        <w:autoSpaceDN w:val="0"/>
        <w:adjustRightInd w:val="0"/>
        <w:spacing w:line="276" w:lineRule="auto"/>
        <w:contextualSpacing/>
        <w:jc w:val="both"/>
        <w:rPr>
          <w:rFonts w:ascii="Arial Narrow" w:eastAsia="Calibri" w:hAnsi="Arial Narrow" w:cs="Calibri"/>
          <w:sz w:val="24"/>
          <w:szCs w:val="24"/>
          <w:lang w:val="ro-RO"/>
        </w:rPr>
      </w:pPr>
    </w:p>
    <w:p w:rsidR="007968E4" w:rsidRPr="00E34B40" w:rsidRDefault="007968E4" w:rsidP="00960090">
      <w:pPr>
        <w:pStyle w:val="subcapitolghid"/>
        <w:rPr>
          <w:lang w:val="fr-BE"/>
        </w:rPr>
      </w:pPr>
      <w:bookmarkStart w:id="30" w:name="_Toc481745983"/>
      <w:r w:rsidRPr="008A6CAF">
        <w:rPr>
          <w:lang w:val="ro-RO"/>
        </w:rPr>
        <w:t>10.2 Modificarea contractelor de finanțare</w:t>
      </w:r>
      <w:bookmarkEnd w:id="30"/>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Modificarea Contractului de Finanțare </w:t>
      </w:r>
      <w:r w:rsidRPr="008A6CAF">
        <w:rPr>
          <w:rFonts w:ascii="Arial Narrow" w:hAnsi="Arial Narrow" w:cstheme="minorHAnsi"/>
          <w:sz w:val="24"/>
          <w:szCs w:val="24"/>
          <w:lang w:val="ro-RO"/>
        </w:rPr>
        <w:t>se poate realiza numai în cursul duratei de execuție a acestuia stabilită prin contract și nu poate avea efect retroactiv. Orice modificare se va face cu acordul ambelor părți, cu excepția situațiilor în care intervin modificări ale legislației aplicabile finanțării nerambursabile, când Autoritatea Contractantă va notifica în scris Beneficiarul cu privire la aceste modificări, iar Beneficiarul se obligă a le respecta întocmai.</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poate efectua modificări tehnice şi financiare, în sensul realocărilor între liniile bugetare, dacă acestea nu schimbă scopul principal al proiectului și nu afectează funcționalitatea investiției, criteriile de eligibilitate și selecție pentru care proiectul a fost selectat și contractat iar modificarea financiară se limitează la transferul de maxim 10% din suma înscrisă iniţial în cadrul bugetului între capitole bugetare de cheltuieli eligibile și fără diminuarea valorii totale eligibile a proiectului, cu notificarea prealabilă a Autorității Contractante, fără a fi însă necesară amendarea Contractului de finanţare prin act adiţional.</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Solicitantul/beneficiarul trebuie să depună din proprie inițiativă toate eforturile pentru a lua cunoştintă de toate informațiile publice referitoare la măsura din SDL 2014-2020, schema de ajutor pentru care depune proiectul în vederea selectării pentru finanțare şi să cunoască toate drepturile şi obligațiile prevăzute în contractul de finanțare înainte de semnarea acestuia. </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Orice modificare la Contractul de Finanțare sau la anexele acestuia se realizează în scris prin Notă de aprobare. Notele de aprobare vor fi încheiate în aceleași condiții ca și Contractul de Finanțare. Astfel:</w:t>
      </w:r>
    </w:p>
    <w:p w:rsidR="007968E4" w:rsidRPr="008A6CAF" w:rsidRDefault="007968E4" w:rsidP="00726C47">
      <w:pPr>
        <w:pStyle w:val="ListParagraph"/>
        <w:numPr>
          <w:ilvl w:val="0"/>
          <w:numId w:val="34"/>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modificării adresei, a sediului administrativ, a contului bancar sau al băncii pentru proiectul PNDR, în caz de înlocuire a responsabilului legal sau administratorului fără a se modifica datele de identificare ale firmei, Beneficiarul se obligă a notifica Autoritatea Contractantă. Notificarea Beneficiarului </w:t>
      </w:r>
      <w:r w:rsidRPr="008A6CAF">
        <w:rPr>
          <w:rFonts w:ascii="Arial Narrow" w:hAnsi="Arial Narrow" w:cstheme="minorHAnsi"/>
          <w:sz w:val="24"/>
          <w:szCs w:val="24"/>
          <w:lang w:val="ro-RO"/>
        </w:rPr>
        <w:lastRenderedPageBreak/>
        <w:t>va fi însoţită de documente justificative eliberate în conformitate cu legislaţia în vigoare de autorităţile competente.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Conform prevederilor art. 2 (2) din Regulamentul (UE) nr. 1306/2013 privind finanțarea, gestionarea și  monitorizarea politicii agricole comune și de abrogare a Regulamentelor (CEE) nr. 352/78, (CE) nr. 165/94, (CE) nr. 2799/98, (CE) nr. 814/2000, (CE) nr. 1290/2005 și (CE) nr. 485/2008 ale Consiliului, în sensul  finanțării, al gestionării și al monitorizării PAC, „</w:t>
      </w:r>
      <w:r w:rsidRPr="008A6CAF">
        <w:rPr>
          <w:rFonts w:ascii="Arial Narrow" w:hAnsi="Arial Narrow" w:cstheme="minorHAnsi"/>
          <w:b/>
          <w:bCs/>
          <w:sz w:val="24"/>
          <w:szCs w:val="24"/>
          <w:lang w:val="ro-RO"/>
        </w:rPr>
        <w:t>forța majoră” și „circumstanțele excepționale</w:t>
      </w:r>
      <w:r w:rsidRPr="008A6CAF">
        <w:rPr>
          <w:rFonts w:ascii="Arial Narrow" w:hAnsi="Arial Narrow" w:cstheme="minorHAnsi"/>
          <w:sz w:val="24"/>
          <w:szCs w:val="24"/>
          <w:lang w:val="ro-RO"/>
        </w:rPr>
        <w:t>” sunt recunoscute, în special, în următoarele cazuri:</w:t>
      </w:r>
    </w:p>
    <w:p w:rsidR="007968E4" w:rsidRPr="008A6CAF" w:rsidRDefault="007968E4" w:rsidP="00726C47">
      <w:pPr>
        <w:pStyle w:val="ListParagraph"/>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decesul beneficiarului;</w:t>
      </w:r>
    </w:p>
    <w:p w:rsidR="007968E4" w:rsidRPr="008A6CAF" w:rsidRDefault="007968E4" w:rsidP="00726C47">
      <w:pPr>
        <w:pStyle w:val="ListParagraph"/>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incapacitatea profesională pe termen lung a beneficiarului;</w:t>
      </w:r>
    </w:p>
    <w:p w:rsidR="007968E4" w:rsidRPr="008A6CAF" w:rsidRDefault="007968E4" w:rsidP="00726C47">
      <w:pPr>
        <w:pStyle w:val="ListParagraph"/>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o catastrofă naturală gravă care afectează puternic investiția;</w:t>
      </w:r>
    </w:p>
    <w:p w:rsidR="007968E4" w:rsidRPr="008A6CAF" w:rsidRDefault="007968E4" w:rsidP="00726C47">
      <w:pPr>
        <w:pStyle w:val="ListParagraph"/>
        <w:numPr>
          <w:ilvl w:val="1"/>
          <w:numId w:val="36"/>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distrugerea accidentală a clădirilor destinate investiției;</w:t>
      </w:r>
    </w:p>
    <w:p w:rsidR="007968E4" w:rsidRPr="008A6CAF" w:rsidRDefault="007968E4" w:rsidP="00726C47">
      <w:pPr>
        <w:pStyle w:val="ListParagraph"/>
        <w:numPr>
          <w:ilvl w:val="1"/>
          <w:numId w:val="36"/>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exproprierea întregii investiții sau a unei mari părți a acesteia, dacă exproprierea respectivă nu ar fi putut fi anticipată la data depunerii cererii.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apariţiei forţei majore/ circumstanţelor excepţionale, caz în care durata de execuţie a proiectului aferent Contractului de Finanțare se suspendă, beneficiarul are obligaţia:</w:t>
      </w:r>
    </w:p>
    <w:p w:rsidR="007968E4" w:rsidRPr="008A6CAF" w:rsidRDefault="007968E4" w:rsidP="00726C47">
      <w:pPr>
        <w:pStyle w:val="ListParagraph"/>
        <w:numPr>
          <w:ilvl w:val="0"/>
          <w:numId w:val="35"/>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notifica AFIR în maxim 5 zile de la producerea evenimentului;</w:t>
      </w:r>
    </w:p>
    <w:p w:rsidR="007968E4" w:rsidRPr="008A6CAF" w:rsidRDefault="007968E4" w:rsidP="00726C47">
      <w:pPr>
        <w:pStyle w:val="ListParagraph"/>
        <w:numPr>
          <w:ilvl w:val="0"/>
          <w:numId w:val="35"/>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prezenta AFIR documente justificative emise de către autorităţile competenţe în maxim 15 zile de la producerea evenimentului;</w:t>
      </w:r>
    </w:p>
    <w:p w:rsidR="007968E4" w:rsidRPr="008A6CAF" w:rsidRDefault="007968E4" w:rsidP="00726C47">
      <w:pPr>
        <w:pStyle w:val="ListParagraph"/>
        <w:numPr>
          <w:ilvl w:val="0"/>
          <w:numId w:val="35"/>
        </w:num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 a notifica AFIR în maxim 5 zile de la încetarea producerii evenimentului.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apariţiei forţei majore/ circumstanţelor excepţionale, demonstrată de beneficiar prin depunerea de documente conform prevederilor legislației în vigoare, nu se va recupera sprijinul acordat la prima tranşă şi nu se va acorda sprijinul aferent tranşei a doua, în cazul în care situaţia nu poate fi remediată în termenul de suspendare a Contractului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Conform prevederilor art 63 din Regulamentul (UE) nr. 809/2014 al Comisiei de stabilire a normelor de aplicare a Regulamentului (UE) nr. 1306/2013 al Parlamentului European și al Consiliului în ceea ce privește sistemul integrat de administrare și control, măsurile de dezvoltare rurală și eco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condi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ionalitatea,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suma solicitat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Beneficiar prin Cererea de plată este mai mare cu 10% față de suma stabilită în urma verificării Dosarului cererii de plată, Beneficiarului i se va aplica o sancțiune egală cu valoarea diferenței dintre suma solicitată şi suma stabilită.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Precizăm că, în cazul unei operaţiuni constând în investiţii în activităţi de producţie, contribuţia publică se recuperează dacă în termen de 7 ani de la efectuarea plăţii finale către beneficiar, activitatea de producţie în cauză este delocalizată în afara Uniunii Europene.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Obiectul Contractului de Finanţare îl reprezintă acordarea finanţării nerambursabile de către AFIR, pentru punerea în aplicare a Cererii de Finanţare asumată de către solicitant.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Beneficiarului i se va acorda finanţarea nerambursabilă în termenii şi condiţiile stabilite în Contractul de Finanţare şi anexele la aceasta, inclusiv în Cererea de Finanţare aprobată, pe care acesta are obligaţia de a le respecta.</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La depunerea Cererii de Finanțare, solicitantul își va da acordul în ceea ce privește publicarea pe site</w:t>
      </w:r>
      <w:r w:rsidRPr="008A6CAF">
        <w:rPr>
          <w:rFonts w:ascii="Cambria Math" w:hAnsi="Cambria Math" w:cs="Cambria Math"/>
          <w:b/>
          <w:sz w:val="24"/>
          <w:szCs w:val="24"/>
          <w:lang w:val="ro-RO"/>
        </w:rPr>
        <w:t>‐</w:t>
      </w:r>
      <w:r w:rsidRPr="008A6CAF">
        <w:rPr>
          <w:rFonts w:ascii="Arial Narrow" w:hAnsi="Arial Narrow" w:cstheme="minorHAnsi"/>
          <w:b/>
          <w:sz w:val="24"/>
          <w:szCs w:val="24"/>
          <w:lang w:val="ro-RO"/>
        </w:rPr>
        <w:t>ul A.F.I.R./GAL a datelor de contact (denumire, CUI, adresă, telefon, denumire/valoare proiect).</w:t>
      </w:r>
    </w:p>
    <w:p w:rsidR="007968E4" w:rsidRPr="00E34B40" w:rsidRDefault="007968E4" w:rsidP="00960090">
      <w:pPr>
        <w:pStyle w:val="subcapitolghid"/>
        <w:rPr>
          <w:lang w:val="ro-RO"/>
        </w:rPr>
      </w:pPr>
      <w:bookmarkStart w:id="31" w:name="_Toc481745984"/>
      <w:r w:rsidRPr="008A6CAF">
        <w:rPr>
          <w:lang w:val="ro-RO"/>
        </w:rPr>
        <w:t>10.3 Încetarea contractului de finanțare</w:t>
      </w:r>
      <w:bookmarkEnd w:id="31"/>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D</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Autoritatea Contractantă poate înceta valabilitatea Contractului, de plin drept, printr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o notificare scris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adresat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beneficiarului,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punere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rziere,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nicio alt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formalitate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interven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instan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ei judec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tore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ti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toarele situa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w:t>
      </w:r>
    </w:p>
    <w:p w:rsidR="007968E4" w:rsidRPr="008A6CAF" w:rsidRDefault="007968E4" w:rsidP="00726C47">
      <w:pPr>
        <w:pStyle w:val="ListParagraph"/>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constatarea unei nereguli cu privire la încheierea ori executarea Contractului,</w:t>
      </w:r>
    </w:p>
    <w:p w:rsidR="007968E4" w:rsidRPr="008A6CAF" w:rsidRDefault="007968E4" w:rsidP="00726C47">
      <w:pPr>
        <w:pStyle w:val="ListParagraph"/>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este declarat în stare de incapacitate de plată ,</w:t>
      </w:r>
    </w:p>
    <w:p w:rsidR="007968E4" w:rsidRPr="008A6CAF" w:rsidRDefault="007968E4" w:rsidP="00726C47">
      <w:pPr>
        <w:pStyle w:val="ListParagraph"/>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a fost declanşată procedura insolvenţei/falimentului,</w:t>
      </w:r>
    </w:p>
    <w:p w:rsidR="007968E4" w:rsidRPr="008A6CAF" w:rsidRDefault="007968E4" w:rsidP="00726C47">
      <w:pPr>
        <w:pStyle w:val="ListParagraph"/>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Autoritatea Contractantă constată că:</w:t>
      </w:r>
    </w:p>
    <w:p w:rsidR="007968E4" w:rsidRPr="008A6CAF" w:rsidRDefault="007968E4" w:rsidP="00726C47">
      <w:pPr>
        <w:pStyle w:val="ListParagraph"/>
        <w:numPr>
          <w:ilvl w:val="0"/>
          <w:numId w:val="37"/>
        </w:numPr>
        <w:autoSpaceDE w:val="0"/>
        <w:autoSpaceDN w:val="0"/>
        <w:adjustRightInd w:val="0"/>
        <w:spacing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cele declarate pe proprie răspundere de beneficiar, prin reprezentanţii săi, nu corespund realităţii, documentele / autorizaţiile / avizele depuse în vederea obţinerii finanţării nerambursabile sunt constatate ca fiind neadevărate / false/ incomplete / expirate/ inexacte / nu corespund realităţii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aceste cazuri, beneficiarul va restitui integral sumele primite ca finanţare nerambursabilă, împreună cu dobânzi şi penalităţi în procentul stabilit conform dispoziţiilor legale în vigoare şi în conformitate cu dispoziţiile contractuale.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lastRenderedPageBreak/>
        <w:t>Prin excepție, în situația în care neîndeplinirea obligațiilor contractuale nu este de natură a afecta condiţiile de eligibilitate şi selecţie a proiectului, recuperarea sprijinului financiar se va realiza în mod proporțional cu gradul de neîndeplinire.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sz w:val="24"/>
          <w:szCs w:val="24"/>
          <w:lang w:val="ro-RO"/>
        </w:rPr>
      </w:pPr>
      <w:r w:rsidRPr="008A6CAF">
        <w:rPr>
          <w:rFonts w:ascii="Arial Narrow" w:hAnsi="Arial Narrow" w:cstheme="minorHAnsi"/>
          <w:b/>
          <w:sz w:val="24"/>
          <w:szCs w:val="24"/>
          <w:lang w:val="ro-RO"/>
        </w:rPr>
        <w:t>Anterior încetării Contractului de Finanţare, Autoritatea Contractantă poate suspenda contractul şi/sau plăţile ca o măsură de precauţie, fără o avertizare prealabilă.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condiţiile legii, Contractul de Finanţare pentru proiectele finanţate din FEADR, precum şi toate drepturile şi obligaţiile ce decurg din acesta nu pot face obiectul cesiunii, fără acordul expres şi prealabil al AFIR.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asigurarea finanţării cheltuielilor necesare derulării proiectului, beneficiarul finanţării din FEADR poate constitui garanţii în favoarea unei instituţii de credit, sub forma ipotecării investiţiei care face obiectul Contractului de Finanţare, cu notificarea AFIR în condiţiile legii şi cu respectarea prevederilor Contractului de Finanţare în cauză.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este obligat să transmită AFIR o copie a contractului de credit şi ipotecă, în termen de maximum 10 zile lucrătoare de la semnarea acestuia.</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sz w:val="24"/>
          <w:lang w:val="ro-RO"/>
        </w:rPr>
        <w:t>Decizia de încetare a Contractului de finanțare va fi comunicată și GAL.</w:t>
      </w:r>
    </w:p>
    <w:p w:rsidR="007968E4" w:rsidRPr="008A6CAF" w:rsidRDefault="007968E4" w:rsidP="007968E4">
      <w:pPr>
        <w:spacing w:line="276" w:lineRule="auto"/>
        <w:ind w:left="-360"/>
        <w:jc w:val="both"/>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2" w:name="_Toc481745985"/>
      <w:r w:rsidRPr="008A6CAF">
        <w:rPr>
          <w:lang w:val="ro-RO"/>
        </w:rPr>
        <w:lastRenderedPageBreak/>
        <w:t xml:space="preserve">CAPITOLUL 11 - </w:t>
      </w:r>
      <w:r w:rsidRPr="00E34B40">
        <w:rPr>
          <w:lang w:val="ro-RO"/>
        </w:rPr>
        <w:t>AVANSURILE</w:t>
      </w:r>
      <w:bookmarkEnd w:id="32"/>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Beneficiarul care a optat pentru avans în vederea demarării investiţiei în formularul Cererii de Finanțare, AFIR poate să acorde un avans de maxim 50% din valoarea eligibilă nerambursabilă.</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Avansul poate fi solicitat de beneficiar până la depunerea primei Cereri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Beneficiarul </w:t>
      </w:r>
      <w:r w:rsidRPr="008A6CAF">
        <w:rPr>
          <w:rFonts w:ascii="Arial Narrow" w:hAnsi="Arial Narrow" w:cstheme="minorHAnsi"/>
          <w:sz w:val="24"/>
          <w:szCs w:val="24"/>
          <w:lang w:val="ro-RO"/>
        </w:rPr>
        <w:t xml:space="preserve">poate primi valoarea avansului numai după primirea avizului favorabil din partea AFIR asupra procedurilor de </w:t>
      </w:r>
      <w:r w:rsidRPr="008A6CAF">
        <w:rPr>
          <w:rFonts w:ascii="Arial Narrow" w:hAnsi="Arial Narrow" w:cstheme="minorHAnsi"/>
          <w:sz w:val="28"/>
          <w:szCs w:val="24"/>
          <w:lang w:val="ro-RO"/>
        </w:rPr>
        <w:t xml:space="preserve">achiziții </w:t>
      </w:r>
      <w:r w:rsidRPr="008A6CAF">
        <w:rPr>
          <w:rFonts w:ascii="Arial Narrow" w:hAnsi="Arial Narrow"/>
          <w:sz w:val="24"/>
          <w:lang w:val="ro-RO"/>
        </w:rPr>
        <w:t xml:space="preserve">şi numai după semnarea Contractului de Finanţare.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Plata avansului </w:t>
      </w:r>
      <w:r w:rsidRPr="008A6CAF">
        <w:rPr>
          <w:rFonts w:ascii="Arial Narrow" w:hAnsi="Arial Narrow" w:cstheme="minorHAnsi"/>
          <w:sz w:val="24"/>
          <w:szCs w:val="24"/>
          <w:lang w:val="ro-RO"/>
        </w:rPr>
        <w:t xml:space="preserve">aferent Contractului de Finanțare este condiționată de constituirea unei garanții eliberate de o instituție financiară bancară sau nebancară înscrisă în registrul special al Băncii Naționale a României, în procent de 100% din suma avansului. Cuantumul avansului este prevăzut în Contractul de Finanțare încheiat între beneficiar și AFIR.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Garanția aferentă avansului trebuie constituită la dispoziția AFIR pentru o perioadă egală cu durata de  execuție a contractului și va fi eliberată în cazul în care AFIR constată că suma cheltuielilor reale efectuate, care corespund contribuției financiare a Uniunii Europene și contribuției publice naționale pentru investiții, depășește suma avansului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Beneficiarul trebuie să justifice avansul primit de la Autoritatea Contractantă pe baza documentelor justificative solicitate de AFIR conform Instrucţiunilor de plată, Anexa V la Contractul de Finanţare până la expirarea duratei de realizare a investiţiei prevăzute în contractul de finanțare, respectiv la ultima tranșă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Beneficiarul care a încasat de la Autoritatea Contractantă plata în avans </w:t>
      </w:r>
      <w:r w:rsidRPr="008A6CAF">
        <w:rPr>
          <w:rFonts w:ascii="Arial Narrow" w:hAnsi="Arial Narrow" w:cstheme="minorHAnsi"/>
          <w:sz w:val="24"/>
          <w:szCs w:val="24"/>
          <w:lang w:val="ro-RO"/>
        </w:rPr>
        <w:t>și solicită prelungirea perioadei maxime de execuţie aprobate prin contractul de finanţare, este obligat înaintea solicitării prelungirii duratei de execuţie iniţiale a contractului să depuna la Autoritatea Contractantă documentul prin care dovedește prelungirea valabilității Scrisorii de Garanție Bancară/Nebancară, poliţă de asigurare care să acopere întreaga perioada de execuţie solicitată la prelungire.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AFIR efectuează plata avansului în contul beneficiarilor, deschis la Trezoreria Statului sau la o instituţie bancară.</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960090">
      <w:pPr>
        <w:pStyle w:val="Capitol"/>
        <w:rPr>
          <w:lang w:val="ro-RO"/>
        </w:rPr>
      </w:pPr>
      <w:bookmarkStart w:id="33" w:name="_Toc481745986"/>
      <w:r w:rsidRPr="008A6CAF">
        <w:rPr>
          <w:lang w:val="ro-RO"/>
        </w:rPr>
        <w:lastRenderedPageBreak/>
        <w:t>CAPITOLUL 12 - ACHIZIŢIILE</w:t>
      </w:r>
      <w:bookmarkEnd w:id="33"/>
    </w:p>
    <w:p w:rsidR="007968E4" w:rsidRPr="008A6CAF" w:rsidRDefault="007968E4" w:rsidP="007968E4">
      <w:pPr>
        <w:spacing w:before="24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rsidR="007968E4" w:rsidRPr="008A6CAF" w:rsidRDefault="007968E4" w:rsidP="007968E4">
      <w:pPr>
        <w:spacing w:before="240" w:line="276" w:lineRule="auto"/>
        <w:ind w:left="-360"/>
        <w:jc w:val="both"/>
        <w:rPr>
          <w:rFonts w:ascii="Arial Narrow" w:hAnsi="Arial Narrow" w:cstheme="minorHAnsi"/>
          <w:sz w:val="24"/>
          <w:lang w:val="ro-RO"/>
        </w:rPr>
      </w:pPr>
      <w:r w:rsidRPr="008A6CAF">
        <w:rPr>
          <w:rFonts w:ascii="Arial Narrow" w:hAnsi="Arial Narrow" w:cstheme="minorHAnsi"/>
          <w:sz w:val="24"/>
          <w:lang w:val="ro-RO"/>
        </w:rPr>
        <w:t>Derularea procedurii de achizit</w:t>
      </w:r>
      <w:r w:rsidRPr="008A6CAF">
        <w:rPr>
          <w:rFonts w:ascii="Arial" w:hAnsi="Arial" w:cs="Arial"/>
          <w:sz w:val="24"/>
          <w:lang w:val="ro-RO"/>
        </w:rPr>
        <w:t>̧</w:t>
      </w:r>
      <w:r w:rsidRPr="008A6CAF">
        <w:rPr>
          <w:rFonts w:ascii="Arial Narrow" w:hAnsi="Arial Narrow" w:cstheme="minorHAnsi"/>
          <w:sz w:val="24"/>
          <w:lang w:val="ro-RO"/>
        </w:rPr>
        <w:t>ii pentru bunuri s</w:t>
      </w:r>
      <w:r w:rsidRPr="008A6CAF">
        <w:rPr>
          <w:rFonts w:ascii="Arial" w:hAnsi="Arial" w:cs="Arial"/>
          <w:sz w:val="24"/>
          <w:lang w:val="ro-RO"/>
        </w:rPr>
        <w:t>̧</w:t>
      </w:r>
      <w:r w:rsidRPr="008A6CAF">
        <w:rPr>
          <w:rFonts w:ascii="Arial Narrow" w:hAnsi="Arial Narrow" w:cstheme="minorHAnsi"/>
          <w:sz w:val="24"/>
          <w:lang w:val="ro-RO"/>
        </w:rPr>
        <w:t>i execut</w:t>
      </w:r>
      <w:r w:rsidRPr="008A6CAF">
        <w:rPr>
          <w:rFonts w:ascii="Arial" w:hAnsi="Arial" w:cs="Arial"/>
          <w:sz w:val="24"/>
          <w:lang w:val="ro-RO"/>
        </w:rPr>
        <w:t>̧</w:t>
      </w:r>
      <w:r w:rsidRPr="008A6CAF">
        <w:rPr>
          <w:rFonts w:ascii="Arial Narrow" w:hAnsi="Arial Narrow" w:cstheme="minorHAnsi"/>
          <w:sz w:val="24"/>
          <w:lang w:val="ro-RO"/>
        </w:rPr>
        <w:t>ie lucra</w:t>
      </w:r>
      <w:r w:rsidRPr="008A6CAF">
        <w:rPr>
          <w:rFonts w:ascii="Arial" w:hAnsi="Arial" w:cs="Arial"/>
          <w:sz w:val="24"/>
          <w:lang w:val="ro-RO"/>
        </w:rPr>
        <w:t>̆</w:t>
      </w:r>
      <w:r w:rsidRPr="008A6CAF">
        <w:rPr>
          <w:rFonts w:ascii="Arial Narrow" w:hAnsi="Arial Narrow" w:cstheme="minorHAnsi"/>
          <w:sz w:val="24"/>
          <w:lang w:val="ro-RO"/>
        </w:rPr>
        <w:t xml:space="preserve">ri se poate face </w:t>
      </w:r>
      <w:r w:rsidRPr="008A6CAF">
        <w:rPr>
          <w:rFonts w:ascii="Arial Narrow" w:hAnsi="Arial Narrow" w:cs="Arial Narrow"/>
          <w:sz w:val="24"/>
          <w:lang w:val="ro-RO"/>
        </w:rPr>
        <w:t>î</w:t>
      </w:r>
      <w:r w:rsidRPr="008A6CAF">
        <w:rPr>
          <w:rFonts w:ascii="Arial Narrow" w:hAnsi="Arial Narrow" w:cstheme="minorHAnsi"/>
          <w:sz w:val="24"/>
          <w:lang w:val="ro-RO"/>
        </w:rPr>
        <w:t>ncep</w:t>
      </w:r>
      <w:r w:rsidRPr="008A6CAF">
        <w:rPr>
          <w:rFonts w:ascii="Arial Narrow" w:hAnsi="Arial Narrow" w:cs="Arial Narrow"/>
          <w:sz w:val="24"/>
          <w:lang w:val="ro-RO"/>
        </w:rPr>
        <w:t>â</w:t>
      </w:r>
      <w:r w:rsidRPr="008A6CAF">
        <w:rPr>
          <w:rFonts w:ascii="Arial Narrow" w:hAnsi="Arial Narrow" w:cstheme="minorHAnsi"/>
          <w:sz w:val="24"/>
          <w:lang w:val="ro-RO"/>
        </w:rPr>
        <w:t>nd cu data primirii Notifica</w:t>
      </w:r>
      <w:r w:rsidRPr="008A6CAF">
        <w:rPr>
          <w:rFonts w:ascii="Arial" w:hAnsi="Arial" w:cs="Arial"/>
          <w:sz w:val="24"/>
          <w:lang w:val="ro-RO"/>
        </w:rPr>
        <w:t>̆</w:t>
      </w:r>
      <w:r w:rsidRPr="008A6CAF">
        <w:rPr>
          <w:rFonts w:ascii="Arial Narrow" w:hAnsi="Arial Narrow" w:cstheme="minorHAnsi"/>
          <w:sz w:val="24"/>
          <w:lang w:val="ro-RO"/>
        </w:rPr>
        <w:t>rii de select</w:t>
      </w:r>
      <w:r w:rsidRPr="008A6CAF">
        <w:rPr>
          <w:rFonts w:ascii="Arial" w:hAnsi="Arial" w:cs="Arial"/>
          <w:sz w:val="24"/>
          <w:lang w:val="ro-RO"/>
        </w:rPr>
        <w:t>̧</w:t>
      </w:r>
      <w:r w:rsidRPr="008A6CAF">
        <w:rPr>
          <w:rFonts w:ascii="Arial Narrow" w:hAnsi="Arial Narrow" w:cstheme="minorHAnsi"/>
          <w:sz w:val="24"/>
          <w:lang w:val="ro-RO"/>
        </w:rPr>
        <w:t>ie a proiectului (inclusiv semnarea contractelor de achizit</w:t>
      </w:r>
      <w:r w:rsidRPr="008A6CAF">
        <w:rPr>
          <w:rFonts w:ascii="Arial" w:hAnsi="Arial" w:cs="Arial"/>
          <w:sz w:val="24"/>
          <w:lang w:val="ro-RO"/>
        </w:rPr>
        <w:t>̧</w:t>
      </w:r>
      <w:r w:rsidRPr="008A6CAF">
        <w:rPr>
          <w:rFonts w:ascii="Arial Narrow" w:hAnsi="Arial Narrow" w:cstheme="minorHAnsi"/>
          <w:sz w:val="24"/>
          <w:lang w:val="ro-RO"/>
        </w:rPr>
        <w:t>ii) pe proprie ra</w:t>
      </w:r>
      <w:r w:rsidRPr="008A6CAF">
        <w:rPr>
          <w:rFonts w:ascii="Arial" w:hAnsi="Arial" w:cs="Arial"/>
          <w:sz w:val="24"/>
          <w:lang w:val="ro-RO"/>
        </w:rPr>
        <w:t>̆</w:t>
      </w:r>
      <w:r w:rsidRPr="008A6CAF">
        <w:rPr>
          <w:rFonts w:ascii="Arial Narrow" w:hAnsi="Arial Narrow" w:cstheme="minorHAnsi"/>
          <w:sz w:val="24"/>
          <w:lang w:val="ro-RO"/>
        </w:rPr>
        <w:t>spundere, cu ment</w:t>
      </w:r>
      <w:r w:rsidRPr="008A6CAF">
        <w:rPr>
          <w:rFonts w:ascii="Arial" w:hAnsi="Arial" w:cs="Arial"/>
          <w:sz w:val="24"/>
          <w:lang w:val="ro-RO"/>
        </w:rPr>
        <w:t>̦</w:t>
      </w:r>
      <w:r w:rsidRPr="008A6CAF">
        <w:rPr>
          <w:rFonts w:ascii="Arial Narrow" w:hAnsi="Arial Narrow" w:cstheme="minorHAnsi"/>
          <w:sz w:val="24"/>
          <w:lang w:val="ro-RO"/>
        </w:rPr>
        <w:t>iunea ca</w:t>
      </w:r>
      <w:r w:rsidRPr="008A6CAF">
        <w:rPr>
          <w:rFonts w:ascii="Arial" w:hAnsi="Arial" w:cs="Arial"/>
          <w:sz w:val="24"/>
          <w:lang w:val="ro-RO"/>
        </w:rPr>
        <w:t>̆</w:t>
      </w:r>
      <w:r w:rsidRPr="008A6CAF">
        <w:rPr>
          <w:rFonts w:ascii="Arial Narrow" w:hAnsi="Arial Narrow" w:cstheme="minorHAnsi"/>
          <w:sz w:val="24"/>
          <w:lang w:val="ro-RO"/>
        </w:rPr>
        <w:t xml:space="preserve"> derularea contractului de achizit</w:t>
      </w:r>
      <w:r w:rsidRPr="008A6CAF">
        <w:rPr>
          <w:rFonts w:ascii="Arial" w:hAnsi="Arial" w:cs="Arial"/>
          <w:sz w:val="24"/>
          <w:lang w:val="ro-RO"/>
        </w:rPr>
        <w:t>̦</w:t>
      </w:r>
      <w:r w:rsidRPr="008A6CAF">
        <w:rPr>
          <w:rFonts w:ascii="Arial Narrow" w:hAnsi="Arial Narrow" w:cstheme="minorHAnsi"/>
          <w:sz w:val="24"/>
          <w:lang w:val="ro-RO"/>
        </w:rPr>
        <w:t>ii pentru bunuri, servicii (managementul proiectului) s</w:t>
      </w:r>
      <w:r w:rsidRPr="008A6CAF">
        <w:rPr>
          <w:rFonts w:ascii="Arial" w:hAnsi="Arial" w:cs="Arial"/>
          <w:sz w:val="24"/>
          <w:lang w:val="ro-RO"/>
        </w:rPr>
        <w:t>̧</w:t>
      </w:r>
      <w:r w:rsidRPr="008A6CAF">
        <w:rPr>
          <w:rFonts w:ascii="Arial Narrow" w:hAnsi="Arial Narrow" w:cstheme="minorHAnsi"/>
          <w:sz w:val="24"/>
          <w:lang w:val="ro-RO"/>
        </w:rPr>
        <w:t>i execut</w:t>
      </w:r>
      <w:r w:rsidRPr="008A6CAF">
        <w:rPr>
          <w:rFonts w:ascii="Arial" w:hAnsi="Arial" w:cs="Arial"/>
          <w:sz w:val="24"/>
          <w:lang w:val="ro-RO"/>
        </w:rPr>
        <w:t>̧</w:t>
      </w:r>
      <w:r w:rsidRPr="008A6CAF">
        <w:rPr>
          <w:rFonts w:ascii="Arial Narrow" w:hAnsi="Arial Narrow" w:cstheme="minorHAnsi"/>
          <w:sz w:val="24"/>
          <w:lang w:val="ro-RO"/>
        </w:rPr>
        <w:t>ie lucra</w:t>
      </w:r>
      <w:r w:rsidRPr="008A6CAF">
        <w:rPr>
          <w:rFonts w:ascii="Arial" w:hAnsi="Arial" w:cs="Arial"/>
          <w:sz w:val="24"/>
          <w:lang w:val="ro-RO"/>
        </w:rPr>
        <w:t>̆</w:t>
      </w:r>
      <w:r w:rsidRPr="008A6CAF">
        <w:rPr>
          <w:rFonts w:ascii="Arial Narrow" w:hAnsi="Arial Narrow" w:cstheme="minorHAnsi"/>
          <w:sz w:val="24"/>
          <w:lang w:val="ro-RO"/>
        </w:rPr>
        <w:t xml:space="preserve">ri va </w:t>
      </w:r>
      <w:r w:rsidRPr="008A6CAF">
        <w:rPr>
          <w:rFonts w:ascii="Arial Narrow" w:hAnsi="Arial Narrow" w:cs="Arial Narrow"/>
          <w:sz w:val="24"/>
          <w:lang w:val="ro-RO"/>
        </w:rPr>
        <w:t>î</w:t>
      </w:r>
      <w:r w:rsidRPr="008A6CAF">
        <w:rPr>
          <w:rFonts w:ascii="Arial Narrow" w:hAnsi="Arial Narrow" w:cstheme="minorHAnsi"/>
          <w:sz w:val="24"/>
          <w:lang w:val="ro-RO"/>
        </w:rPr>
        <w:t>ncepe dupa</w:t>
      </w:r>
      <w:r w:rsidRPr="008A6CAF">
        <w:rPr>
          <w:rFonts w:ascii="Arial" w:hAnsi="Arial" w:cs="Arial"/>
          <w:sz w:val="24"/>
          <w:lang w:val="ro-RO"/>
        </w:rPr>
        <w:t>̆</w:t>
      </w:r>
      <w:r w:rsidRPr="008A6CAF">
        <w:rPr>
          <w:rFonts w:ascii="Arial Narrow" w:hAnsi="Arial Narrow" w:cstheme="minorHAnsi"/>
          <w:sz w:val="24"/>
          <w:lang w:val="ro-RO"/>
        </w:rPr>
        <w:t xml:space="preserve"> semnarea contractului de finant</w:t>
      </w:r>
      <w:r w:rsidRPr="008A6CAF">
        <w:rPr>
          <w:rFonts w:ascii="Arial" w:hAnsi="Arial" w:cs="Arial"/>
          <w:sz w:val="24"/>
          <w:lang w:val="ro-RO"/>
        </w:rPr>
        <w:t>̦</w:t>
      </w:r>
      <w:r w:rsidRPr="008A6CAF">
        <w:rPr>
          <w:rFonts w:ascii="Arial Narrow" w:hAnsi="Arial Narrow" w:cstheme="minorHAnsi"/>
          <w:sz w:val="24"/>
          <w:lang w:val="ro-RO"/>
        </w:rPr>
        <w:t>are s</w:t>
      </w:r>
      <w:r w:rsidRPr="008A6CAF">
        <w:rPr>
          <w:rFonts w:ascii="Arial" w:hAnsi="Arial" w:cs="Arial"/>
          <w:sz w:val="24"/>
          <w:lang w:val="ro-RO"/>
        </w:rPr>
        <w:t>̦</w:t>
      </w:r>
      <w:r w:rsidRPr="008A6CAF">
        <w:rPr>
          <w:rFonts w:ascii="Arial Narrow" w:hAnsi="Arial Narrow" w:cstheme="minorHAnsi"/>
          <w:sz w:val="24"/>
          <w:lang w:val="ro-RO"/>
        </w:rPr>
        <w:t>i dupa</w:t>
      </w:r>
      <w:r w:rsidRPr="008A6CAF">
        <w:rPr>
          <w:rFonts w:ascii="Arial" w:hAnsi="Arial" w:cs="Arial"/>
          <w:sz w:val="24"/>
          <w:lang w:val="ro-RO"/>
        </w:rPr>
        <w:t>̆</w:t>
      </w:r>
      <w:r w:rsidRPr="008A6CAF">
        <w:rPr>
          <w:rFonts w:ascii="Arial Narrow" w:hAnsi="Arial Narrow" w:cstheme="minorHAnsi"/>
          <w:sz w:val="24"/>
          <w:lang w:val="ro-RO"/>
        </w:rPr>
        <w:t xml:space="preserve"> avizul favorabil din partea AFIR.</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Întreaga procedură de achiziții servicii, bunuri cu sau fără montaj şi de execuție lucrări (construcții, modernizări) în cadrul proiectelor finanțate prin PNDR se va derula conform prevederilor Manualului de achiziții și instrucțiunilor de publicare disponibile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Agentiei (tutoriale), valabile at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pentru beneficiari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pentru ofertan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 condi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cerută fiind autentificarea beneficiarului/solicitantului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www.afir.info.</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încheierea </w:t>
      </w:r>
      <w:r w:rsidRPr="008A6CAF">
        <w:rPr>
          <w:rFonts w:ascii="Arial Narrow" w:hAnsi="Arial Narrow" w:cstheme="minorHAnsi"/>
          <w:b/>
          <w:bCs/>
          <w:sz w:val="24"/>
          <w:szCs w:val="24"/>
          <w:lang w:val="ro-RO"/>
        </w:rPr>
        <w:t xml:space="preserve">contractelor cu firmele de consultanţă </w:t>
      </w:r>
      <w:r w:rsidRPr="008A6CAF">
        <w:rPr>
          <w:rFonts w:ascii="Arial Narrow" w:hAnsi="Arial Narrow" w:cstheme="minorHAnsi"/>
          <w:sz w:val="24"/>
          <w:szCs w:val="24"/>
          <w:lang w:val="ro-RO"/>
        </w:rPr>
        <w:t>puteţi consulta Modelul de Contract de Prestări Servicii Profesionale de Specialitate, precum şi Recomandări în vederea încheierii contractelor de prestări servicii de consultanţă şi/sau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p w:rsidR="007968E4"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La sesizarea motivată și susținută cu dovezi a unui beneficiar/ contractor cu finanțare din FEADR, cu privire la consultanții/ contractorii/ beneficiarii acestuia care nu se achită de obligațiile contractuale, cu excepția cazurilor de forță majoră, AFIR/ MADR, după o verificare prealabilă și în baza unui act administrativ de constatare, poate să includă și să facă publice informațiile despre aceștia în Lista consultanților/ contractorilor/ beneficiarilor care nu își respectă obligațiile contractuale. Informații privind consultanții, contractorii și beneficiarii sprijinului financiar nerambursabil care nu își respectă obligațiile contractuale vor putea fi consultate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oficial al AFIR.</w:t>
      </w:r>
    </w:p>
    <w:p w:rsidR="000F4958"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0F4958"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0F4958" w:rsidRPr="008A6CAF" w:rsidRDefault="000F4958" w:rsidP="007968E4">
      <w:pPr>
        <w:autoSpaceDE w:val="0"/>
        <w:autoSpaceDN w:val="0"/>
        <w:adjustRightInd w:val="0"/>
        <w:spacing w:before="24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 xml:space="preserve">În contextul derulării achiziţiilor private, </w:t>
      </w:r>
      <w:r w:rsidRPr="008A6CAF">
        <w:rPr>
          <w:rFonts w:ascii="Arial Narrow" w:hAnsi="Arial Narrow" w:cstheme="minorHAnsi"/>
          <w:b/>
          <w:bCs/>
          <w:sz w:val="24"/>
          <w:szCs w:val="24"/>
          <w:lang w:val="ro-RO"/>
        </w:rPr>
        <w:t xml:space="preserve">conflictul de interese </w:t>
      </w:r>
      <w:r w:rsidRPr="008A6CAF">
        <w:rPr>
          <w:rFonts w:ascii="Arial Narrow" w:hAnsi="Arial Narrow" w:cstheme="minorHAnsi"/>
          <w:sz w:val="24"/>
          <w:szCs w:val="24"/>
          <w:lang w:val="ro-RO"/>
        </w:rPr>
        <w:t>se defineşte prin:</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 Conflictul de interese între beneficiar/ comisiile de evaluare și ofertanţi: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Acţionariatul beneficiarului (până la proprietarii finali), reprezentanţii legali ai acestuia, membrii în structurile de conducere ale beneficiarului (administratori, membri în consilii de administrație etc.) și membrii comisiilor de evaluare:</w:t>
      </w:r>
    </w:p>
    <w:p w:rsidR="007968E4" w:rsidRPr="008A6CAF" w:rsidRDefault="007968E4" w:rsidP="00726C47">
      <w:pPr>
        <w:pStyle w:val="ListParagraph"/>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dețin acțiuni din capitalul subscris al unuia dintre ofertanți sau subcontractanți;</w:t>
      </w:r>
    </w:p>
    <w:p w:rsidR="007968E4" w:rsidRPr="008A6CAF" w:rsidRDefault="007968E4" w:rsidP="00726C47">
      <w:pPr>
        <w:pStyle w:val="ListParagraph"/>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fac parte din structurile de conducere (reprezentanți legali, administratori, membrii ai  consiliilor de administrație etc.) sau de supervizare ale unuia dintre ofertanți sau subcontractanți; </w:t>
      </w:r>
    </w:p>
    <w:p w:rsidR="007968E4" w:rsidRPr="008A6CAF" w:rsidRDefault="007968E4" w:rsidP="00726C47">
      <w:pPr>
        <w:pStyle w:val="ListParagraph"/>
        <w:numPr>
          <w:ilvl w:val="0"/>
          <w:numId w:val="38"/>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sunt în relație de rudenie până la gradul IV sau afin cu persoane aflate în situațiile de mai sus.</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B. Conflictul de interese între ofertanți: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Acționariatului ofertanților (până la proprietarii finali), reprezentanții legali, membrii în structurile de conducere ale beneficiarului (consilii de administrație etc):</w:t>
      </w:r>
    </w:p>
    <w:p w:rsidR="007968E4" w:rsidRPr="008A6CAF" w:rsidRDefault="007968E4" w:rsidP="00726C47">
      <w:pPr>
        <w:pStyle w:val="ListParagraph"/>
        <w:numPr>
          <w:ilvl w:val="0"/>
          <w:numId w:val="39"/>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Dețin pachetul majoritar de acțiuni la celelalte firme participante pentru aceeași achiziție (OUG 66/2011);</w:t>
      </w:r>
    </w:p>
    <w:p w:rsidR="007968E4" w:rsidRPr="008A6CAF" w:rsidRDefault="007968E4" w:rsidP="00726C47">
      <w:pPr>
        <w:pStyle w:val="ListParagraph"/>
        <w:numPr>
          <w:ilvl w:val="0"/>
          <w:numId w:val="39"/>
        </w:numPr>
        <w:autoSpaceDE w:val="0"/>
        <w:autoSpaceDN w:val="0"/>
        <w:adjustRightInd w:val="0"/>
        <w:spacing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Fac parte din structurile de conducere (reprezentanți legali, administratori, membri ai consiliilor de administrație etc.) sau de supervizare ale unui alt ofertant sau subcontractant;</w:t>
      </w:r>
    </w:p>
    <w:p w:rsidR="007968E4" w:rsidRPr="008A6CAF" w:rsidRDefault="007968E4" w:rsidP="00726C47">
      <w:pPr>
        <w:pStyle w:val="ListParagraph"/>
        <w:numPr>
          <w:ilvl w:val="0"/>
          <w:numId w:val="39"/>
        </w:numPr>
        <w:autoSpaceDE w:val="0"/>
        <w:autoSpaceDN w:val="0"/>
        <w:adjustRightInd w:val="0"/>
        <w:spacing w:before="240" w:after="0" w:line="276" w:lineRule="auto"/>
        <w:ind w:left="0"/>
        <w:jc w:val="both"/>
        <w:rPr>
          <w:rFonts w:ascii="Arial Narrow" w:hAnsi="Arial Narrow" w:cstheme="minorHAnsi"/>
          <w:sz w:val="24"/>
          <w:szCs w:val="24"/>
          <w:lang w:val="ro-RO"/>
        </w:rPr>
      </w:pPr>
      <w:r w:rsidRPr="008A6CAF">
        <w:rPr>
          <w:rFonts w:ascii="Arial Narrow" w:hAnsi="Arial Narrow" w:cstheme="minorHAnsi"/>
          <w:sz w:val="24"/>
          <w:szCs w:val="24"/>
          <w:lang w:val="ro-RO"/>
        </w:rPr>
        <w:t>Sunt în relație de rudenie până la gradul IV sau afin cu persoane aflate în situațiile de mai sus.</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Nerespectarea de către beneficiarii FEADR a Instrucțiunilor privind achizițiile private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anex</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contractul de finan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are atrage neeligibilitatea cheltuielilor aferente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iei de servicii, lucr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 sau bunuri.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 parcursul derulării procedurilor de achiziții, la adoptarea oricărei decizii, trebuie avute în vedere următoarele principii:</w:t>
      </w:r>
    </w:p>
    <w:p w:rsidR="007968E4" w:rsidRPr="008A6CAF" w:rsidRDefault="007968E4" w:rsidP="007968E4">
      <w:p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Nediscriminarea; Tratamentul egal; Recunoașterea reciprocă; Transparența; Proporționalitatea; Eficienta utilizării fondurilor; Asumarea răspunderii</w:t>
      </w:r>
      <w:r w:rsidRPr="008A6CAF">
        <w:rPr>
          <w:rFonts w:ascii="Arial Narrow" w:hAnsi="Arial Narrow" w:cstheme="minorHAnsi"/>
          <w:sz w:val="21"/>
          <w:szCs w:val="21"/>
          <w:lang w:val="ro-RO"/>
        </w:rPr>
        <w:t>.</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Beneficiarul va depune la GAL/OJFIR/ CRFIR, Declaraţia de eşalonare a depunerii Dosarelor Cererilor de Plată în maxim 30 de zile de la avizarea primului dosar de achiziţie (exceptând dosarele de servicii).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beneficiază de avans, beneficiarul poate de asemenea să depună la GAL/OJFIR/CRFIR Declarația de eşalonare a depunerii Dosarelor Cererilor de Plată în maxim 30 de zile de la avizarea primului dosar de achiziţie (inclusiv dosarele de servicii). În cazul în care beneficiarul nu depune Declaraţia de eşalonare în termenul prevazut, aceasta se va depune cel târziu o dată cu prima tranşă a Dosarului cererii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În cazul proiectelor pentru care se decontează TVA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ul de la bugetul de stat conform prevederilor legale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vigoare, beneficiarii trebuie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depun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Declara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de 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alonare a depunerii Dosarelor Cererilor de Plata distinctă pentru TVA.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Atenţie</w:t>
      </w:r>
      <w:r w:rsidRPr="008A6CAF">
        <w:rPr>
          <w:rFonts w:ascii="Arial Narrow" w:hAnsi="Arial Narrow" w:cstheme="minorHAnsi"/>
          <w:sz w:val="24"/>
          <w:szCs w:val="24"/>
          <w:lang w:val="ro-RO"/>
        </w:rPr>
        <w:t>! Solicitanţii care vor derula procedura de achiziţii servicii, cu o valoare mai mare de 15.000 euro înainte de semnarea Contractului de Finanţare cu AFIR, vor respecta prevederile procedurii de achiziţii servicii din Manualul de achiziţii postat pe pagina de web AFIR.</w:t>
      </w: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4" w:name="_Toc481745987"/>
      <w:r w:rsidRPr="008A6CAF">
        <w:rPr>
          <w:lang w:val="ro-RO"/>
        </w:rPr>
        <w:lastRenderedPageBreak/>
        <w:t>CAPITOLUL 13 –  PLATA</w:t>
      </w:r>
      <w:bookmarkEnd w:id="34"/>
      <w:r w:rsidRPr="008A6CAF">
        <w:rPr>
          <w:lang w:val="ro-RO"/>
        </w:rPr>
        <w:t xml:space="preserve"> </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rsidR="007968E4" w:rsidRPr="008A6CAF" w:rsidRDefault="007968E4" w:rsidP="007968E4">
      <w:pPr>
        <w:spacing w:line="276" w:lineRule="auto"/>
        <w:ind w:left="-360"/>
        <w:jc w:val="both"/>
        <w:rPr>
          <w:rFonts w:ascii="Arial Narrow" w:hAnsi="Arial Narrow" w:cs="Calibri"/>
          <w:sz w:val="24"/>
          <w:lang w:val="ro-RO"/>
        </w:rPr>
      </w:pPr>
      <w:r w:rsidRPr="008A6CAF">
        <w:rPr>
          <w:rFonts w:ascii="Arial Narrow" w:hAnsi="Arial Narrow" w:cs="Calibri"/>
          <w:sz w:val="24"/>
          <w:lang w:val="ro-RO"/>
        </w:rPr>
        <w:t xml:space="preserve">Beneficiarii au obligația de a depune la GAL și la AFIR Declarațiile de eșalonare </w:t>
      </w:r>
      <w:r w:rsidRPr="008A6CAF">
        <w:rPr>
          <w:rFonts w:ascii="Cambria Math" w:hAnsi="Cambria Math" w:cs="Cambria Math"/>
          <w:sz w:val="24"/>
          <w:lang w:val="ro-RO"/>
        </w:rPr>
        <w:t>‐</w:t>
      </w:r>
      <w:r w:rsidRPr="008A6CAF">
        <w:rPr>
          <w:rFonts w:ascii="Arial Narrow" w:hAnsi="Arial Narrow" w:cs="Calibri"/>
          <w:sz w:val="24"/>
          <w:lang w:val="ro-RO"/>
        </w:rPr>
        <w:t xml:space="preserve"> formular AP 0.1L conform prevederilor Contractului/Deciziei de finan</w:t>
      </w:r>
      <w:r w:rsidRPr="008A6CAF">
        <w:rPr>
          <w:rFonts w:ascii="Arial Narrow" w:hAnsi="Arial Narrow" w:cs="Arial Narrow"/>
          <w:sz w:val="24"/>
          <w:lang w:val="ro-RO"/>
        </w:rPr>
        <w:t>ț</w:t>
      </w:r>
      <w:r w:rsidRPr="008A6CAF">
        <w:rPr>
          <w:rFonts w:ascii="Arial Narrow" w:hAnsi="Arial Narrow" w:cs="Calibri"/>
          <w:sz w:val="24"/>
          <w:lang w:val="ro-RO"/>
        </w:rPr>
        <w:t>are cu modific</w:t>
      </w:r>
      <w:r w:rsidRPr="008A6CAF">
        <w:rPr>
          <w:rFonts w:ascii="Arial Narrow" w:hAnsi="Arial Narrow" w:cs="Arial Narrow"/>
          <w:sz w:val="24"/>
          <w:lang w:val="ro-RO"/>
        </w:rPr>
        <w:t>ă</w:t>
      </w:r>
      <w:r w:rsidRPr="008A6CAF">
        <w:rPr>
          <w:rFonts w:ascii="Arial Narrow" w:hAnsi="Arial Narrow" w:cs="Calibri"/>
          <w:sz w:val="24"/>
          <w:lang w:val="ro-RO"/>
        </w:rPr>
        <w:t xml:space="preserve">rile </w:t>
      </w:r>
      <w:r w:rsidRPr="008A6CAF">
        <w:rPr>
          <w:rFonts w:ascii="Arial Narrow" w:hAnsi="Arial Narrow" w:cs="Arial Narrow"/>
          <w:sz w:val="24"/>
          <w:lang w:val="ro-RO"/>
        </w:rPr>
        <w:t>ș</w:t>
      </w:r>
      <w:r w:rsidRPr="008A6CAF">
        <w:rPr>
          <w:rFonts w:ascii="Arial Narrow" w:hAnsi="Arial Narrow" w:cs="Calibri"/>
          <w:sz w:val="24"/>
          <w:lang w:val="ro-RO"/>
        </w:rPr>
        <w:t>i complet</w:t>
      </w:r>
      <w:r w:rsidRPr="008A6CAF">
        <w:rPr>
          <w:rFonts w:ascii="Arial Narrow" w:hAnsi="Arial Narrow" w:cs="Arial Narrow"/>
          <w:sz w:val="24"/>
          <w:lang w:val="ro-RO"/>
        </w:rPr>
        <w:t>ă</w:t>
      </w:r>
      <w:r w:rsidRPr="008A6CAF">
        <w:rPr>
          <w:rFonts w:ascii="Arial Narrow" w:hAnsi="Arial Narrow" w:cs="Calibri"/>
          <w:sz w:val="24"/>
          <w:lang w:val="ro-RO"/>
        </w:rPr>
        <w:t xml:space="preserve">rile ulterioare </w:t>
      </w:r>
      <w:r w:rsidRPr="008A6CAF">
        <w:rPr>
          <w:rFonts w:ascii="Arial Narrow" w:hAnsi="Arial Narrow" w:cs="Arial Narrow"/>
          <w:sz w:val="24"/>
          <w:lang w:val="ro-RO"/>
        </w:rPr>
        <w:t>ș</w:t>
      </w:r>
      <w:r w:rsidRPr="008A6CAF">
        <w:rPr>
          <w:rFonts w:ascii="Arial Narrow" w:hAnsi="Arial Narrow" w:cs="Calibri"/>
          <w:sz w:val="24"/>
          <w:lang w:val="ro-RO"/>
        </w:rPr>
        <w:t>i anexele la acesta.</w:t>
      </w:r>
    </w:p>
    <w:p w:rsidR="007968E4" w:rsidRPr="008A6CAF" w:rsidRDefault="007968E4" w:rsidP="007968E4">
      <w:pPr>
        <w:spacing w:after="0" w:line="276" w:lineRule="auto"/>
        <w:ind w:left="-360"/>
        <w:jc w:val="both"/>
        <w:rPr>
          <w:rFonts w:ascii="Arial Narrow" w:hAnsi="Arial Narrow" w:cs="Calibri"/>
          <w:sz w:val="24"/>
          <w:lang w:val="ro-RO"/>
        </w:rPr>
      </w:pPr>
      <w:r w:rsidRPr="008A6CAF">
        <w:rPr>
          <w:rFonts w:ascii="Arial Narrow" w:hAnsi="Arial Narrow" w:cs="Calibri"/>
          <w:sz w:val="24"/>
          <w:lang w:val="ro-RO"/>
        </w:rPr>
        <w:t>Pentru depunerea primului dosar de plată, se vor avea în vedere prevederile HG nr. 226/2015, cu modificările și completările ulterioare, în vigoare la data depunerii Dosarului Cererii de Plată.</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rsidR="007968E4" w:rsidRPr="008A6CAF" w:rsidRDefault="007968E4" w:rsidP="007968E4">
      <w:pPr>
        <w:spacing w:before="240" w:line="276" w:lineRule="auto"/>
        <w:ind w:left="-360"/>
        <w:jc w:val="both"/>
        <w:rPr>
          <w:rFonts w:ascii="Arial Narrow" w:hAnsi="Arial Narrow" w:cs="Calibri"/>
          <w:sz w:val="24"/>
          <w:lang w:val="ro-RO"/>
        </w:rPr>
      </w:pPr>
      <w:r w:rsidRPr="008A6CAF">
        <w:rPr>
          <w:rFonts w:ascii="Arial Narrow" w:hAnsi="Arial Narrow" w:cs="Calibri"/>
          <w:sz w:val="24"/>
          <w:lang w:val="ro-RO"/>
        </w:rPr>
        <w:t xml:space="preserve">Dosarul Cererii de Plată trebuie să cuprindă documentele justificative prevăzute în Instrucţiunile de plată (anexă la Contractul de finanţare), care se regăsesc pe pagina de internet a AFIR </w:t>
      </w:r>
      <w:hyperlink r:id="rId15" w:history="1">
        <w:r w:rsidRPr="008A6CAF">
          <w:rPr>
            <w:rStyle w:val="Hyperlink"/>
            <w:rFonts w:ascii="Arial Narrow" w:hAnsi="Arial Narrow" w:cs="Calibri"/>
            <w:color w:val="auto"/>
            <w:sz w:val="24"/>
            <w:lang w:val="ro-RO"/>
          </w:rPr>
          <w:t>www.afir.info</w:t>
        </w:r>
      </w:hyperlink>
      <w:r w:rsidRPr="008A6CAF">
        <w:rPr>
          <w:rFonts w:ascii="Arial Narrow" w:hAnsi="Arial Narrow" w:cs="Calibri"/>
          <w:sz w:val="24"/>
          <w:lang w:val="ro-RO"/>
        </w:rPr>
        <w:t xml:space="preserve">. </w:t>
      </w:r>
    </w:p>
    <w:p w:rsidR="007968E4" w:rsidRPr="008A6CAF" w:rsidRDefault="007968E4" w:rsidP="007968E4">
      <w:pPr>
        <w:spacing w:line="276" w:lineRule="auto"/>
        <w:ind w:left="-360"/>
        <w:jc w:val="both"/>
        <w:rPr>
          <w:rFonts w:ascii="Arial Narrow" w:hAnsi="Arial Narrow" w:cs="Calibri"/>
          <w:sz w:val="24"/>
          <w:lang w:val="ro-RO"/>
        </w:rPr>
      </w:pPr>
      <w:r w:rsidRPr="008A6CAF">
        <w:rPr>
          <w:rFonts w:ascii="Arial Narrow" w:hAnsi="Arial Narrow" w:cs="Calibri"/>
          <w:sz w:val="24"/>
          <w:lang w:val="ro-RO"/>
        </w:rPr>
        <w:t>Pentru proiectele aferente Sub</w:t>
      </w:r>
      <w:r w:rsidRPr="008A6CAF">
        <w:rPr>
          <w:rFonts w:ascii="Cambria Math" w:hAnsi="Cambria Math" w:cs="Cambria Math"/>
          <w:sz w:val="24"/>
          <w:lang w:val="ro-RO"/>
        </w:rPr>
        <w:t>‐</w:t>
      </w:r>
      <w:r w:rsidRPr="008A6CAF">
        <w:rPr>
          <w:rFonts w:ascii="Arial Narrow" w:hAnsi="Arial Narrow" w:cs="Calibri"/>
          <w:sz w:val="24"/>
          <w:lang w:val="ro-RO"/>
        </w:rPr>
        <w:t>m</w:t>
      </w:r>
      <w:r w:rsidRPr="008A6CAF">
        <w:rPr>
          <w:rFonts w:ascii="Arial Narrow" w:hAnsi="Arial Narrow" w:cs="Arial Narrow"/>
          <w:sz w:val="24"/>
          <w:lang w:val="ro-RO"/>
        </w:rPr>
        <w:t>ă</w:t>
      </w:r>
      <w:r w:rsidRPr="008A6CAF">
        <w:rPr>
          <w:rFonts w:ascii="Arial Narrow" w:hAnsi="Arial Narrow" w:cs="Calibri"/>
          <w:sz w:val="24"/>
          <w:lang w:val="ro-RO"/>
        </w:rPr>
        <w:t>surii 19.2, pentru toate etapele, verific</w:t>
      </w:r>
      <w:r w:rsidRPr="008A6CAF">
        <w:rPr>
          <w:rFonts w:ascii="Arial Narrow" w:hAnsi="Arial Narrow" w:cs="Arial Narrow"/>
          <w:sz w:val="24"/>
          <w:lang w:val="ro-RO"/>
        </w:rPr>
        <w:t>ă</w:t>
      </w:r>
      <w:r w:rsidRPr="008A6CAF">
        <w:rPr>
          <w:rFonts w:ascii="Arial Narrow" w:hAnsi="Arial Narrow" w:cs="Calibri"/>
          <w:sz w:val="24"/>
          <w:lang w:val="ro-RO"/>
        </w:rPr>
        <w:t>rile se realizeaz</w:t>
      </w:r>
      <w:r w:rsidRPr="008A6CAF">
        <w:rPr>
          <w:rFonts w:ascii="Arial Narrow" w:hAnsi="Arial Narrow" w:cs="Arial Narrow"/>
          <w:sz w:val="24"/>
          <w:lang w:val="ro-RO"/>
        </w:rPr>
        <w:t>ă</w:t>
      </w:r>
      <w:r w:rsidRPr="008A6CAF">
        <w:rPr>
          <w:rFonts w:ascii="Arial Narrow" w:hAnsi="Arial Narrow" w:cs="Calibri"/>
          <w:sz w:val="24"/>
          <w:lang w:val="ro-RO"/>
        </w:rPr>
        <w:t xml:space="preserve"> </w:t>
      </w:r>
      <w:r w:rsidRPr="008A6CAF">
        <w:rPr>
          <w:rFonts w:ascii="Arial Narrow" w:hAnsi="Arial Narrow" w:cs="Arial Narrow"/>
          <w:sz w:val="24"/>
          <w:lang w:val="ro-RO"/>
        </w:rPr>
        <w:t>î</w:t>
      </w:r>
      <w:r w:rsidRPr="008A6CAF">
        <w:rPr>
          <w:rFonts w:ascii="Arial Narrow" w:hAnsi="Arial Narrow" w:cs="Calibri"/>
          <w:sz w:val="24"/>
          <w:lang w:val="ro-RO"/>
        </w:rPr>
        <w:t>n baza prevederilor procedurale și formularelor aferente sub</w:t>
      </w:r>
      <w:r w:rsidRPr="008A6CAF">
        <w:rPr>
          <w:rFonts w:ascii="Cambria Math" w:hAnsi="Cambria Math" w:cs="Cambria Math"/>
          <w:sz w:val="24"/>
          <w:lang w:val="ro-RO"/>
        </w:rPr>
        <w:t>‐</w:t>
      </w:r>
      <w:r w:rsidRPr="008A6CAF">
        <w:rPr>
          <w:rFonts w:ascii="Arial Narrow" w:hAnsi="Arial Narrow" w:cs="Calibri"/>
          <w:sz w:val="24"/>
          <w:lang w:val="ro-RO"/>
        </w:rPr>
        <w:t>m</w:t>
      </w:r>
      <w:r w:rsidRPr="008A6CAF">
        <w:rPr>
          <w:rFonts w:ascii="Arial Narrow" w:hAnsi="Arial Narrow" w:cs="Arial Narrow"/>
          <w:sz w:val="24"/>
          <w:lang w:val="ro-RO"/>
        </w:rPr>
        <w:t>ă</w:t>
      </w:r>
      <w:r w:rsidRPr="008A6CAF">
        <w:rPr>
          <w:rFonts w:ascii="Arial Narrow" w:hAnsi="Arial Narrow" w:cs="Calibri"/>
          <w:sz w:val="24"/>
          <w:lang w:val="ro-RO"/>
        </w:rPr>
        <w:t xml:space="preserve">surii </w:t>
      </w:r>
      <w:r w:rsidRPr="008A6CAF">
        <w:rPr>
          <w:rFonts w:ascii="Arial Narrow" w:hAnsi="Arial Narrow" w:cs="Arial Narrow"/>
          <w:sz w:val="24"/>
          <w:lang w:val="ro-RO"/>
        </w:rPr>
        <w:t>î</w:t>
      </w:r>
      <w:r w:rsidRPr="008A6CAF">
        <w:rPr>
          <w:rFonts w:ascii="Arial Narrow" w:hAnsi="Arial Narrow" w:cs="Calibri"/>
          <w:sz w:val="24"/>
          <w:lang w:val="ro-RO"/>
        </w:rPr>
        <w:t xml:space="preserve">n care se </w:t>
      </w:r>
      <w:r w:rsidRPr="008A6CAF">
        <w:rPr>
          <w:rFonts w:ascii="Arial Narrow" w:hAnsi="Arial Narrow" w:cs="Arial Narrow"/>
          <w:sz w:val="24"/>
          <w:lang w:val="ro-RO"/>
        </w:rPr>
        <w:t>î</w:t>
      </w:r>
      <w:r w:rsidRPr="008A6CAF">
        <w:rPr>
          <w:rFonts w:ascii="Arial Narrow" w:hAnsi="Arial Narrow" w:cs="Calibri"/>
          <w:sz w:val="24"/>
          <w:lang w:val="ro-RO"/>
        </w:rPr>
        <w:t>ncadreaz</w:t>
      </w:r>
      <w:r w:rsidRPr="008A6CAF">
        <w:rPr>
          <w:rFonts w:ascii="Arial Narrow" w:hAnsi="Arial Narrow" w:cs="Arial Narrow"/>
          <w:sz w:val="24"/>
          <w:lang w:val="ro-RO"/>
        </w:rPr>
        <w:t>ă</w:t>
      </w:r>
      <w:r w:rsidRPr="008A6CAF">
        <w:rPr>
          <w:rFonts w:ascii="Arial Narrow" w:hAnsi="Arial Narrow" w:cs="Calibri"/>
          <w:sz w:val="24"/>
          <w:lang w:val="ro-RO"/>
        </w:rPr>
        <w:t xml:space="preserve"> scopul proiectului finan</w:t>
      </w:r>
      <w:r w:rsidRPr="008A6CAF">
        <w:rPr>
          <w:rFonts w:ascii="Arial Narrow" w:hAnsi="Arial Narrow" w:cs="Arial Narrow"/>
          <w:sz w:val="24"/>
          <w:lang w:val="ro-RO"/>
        </w:rPr>
        <w:t>ț</w:t>
      </w:r>
      <w:r w:rsidRPr="008A6CAF">
        <w:rPr>
          <w:rFonts w:ascii="Arial Narrow" w:hAnsi="Arial Narrow" w:cs="Calibri"/>
          <w:sz w:val="24"/>
          <w:lang w:val="ro-RO"/>
        </w:rPr>
        <w:t>at, conform codului contractului/deciziei de finan</w:t>
      </w:r>
      <w:r w:rsidRPr="008A6CAF">
        <w:rPr>
          <w:rFonts w:ascii="Arial Narrow" w:hAnsi="Arial Narrow" w:cs="Arial Narrow"/>
          <w:sz w:val="24"/>
          <w:lang w:val="ro-RO"/>
        </w:rPr>
        <w:t>ț</w:t>
      </w:r>
      <w:r w:rsidRPr="008A6CAF">
        <w:rPr>
          <w:rFonts w:ascii="Arial Narrow" w:hAnsi="Arial Narrow" w:cs="Calibri"/>
          <w:sz w:val="24"/>
          <w:lang w:val="ro-RO"/>
        </w:rPr>
        <w:t xml:space="preserve">are. </w:t>
      </w:r>
    </w:p>
    <w:p w:rsidR="007968E4" w:rsidRPr="008A6CAF" w:rsidRDefault="007968E4" w:rsidP="007968E4">
      <w:pPr>
        <w:spacing w:line="276" w:lineRule="auto"/>
        <w:ind w:left="-360"/>
        <w:jc w:val="both"/>
        <w:rPr>
          <w:rFonts w:ascii="Arial Narrow" w:hAnsi="Arial Narrow" w:cs="Calibri"/>
          <w:sz w:val="24"/>
          <w:szCs w:val="24"/>
          <w:lang w:val="ro-RO"/>
        </w:rPr>
      </w:pPr>
      <w:r w:rsidRPr="008A6CAF">
        <w:rPr>
          <w:rFonts w:ascii="Arial Narrow" w:hAnsi="Arial Narrow" w:cs="Calibri"/>
          <w:sz w:val="24"/>
          <w:lang w:val="ro-RO"/>
        </w:rPr>
        <w:t>M</w:t>
      </w:r>
      <w:r w:rsidRPr="008A6CAF">
        <w:rPr>
          <w:rFonts w:ascii="Arial Narrow" w:hAnsi="Arial Narrow" w:cs="Calibri"/>
          <w:sz w:val="24"/>
          <w:szCs w:val="24"/>
          <w:lang w:val="ro-RO"/>
        </w:rPr>
        <w:t>odelele de formulare care trebuie completate de beneficiar (Cererea de plată, Identificarea financiară, Declarația de cheltuieli, Raportul de asigurare, Declarația pe propria răspundere a beneficiarului) sunt disponibile la OJFIR sau pe site</w:t>
      </w:r>
      <w:r w:rsidRPr="008A6CAF">
        <w:rPr>
          <w:rFonts w:ascii="Cambria Math" w:hAnsi="Cambria Math" w:cs="Cambria Math"/>
          <w:sz w:val="24"/>
          <w:szCs w:val="24"/>
          <w:lang w:val="ro-RO"/>
        </w:rPr>
        <w:t>‐</w:t>
      </w:r>
      <w:r w:rsidRPr="008A6CAF">
        <w:rPr>
          <w:rFonts w:ascii="Arial Narrow" w:hAnsi="Arial Narrow" w:cs="Calibri"/>
          <w:sz w:val="24"/>
          <w:szCs w:val="24"/>
          <w:lang w:val="ro-RO"/>
        </w:rPr>
        <w:t>ul AFIR (</w:t>
      </w:r>
      <w:hyperlink r:id="rId16" w:history="1">
        <w:r w:rsidRPr="008A6CAF">
          <w:rPr>
            <w:rStyle w:val="Hyperlink"/>
            <w:rFonts w:ascii="Arial Narrow" w:hAnsi="Arial Narrow" w:cs="Calibri"/>
            <w:color w:val="auto"/>
            <w:sz w:val="24"/>
            <w:szCs w:val="24"/>
            <w:lang w:val="ro-RO"/>
          </w:rPr>
          <w:t>www.afir.info</w:t>
        </w:r>
      </w:hyperlink>
      <w:r w:rsidRPr="008A6CAF">
        <w:rPr>
          <w:rFonts w:ascii="Arial Narrow" w:hAnsi="Arial Narrow" w:cs="Calibri"/>
          <w:sz w:val="24"/>
          <w:szCs w:val="24"/>
          <w:lang w:val="ro-RO"/>
        </w:rPr>
        <w:t>).</w:t>
      </w:r>
    </w:p>
    <w:p w:rsidR="007968E4" w:rsidRPr="008A6CAF" w:rsidRDefault="007968E4" w:rsidP="007968E4">
      <w:pPr>
        <w:spacing w:after="0"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rsidR="007968E4" w:rsidRPr="008A6CAF" w:rsidRDefault="007968E4" w:rsidP="007968E4">
      <w:pPr>
        <w:spacing w:after="0" w:line="276" w:lineRule="auto"/>
        <w:ind w:left="-360"/>
        <w:jc w:val="both"/>
        <w:rPr>
          <w:rFonts w:ascii="Arial Narrow" w:hAnsi="Arial Narrow" w:cs="Calibri"/>
          <w:sz w:val="24"/>
          <w:szCs w:val="24"/>
          <w:lang w:val="ro-RO"/>
        </w:rPr>
      </w:pPr>
      <w:r w:rsidRPr="008A6CAF">
        <w:rPr>
          <w:rFonts w:ascii="Arial Narrow" w:hAnsi="Arial Narrow" w:cs="Calibri"/>
          <w:b/>
          <w:bCs/>
          <w:noProof/>
          <w:sz w:val="24"/>
          <w:szCs w:val="24"/>
        </w:rPr>
        <w:lastRenderedPageBreak/>
        <mc:AlternateContent>
          <mc:Choice Requires="wps">
            <w:drawing>
              <wp:anchor distT="45720" distB="45720" distL="114300" distR="114300" simplePos="0" relativeHeight="251678720" behindDoc="0" locked="0" layoutInCell="1" allowOverlap="1" wp14:anchorId="35C002B7" wp14:editId="2234F3BC">
                <wp:simplePos x="0" y="0"/>
                <wp:positionH relativeFrom="margin">
                  <wp:posOffset>-212725</wp:posOffset>
                </wp:positionH>
                <wp:positionV relativeFrom="paragraph">
                  <wp:posOffset>254635</wp:posOffset>
                </wp:positionV>
                <wp:extent cx="6560185" cy="765175"/>
                <wp:effectExtent l="0" t="0" r="12065" b="15875"/>
                <wp:wrapSquare wrapText="bothSides"/>
                <wp:docPr id="3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185" cy="7651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spacing w:after="0" w:line="276" w:lineRule="auto"/>
                              <w:ind w:right="184"/>
                              <w:jc w:val="both"/>
                              <w:rPr>
                                <w:rFonts w:ascii="Arial Narrow" w:hAnsi="Arial Narrow" w:cs="Calibri"/>
                                <w:sz w:val="24"/>
                                <w:szCs w:val="24"/>
                                <w:lang w:val="ro-RO"/>
                              </w:rPr>
                            </w:pPr>
                            <w:r w:rsidRPr="00960090">
                              <w:rPr>
                                <w:rFonts w:ascii="Arial Narrow" w:hAnsi="Arial Narrow" w:cstheme="minorHAnsi"/>
                                <w:b/>
                                <w:bCs/>
                                <w:sz w:val="24"/>
                                <w:szCs w:val="24"/>
                                <w:lang w:val="ro-RO"/>
                              </w:rPr>
                              <w:t xml:space="preserve">Atenție! </w:t>
                            </w:r>
                            <w:r w:rsidRPr="00960090">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rsidR="005B124B" w:rsidRPr="00E34B40" w:rsidRDefault="005B124B" w:rsidP="007968E4">
                            <w:pPr>
                              <w:autoSpaceDE w:val="0"/>
                              <w:autoSpaceDN w:val="0"/>
                              <w:adjustRightInd w:val="0"/>
                              <w:spacing w:after="0" w:line="240" w:lineRule="auto"/>
                              <w:jc w:val="both"/>
                              <w:rPr>
                                <w:rFonts w:ascii="Arial Narrow" w:hAnsi="Arial Narrow" w:cs="Calibri-Bold"/>
                                <w:b/>
                                <w:bCs/>
                                <w:sz w:val="24"/>
                                <w:szCs w:val="24"/>
                                <w:lang w:val="fr-B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002B7" id="Casetă text 196" o:spid="_x0000_s1047" type="#_x0000_t202" style="position:absolute;left:0;text-align:left;margin-left:-16.75pt;margin-top:20.05pt;width:516.55pt;height:60.2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" fillcolor="#ffd966 [1943]">
                <v:textbox>
                  <w:txbxContent>
                    <w:p w:rsidR="005B124B" w:rsidRPr="00960090" w:rsidRDefault="005B124B" w:rsidP="007968E4">
                      <w:pPr>
                        <w:spacing w:after="0" w:line="276" w:lineRule="auto"/>
                        <w:ind w:right="184"/>
                        <w:jc w:val="both"/>
                        <w:rPr>
                          <w:rFonts w:ascii="Arial Narrow" w:hAnsi="Arial Narrow" w:cs="Calibri"/>
                          <w:sz w:val="24"/>
                          <w:szCs w:val="24"/>
                          <w:lang w:val="ro-RO"/>
                        </w:rPr>
                      </w:pPr>
                      <w:r w:rsidRPr="00960090">
                        <w:rPr>
                          <w:rFonts w:ascii="Arial Narrow" w:hAnsi="Arial Narrow" w:cstheme="minorHAnsi"/>
                          <w:b/>
                          <w:bCs/>
                          <w:sz w:val="24"/>
                          <w:szCs w:val="24"/>
                          <w:lang w:val="ro-RO"/>
                        </w:rPr>
                        <w:t xml:space="preserve">Atenție! </w:t>
                      </w:r>
                      <w:r w:rsidRPr="00960090">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rsidR="005B124B" w:rsidRPr="00E34B40" w:rsidRDefault="005B124B" w:rsidP="007968E4">
                      <w:pPr>
                        <w:autoSpaceDE w:val="0"/>
                        <w:autoSpaceDN w:val="0"/>
                        <w:adjustRightInd w:val="0"/>
                        <w:spacing w:after="0" w:line="240" w:lineRule="auto"/>
                        <w:jc w:val="both"/>
                        <w:rPr>
                          <w:rFonts w:ascii="Arial Narrow" w:hAnsi="Arial Narrow" w:cs="Calibri-Bold"/>
                          <w:b/>
                          <w:bCs/>
                          <w:sz w:val="24"/>
                          <w:szCs w:val="24"/>
                          <w:lang w:val="fr-BE"/>
                        </w:rPr>
                      </w:pPr>
                    </w:p>
                  </w:txbxContent>
                </v:textbox>
                <w10:wrap type="square" anchorx="margin"/>
              </v:shape>
            </w:pict>
          </mc:Fallback>
        </mc:AlternateConten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investiţiile care prevăd construcţii-montaj, proiectul tehnic se va depune spre avizare la AFIR după încheierea contractului de finanțare, respectiv înainte de depunerea primei tranșe de plată (în original).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79744" behindDoc="0" locked="0" layoutInCell="1" allowOverlap="1" wp14:anchorId="64773130" wp14:editId="4BA6D9A0">
                <wp:simplePos x="0" y="0"/>
                <wp:positionH relativeFrom="margin">
                  <wp:posOffset>-254825</wp:posOffset>
                </wp:positionH>
                <wp:positionV relativeFrom="paragraph">
                  <wp:posOffset>1274445</wp:posOffset>
                </wp:positionV>
                <wp:extent cx="6538595" cy="552450"/>
                <wp:effectExtent l="0" t="0" r="14605" b="19050"/>
                <wp:wrapSquare wrapText="bothSides"/>
                <wp:docPr id="19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55245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960090">
                            <w:pPr>
                              <w:shd w:val="clear" w:color="auto" w:fill="FFD966" w:themeFill="accent4" w:themeFillTint="99"/>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Beneficiarul este obligat </w:t>
                            </w:r>
                            <w:r w:rsidRPr="00960090">
                              <w:rPr>
                                <w:rFonts w:ascii="Arial Narrow" w:hAnsi="Arial Narrow" w:cs="Calibri-Bold"/>
                                <w:b/>
                                <w:bCs/>
                                <w:sz w:val="24"/>
                                <w:szCs w:val="24"/>
                                <w:lang w:val="ro-RO"/>
                              </w:rPr>
                              <w:t xml:space="preserve">să nu înstrăineze şi/sau să nu modifice substanțial investiția realizată </w:t>
                            </w:r>
                            <w:r w:rsidRPr="00960090">
                              <w:rPr>
                                <w:rFonts w:ascii="Arial Narrow" w:hAnsi="Arial Narrow" w:cs="Calibri"/>
                                <w:sz w:val="24"/>
                                <w:szCs w:val="24"/>
                                <w:lang w:val="ro-RO"/>
                              </w:rPr>
                              <w:t xml:space="preserve">prin proiect pe o perioadă de </w:t>
                            </w:r>
                            <w:r w:rsidRPr="00960090">
                              <w:rPr>
                                <w:rFonts w:ascii="Arial Narrow" w:hAnsi="Arial Narrow" w:cs="Calibri-Bold"/>
                                <w:b/>
                                <w:bCs/>
                                <w:sz w:val="24"/>
                                <w:szCs w:val="24"/>
                                <w:lang w:val="ro-RO"/>
                              </w:rPr>
                              <w:t xml:space="preserve">5 ani de la ultima plată </w:t>
                            </w:r>
                            <w:r w:rsidRPr="00960090">
                              <w:rPr>
                                <w:rFonts w:ascii="Arial Narrow" w:hAnsi="Arial Narrow" w:cs="Calibri"/>
                                <w:sz w:val="24"/>
                                <w:szCs w:val="24"/>
                                <w:lang w:val="ro-RO"/>
                              </w:rPr>
                              <w:t>efectuată de Agenție.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73130" id="_x0000_s1048" type="#_x0000_t202" style="position:absolute;left:0;text-align:left;margin-left:-20.05pt;margin-top:100.35pt;width:514.85pt;height:43.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" fillcolor="#ffd966 [1943]">
                <v:textbox>
                  <w:txbxContent>
                    <w:p w:rsidR="005B124B" w:rsidRPr="00960090" w:rsidRDefault="005B124B" w:rsidP="00960090">
                      <w:pPr>
                        <w:shd w:val="clear" w:color="auto" w:fill="FFD966" w:themeFill="accent4" w:themeFillTint="99"/>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Beneficiarul este obligat </w:t>
                      </w:r>
                      <w:r w:rsidRPr="00960090">
                        <w:rPr>
                          <w:rFonts w:ascii="Arial Narrow" w:hAnsi="Arial Narrow" w:cs="Calibri-Bold"/>
                          <w:b/>
                          <w:bCs/>
                          <w:sz w:val="24"/>
                          <w:szCs w:val="24"/>
                          <w:lang w:val="ro-RO"/>
                        </w:rPr>
                        <w:t xml:space="preserve">să nu înstrăineze şi/sau să nu modifice substanțial investiția realizată </w:t>
                      </w:r>
                      <w:r w:rsidRPr="00960090">
                        <w:rPr>
                          <w:rFonts w:ascii="Arial Narrow" w:hAnsi="Arial Narrow" w:cs="Calibri"/>
                          <w:sz w:val="24"/>
                          <w:szCs w:val="24"/>
                          <w:lang w:val="ro-RO"/>
                        </w:rPr>
                        <w:t xml:space="preserve">prin proiect pe o perioadă de </w:t>
                      </w:r>
                      <w:r w:rsidRPr="00960090">
                        <w:rPr>
                          <w:rFonts w:ascii="Arial Narrow" w:hAnsi="Arial Narrow" w:cs="Calibri-Bold"/>
                          <w:b/>
                          <w:bCs/>
                          <w:sz w:val="24"/>
                          <w:szCs w:val="24"/>
                          <w:lang w:val="ro-RO"/>
                        </w:rPr>
                        <w:t xml:space="preserve">5 ani de la ultima plată </w:t>
                      </w:r>
                      <w:r w:rsidRPr="00960090">
                        <w:rPr>
                          <w:rFonts w:ascii="Arial Narrow" w:hAnsi="Arial Narrow" w:cs="Calibri"/>
                          <w:sz w:val="24"/>
                          <w:szCs w:val="24"/>
                          <w:lang w:val="ro-RO"/>
                        </w:rPr>
                        <w:t>efectuată de Agenție.</w:t>
                      </w:r>
                    </w:p>
                  </w:txbxContent>
                </v:textbox>
                <w10:wrap type="square" anchorx="margin"/>
              </v:shape>
            </w:pict>
          </mc:Fallback>
        </mc:AlternateContent>
      </w:r>
      <w:r w:rsidRPr="008A6CAF">
        <w:rPr>
          <w:rFonts w:ascii="Arial Narrow" w:hAnsi="Arial Narrow" w:cstheme="minorHAnsi"/>
          <w:sz w:val="24"/>
          <w:szCs w:val="24"/>
          <w:lang w:val="ro-RO"/>
        </w:rPr>
        <w:t xml:space="preserve">Beneficiarii prezintă </w:t>
      </w:r>
      <w:r w:rsidRPr="008A6CAF">
        <w:rPr>
          <w:rFonts w:ascii="Arial Narrow" w:hAnsi="Arial Narrow" w:cstheme="minorHAnsi"/>
          <w:b/>
          <w:bCs/>
          <w:sz w:val="24"/>
          <w:szCs w:val="24"/>
          <w:lang w:val="ro-RO"/>
        </w:rPr>
        <w:t>cererea pentru prima tranşă de plată şi documentele justificative în termen de cel mult 6 luni de la data semnării Contractului de Finanţare</w:t>
      </w:r>
      <w:r w:rsidRPr="008A6CAF">
        <w:rPr>
          <w:rFonts w:ascii="Arial Narrow" w:hAnsi="Arial Narrow" w:cstheme="minorHAnsi"/>
          <w:sz w:val="24"/>
          <w:szCs w:val="24"/>
          <w:lang w:val="ro-RO"/>
        </w:rPr>
        <w:t>, în cazul proiectelor pentru investiţii în achiziţii</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xml:space="preserve">simple, respectiv </w:t>
      </w:r>
      <w:r w:rsidRPr="008A6CAF">
        <w:rPr>
          <w:rFonts w:ascii="Arial Narrow" w:hAnsi="Arial Narrow" w:cstheme="minorHAnsi"/>
          <w:b/>
          <w:bCs/>
          <w:sz w:val="24"/>
          <w:szCs w:val="24"/>
          <w:lang w:val="ro-RO"/>
        </w:rPr>
        <w:t>în termen de cel mult 12 luni în cazul proiectelor pentru investiţii ce presupun construcţii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monta</w:t>
      </w:r>
      <w:r w:rsidRPr="008A6CAF">
        <w:rPr>
          <w:rFonts w:ascii="Arial Narrow" w:hAnsi="Arial Narrow" w:cstheme="minorHAnsi"/>
          <w:sz w:val="24"/>
          <w:szCs w:val="24"/>
          <w:lang w:val="ro-RO"/>
        </w:rPr>
        <w:t>j de la data semnării Contractului de Finanţare. Aceste termene se pot prelungi cu cel</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mult 6 luni, cu plata penalităţilor prevăzute în Contractul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Termenul limită de efectuare a plăţilor către beneficiar este de maxim 90 de zile calendaristice de la data înregistrării cererii de plată conforme.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5" w:name="_Toc481745988"/>
      <w:r w:rsidRPr="008A6CAF">
        <w:rPr>
          <w:lang w:val="ro-RO"/>
        </w:rPr>
        <w:lastRenderedPageBreak/>
        <w:t xml:space="preserve">CAPITOLUL 14 – MONITORIZAREA </w:t>
      </w:r>
      <w:r w:rsidRPr="00E34B40">
        <w:rPr>
          <w:lang w:val="fr-BE"/>
        </w:rPr>
        <w:t>PROIECTULUI</w:t>
      </w:r>
      <w:bookmarkEnd w:id="35"/>
    </w:p>
    <w:p w:rsidR="007968E4" w:rsidRPr="008A6CAF" w:rsidRDefault="007968E4" w:rsidP="007968E4">
      <w:pPr>
        <w:shd w:val="clear" w:color="auto" w:fill="A8D08D" w:themeFill="accent6" w:themeFillTint="99"/>
        <w:spacing w:before="240" w:after="0" w:line="240" w:lineRule="auto"/>
        <w:ind w:left="-360"/>
        <w:jc w:val="both"/>
        <w:rPr>
          <w:rFonts w:ascii="Arial Narrow" w:hAnsi="Arial Narrow" w:cs="Calibri"/>
          <w:b/>
          <w:bCs/>
          <w:iCs/>
          <w:sz w:val="24"/>
          <w:szCs w:val="23"/>
          <w:lang w:val="ro-RO"/>
        </w:rPr>
      </w:pPr>
      <w:r w:rsidRPr="008A6CAF">
        <w:rPr>
          <w:rFonts w:ascii="Arial Narrow" w:hAnsi="Arial Narrow"/>
          <w:sz w:val="24"/>
          <w:lang w:val="ro-RO"/>
        </w:rPr>
        <w:t xml:space="preserve">Perioada de monitorizare </w:t>
      </w:r>
      <w:r w:rsidRPr="008A6CAF">
        <w:rPr>
          <w:rFonts w:ascii="Arial Narrow" w:hAnsi="Arial Narrow" w:cs="Calibri"/>
          <w:bCs/>
          <w:iCs/>
          <w:sz w:val="24"/>
          <w:szCs w:val="23"/>
          <w:lang w:val="ro-RO"/>
        </w:rPr>
        <w:t>este de</w:t>
      </w:r>
      <w:r w:rsidRPr="008A6CAF">
        <w:rPr>
          <w:rFonts w:ascii="Arial Narrow" w:hAnsi="Arial Narrow" w:cs="Calibri"/>
          <w:b/>
          <w:bCs/>
          <w:iCs/>
          <w:sz w:val="24"/>
          <w:szCs w:val="23"/>
          <w:lang w:val="ro-RO"/>
        </w:rPr>
        <w:t xml:space="preserve"> 5 ani de la data ultimei plăți efectuate de către Autoritatea Contractantă.</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în care în perioada de monitorizare a Contractului de Finanţare  se constată </w:t>
      </w:r>
      <w:r w:rsidRPr="008A6CAF">
        <w:rPr>
          <w:rFonts w:ascii="Arial Narrow" w:hAnsi="Arial Narrow" w:cstheme="minorHAnsi"/>
          <w:b/>
          <w:bCs/>
          <w:sz w:val="24"/>
          <w:szCs w:val="24"/>
          <w:lang w:val="ro-RO"/>
        </w:rPr>
        <w:t>utilizarea echipamentelor în afara ariei descrise</w:t>
      </w:r>
      <w:r w:rsidRPr="008A6CAF">
        <w:rPr>
          <w:rFonts w:ascii="Arial Narrow" w:hAnsi="Arial Narrow" w:cstheme="minorHAnsi"/>
          <w:sz w:val="24"/>
          <w:szCs w:val="24"/>
          <w:lang w:val="ro-RO"/>
        </w:rPr>
        <w:t>, va fi recuperat întregul ajutor financiar plătit până la data respectivă.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categoriile de beneficiari care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finanțare rămân eligibile, cu respectarea prevederilor legale în vigoare</w:t>
      </w:r>
      <w:r w:rsidR="00B93D92">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Dacă pe parcursul perioadei de </w:t>
      </w:r>
      <w:r w:rsidRPr="008A6CAF">
        <w:rPr>
          <w:rFonts w:ascii="Arial Narrow" w:hAnsi="Arial Narrow" w:cstheme="minorHAnsi"/>
          <w:b/>
          <w:bCs/>
          <w:sz w:val="24"/>
          <w:szCs w:val="24"/>
          <w:lang w:val="ro-RO"/>
        </w:rPr>
        <w:t xml:space="preserve">monitorizare </w:t>
      </w:r>
      <w:r w:rsidRPr="008A6CAF">
        <w:rPr>
          <w:rFonts w:ascii="Arial Narrow" w:hAnsi="Arial Narrow" w:cstheme="minorHAnsi"/>
          <w:sz w:val="24"/>
          <w:szCs w:val="24"/>
          <w:lang w:val="ro-RO"/>
        </w:rPr>
        <w:t xml:space="preserve">se încalcă cel puţin un criteriu de eligibilitate sau de selecţie (cu excepția CS1 și CS3 care se verifică </w:t>
      </w:r>
      <w:r w:rsidRPr="008A6CAF">
        <w:rPr>
          <w:rFonts w:ascii="Arial Narrow" w:hAnsi="Arial Narrow" w:cstheme="minorHAnsi"/>
          <w:b/>
          <w:bCs/>
          <w:sz w:val="24"/>
          <w:szCs w:val="24"/>
          <w:lang w:val="ro-RO"/>
        </w:rPr>
        <w:t xml:space="preserve">doar </w:t>
      </w:r>
      <w:r w:rsidRPr="008A6CAF">
        <w:rPr>
          <w:rFonts w:ascii="Arial Narrow" w:hAnsi="Arial Narrow" w:cstheme="minorHAnsi"/>
          <w:sz w:val="24"/>
          <w:szCs w:val="24"/>
          <w:lang w:val="ro-RO"/>
        </w:rPr>
        <w:t>la depunerea CF), Cererea de Finanţare devine neeligibilă.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Pentru </w:t>
      </w:r>
      <w:r w:rsidRPr="008A6CAF">
        <w:rPr>
          <w:rFonts w:ascii="Arial Narrow" w:hAnsi="Arial Narrow" w:cstheme="minorHAnsi"/>
          <w:b/>
          <w:bCs/>
          <w:sz w:val="24"/>
          <w:szCs w:val="24"/>
          <w:lang w:val="ro-RO"/>
        </w:rPr>
        <w:t xml:space="preserve">categoriile de beneficiari </w:t>
      </w:r>
      <w:r w:rsidRPr="008A6CAF">
        <w:rPr>
          <w:rFonts w:ascii="Arial Narrow" w:hAnsi="Arial Narrow" w:cstheme="minorHAnsi"/>
          <w:sz w:val="24"/>
          <w:szCs w:val="24"/>
          <w:lang w:val="ro-RO"/>
        </w:rPr>
        <w:t xml:space="preserve">ai finanțării din FEADR </w:t>
      </w:r>
      <w:r w:rsidRPr="008A6CAF">
        <w:rPr>
          <w:rFonts w:ascii="Arial Narrow" w:hAnsi="Arial Narrow" w:cstheme="minorHAnsi"/>
          <w:b/>
          <w:bCs/>
          <w:sz w:val="24"/>
          <w:szCs w:val="24"/>
          <w:lang w:val="ro-RO"/>
        </w:rPr>
        <w:t>care</w:t>
      </w:r>
      <w:r w:rsidRPr="008A6CAF">
        <w:rPr>
          <w:rFonts w:ascii="Arial Narrow" w:hAnsi="Arial Narrow" w:cstheme="minorHAnsi"/>
          <w:sz w:val="24"/>
          <w:szCs w:val="24"/>
          <w:lang w:val="ro-RO"/>
        </w:rPr>
        <w:t xml:space="preserve">, după selectarea/contractarea proiectului, precum și în perioada de monitorizare, </w:t>
      </w:r>
      <w:r w:rsidRPr="008A6CAF">
        <w:rPr>
          <w:rFonts w:ascii="Arial Narrow" w:hAnsi="Arial Narrow" w:cstheme="minorHAnsi"/>
          <w:b/>
          <w:bCs/>
          <w:sz w:val="24"/>
          <w:szCs w:val="24"/>
          <w:lang w:val="ro-RO"/>
        </w:rPr>
        <w:t>își schimbă tipul și dimensiunea întreprinderii avute la data</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depunerii cererii de finanțare</w:t>
      </w:r>
      <w:r w:rsidRPr="008A6CAF">
        <w:rPr>
          <w:rFonts w:ascii="Arial Narrow" w:hAnsi="Arial Narrow" w:cstheme="minorHAnsi"/>
          <w:sz w:val="24"/>
          <w:szCs w:val="24"/>
          <w:lang w:val="ro-RO"/>
        </w:rPr>
        <w:t>, în sensul trecerii de la categoria de micro</w:t>
      </w:r>
      <w:r w:rsidRPr="008A6CAF">
        <w:rPr>
          <w:rFonts w:ascii="Cambria Math" w:hAnsi="Cambria Math" w:cs="Cambria Math"/>
          <w:sz w:val="24"/>
          <w:szCs w:val="24"/>
          <w:lang w:val="ro-RO"/>
        </w:rPr>
        <w:t>‐</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la categoria de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mijlocie, respectiv de la categoria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mijlocie la categoria alte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 </w:t>
      </w:r>
      <w:r w:rsidRPr="008A6CAF">
        <w:rPr>
          <w:rFonts w:ascii="Arial Narrow" w:hAnsi="Arial Narrow" w:cstheme="minorHAnsi"/>
          <w:b/>
          <w:bCs/>
          <w:sz w:val="24"/>
          <w:szCs w:val="24"/>
          <w:lang w:val="ro-RO"/>
        </w:rPr>
        <w:t>cheltuielile pentru finanțare rămân eligibile</w:t>
      </w:r>
      <w:r w:rsidRPr="008A6CAF">
        <w:rPr>
          <w:rFonts w:ascii="Arial Narrow" w:hAnsi="Arial Narrow" w:cstheme="minorHAnsi"/>
          <w:sz w:val="24"/>
          <w:szCs w:val="24"/>
          <w:lang w:val="ro-RO"/>
        </w:rPr>
        <w:t>, cu respectarea prevederilor legale în vigoare, conform prevederilor art. 10 din HG nr. 226/2015, cu modificările și completările ulterioare.</w:t>
      </w:r>
    </w:p>
    <w:p w:rsidR="007968E4" w:rsidRPr="008A6CAF" w:rsidRDefault="007968E4" w:rsidP="007968E4">
      <w:pPr>
        <w:spacing w:line="276" w:lineRule="auto"/>
        <w:ind w:left="-360"/>
        <w:jc w:val="both"/>
        <w:rPr>
          <w:rFonts w:ascii="Arial Narrow" w:hAnsi="Arial Narrow"/>
          <w:sz w:val="24"/>
          <w:lang w:val="ro-RO"/>
        </w:rPr>
      </w:pPr>
      <w:r w:rsidRPr="008A6CAF">
        <w:rPr>
          <w:rFonts w:ascii="Arial Narrow" w:hAnsi="Arial Narrow" w:cstheme="minorHAnsi"/>
          <w:b/>
          <w:bCs/>
          <w:noProof/>
          <w:sz w:val="21"/>
          <w:szCs w:val="21"/>
        </w:rPr>
        <mc:AlternateContent>
          <mc:Choice Requires="wps">
            <w:drawing>
              <wp:anchor distT="45720" distB="45720" distL="114300" distR="114300" simplePos="0" relativeHeight="251680768" behindDoc="0" locked="0" layoutInCell="1" allowOverlap="1" wp14:anchorId="5AF7AB23" wp14:editId="6A6D39A6">
                <wp:simplePos x="0" y="0"/>
                <wp:positionH relativeFrom="margin">
                  <wp:posOffset>-171450</wp:posOffset>
                </wp:positionH>
                <wp:positionV relativeFrom="paragraph">
                  <wp:posOffset>278130</wp:posOffset>
                </wp:positionV>
                <wp:extent cx="6093460" cy="669290"/>
                <wp:effectExtent l="0" t="0" r="21590" b="16510"/>
                <wp:wrapSquare wrapText="bothSides"/>
                <wp:docPr id="37" name="Casetă text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669290"/>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Calibri"/>
                                <w:sz w:val="24"/>
                                <w:szCs w:val="24"/>
                                <w:lang w:val="ro-RO"/>
                              </w:rPr>
                            </w:pPr>
                            <w:r w:rsidRPr="00960090">
                              <w:rPr>
                                <w:rFonts w:ascii="Arial Narrow" w:hAnsi="Arial Narrow" w:cs="Calibri-Bold"/>
                                <w:b/>
                                <w:bCs/>
                                <w:sz w:val="24"/>
                                <w:szCs w:val="24"/>
                                <w:lang w:val="ro-RO"/>
                              </w:rPr>
                              <w:t>Atenție! Pe toată durata de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7AB23" id="Casetă text 22" o:spid="_x0000_s1049" type="#_x0000_t202" style="position:absolute;left:0;text-align:left;margin-left:-13.5pt;margin-top:21.9pt;width:479.8pt;height:52.7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Calibri"/>
                          <w:sz w:val="24"/>
                          <w:szCs w:val="24"/>
                          <w:lang w:val="ro-RO"/>
                        </w:rPr>
                      </w:pPr>
                      <w:r w:rsidRPr="00960090">
                        <w:rPr>
                          <w:rFonts w:ascii="Arial Narrow" w:hAnsi="Arial Narrow" w:cs="Calibri-Bold"/>
                          <w:b/>
                          <w:bCs/>
                          <w:sz w:val="24"/>
                          <w:szCs w:val="24"/>
                          <w:lang w:val="ro-RO"/>
                        </w:rPr>
                        <w:t>Atenție! Pe toată durata de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8A6CAF" w:rsidRDefault="007968E4" w:rsidP="00960090">
      <w:pPr>
        <w:pStyle w:val="Capitol"/>
        <w:rPr>
          <w:lang w:val="ro-RO"/>
        </w:rPr>
      </w:pPr>
      <w:bookmarkStart w:id="36" w:name="_Toc481745989"/>
      <w:r w:rsidRPr="008A6CAF">
        <w:rPr>
          <w:lang w:val="ro-RO"/>
        </w:rPr>
        <w:lastRenderedPageBreak/>
        <w:t xml:space="preserve">CAPITOLUL 15 – DEFINIŢII ŞI </w:t>
      </w:r>
      <w:r w:rsidRPr="00E34B40">
        <w:rPr>
          <w:lang w:val="ro-RO"/>
        </w:rPr>
        <w:t>ABREVIERI</w:t>
      </w:r>
      <w:bookmarkEnd w:id="36"/>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E34B40" w:rsidRDefault="007968E4" w:rsidP="00960090">
      <w:pPr>
        <w:pStyle w:val="subcapitolghid"/>
        <w:rPr>
          <w:lang w:val="ro-RO"/>
        </w:rPr>
      </w:pPr>
      <w:bookmarkStart w:id="37" w:name="_Toc462908318"/>
      <w:bookmarkStart w:id="38" w:name="_Toc481745990"/>
      <w:r w:rsidRPr="008A6CAF">
        <w:rPr>
          <w:lang w:val="ro-RO"/>
        </w:rPr>
        <w:t xml:space="preserve">15.1 </w:t>
      </w:r>
      <w:bookmarkEnd w:id="37"/>
      <w:r w:rsidRPr="008A6CAF">
        <w:rPr>
          <w:lang w:val="ro-RO"/>
        </w:rPr>
        <w:t>Definiții</w:t>
      </w:r>
      <w:bookmarkEnd w:id="38"/>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Achiziție simplă </w:t>
      </w:r>
      <w:r w:rsidRPr="008A6CAF">
        <w:rPr>
          <w:rFonts w:ascii="Arial Narrow" w:hAnsi="Arial Narrow" w:cstheme="minorHAnsi"/>
          <w:sz w:val="24"/>
          <w:szCs w:val="24"/>
          <w:lang w:val="ro-RO"/>
        </w:rPr>
        <w:t>– reprezintă dobândirea, în urma aplicării unei proceduri de licitație, respectiv de selecție de oferte / conform bazei prețuri de referință publicată pe site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ul AFIR, de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tre beneficiarul privat al finan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 xml:space="preserve">rii prin PNDR, a unor bunuri cum ar fi utilaje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instalații tehnologice fără montaj și servicii, precum cel de consultanță, dacă este cazul, prin atribuirea unui contract de achiziție.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Achiziție complexă care prevede construcții montaj </w:t>
      </w:r>
      <w:r w:rsidRPr="008A6CAF">
        <w:rPr>
          <w:rFonts w:ascii="Arial Narrow" w:hAnsi="Arial Narrow" w:cstheme="minorHAnsi"/>
          <w:sz w:val="24"/>
          <w:szCs w:val="24"/>
          <w:lang w:val="ro-RO"/>
        </w:rPr>
        <w:t>–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968E4" w:rsidRPr="008A6CAF" w:rsidRDefault="007968E4" w:rsidP="007968E4">
      <w:pPr>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Activitate agricolă </w:t>
      </w:r>
      <w:r w:rsidRPr="008A6CAF">
        <w:rPr>
          <w:rFonts w:ascii="Arial Narrow" w:hAnsi="Arial Narrow" w:cstheme="minorHAnsi"/>
          <w:sz w:val="24"/>
          <w:szCs w:val="24"/>
          <w:lang w:val="ro-RO"/>
        </w:rPr>
        <w:t>– conform cu prevederile art. 4(1)(c) din Reg. 1307/2013 înseamnă după caz:</w:t>
      </w:r>
    </w:p>
    <w:p w:rsidR="007968E4" w:rsidRPr="008A6CAF" w:rsidRDefault="007968E4" w:rsidP="00726C47">
      <w:pPr>
        <w:pStyle w:val="ListParagraph"/>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producţia, creşterea sau cultivarea de produse agricole, inclusiv recoltarea, mulgerea, reproducerea animalelor şi deţinerea acestora în scopuri agricole;</w:t>
      </w:r>
    </w:p>
    <w:p w:rsidR="007968E4" w:rsidRPr="008A6CAF" w:rsidRDefault="007968E4" w:rsidP="00726C47">
      <w:pPr>
        <w:pStyle w:val="ListParagraph"/>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menţinerea unei suprafeţe agricole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care o face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unat sau pentru cultivare, f</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nicio ac</w:t>
      </w:r>
      <w:r w:rsidRPr="008A6CAF">
        <w:rPr>
          <w:rFonts w:ascii="Arial Narrow" w:eastAsia="SymbolMT" w:hAnsi="Arial Narrow" w:cs="Arial Narrow"/>
          <w:sz w:val="24"/>
          <w:szCs w:val="24"/>
          <w:lang w:val="ro-RO"/>
        </w:rPr>
        <w:t>ţ</w:t>
      </w:r>
      <w:r w:rsidRPr="008A6CAF">
        <w:rPr>
          <w:rFonts w:ascii="Arial Narrow" w:eastAsia="SymbolMT" w:hAnsi="Arial Narrow" w:cstheme="minorHAnsi"/>
          <w:sz w:val="24"/>
          <w:szCs w:val="24"/>
          <w:lang w:val="ro-RO"/>
        </w:rPr>
        <w:t>iune preg</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titoare care dep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e</w:t>
      </w:r>
      <w:r w:rsidRPr="008A6CAF">
        <w:rPr>
          <w:rFonts w:ascii="Arial Narrow" w:eastAsia="SymbolMT" w:hAnsi="Arial Narrow" w:cs="Arial Narrow"/>
          <w:sz w:val="24"/>
          <w:szCs w:val="24"/>
          <w:lang w:val="ro-RO"/>
        </w:rPr>
        <w:t>ş</w:t>
      </w:r>
      <w:r w:rsidRPr="008A6CAF">
        <w:rPr>
          <w:rFonts w:ascii="Arial Narrow" w:eastAsia="SymbolMT" w:hAnsi="Arial Narrow" w:cstheme="minorHAnsi"/>
          <w:sz w:val="24"/>
          <w:szCs w:val="24"/>
          <w:lang w:val="ro-RO"/>
        </w:rPr>
        <w:t xml:space="preserve">te cadrul metodelor </w:t>
      </w:r>
      <w:r w:rsidRPr="008A6CAF">
        <w:rPr>
          <w:rFonts w:ascii="Arial Narrow" w:eastAsia="SymbolMT" w:hAnsi="Arial Narrow" w:cs="Arial Narrow"/>
          <w:sz w:val="24"/>
          <w:szCs w:val="24"/>
          <w:lang w:val="ro-RO"/>
        </w:rPr>
        <w:t>ş</w:t>
      </w:r>
      <w:r w:rsidRPr="008A6CAF">
        <w:rPr>
          <w:rFonts w:ascii="Arial Narrow" w:eastAsia="SymbolMT" w:hAnsi="Arial Narrow" w:cstheme="minorHAnsi"/>
          <w:sz w:val="24"/>
          <w:szCs w:val="24"/>
          <w:lang w:val="ro-RO"/>
        </w:rPr>
        <w:t>i al utilajelor agricole uzuale, cu respectarea normelor de ecocondi</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ionalitate, sau</w:t>
      </w:r>
    </w:p>
    <w:p w:rsidR="007968E4" w:rsidRPr="008A6CAF" w:rsidRDefault="007968E4" w:rsidP="00726C47">
      <w:pPr>
        <w:pStyle w:val="ListParagraph"/>
        <w:numPr>
          <w:ilvl w:val="0"/>
          <w:numId w:val="40"/>
        </w:numPr>
        <w:autoSpaceDE w:val="0"/>
        <w:autoSpaceDN w:val="0"/>
        <w:adjustRightInd w:val="0"/>
        <w:spacing w:line="276" w:lineRule="auto"/>
        <w:ind w:left="-360" w:firstLine="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efectuarea unei activităţi minime pe suprafeţele agricole menţinute în mod obișnuit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ăş</w:t>
      </w:r>
      <w:r w:rsidRPr="008A6CAF">
        <w:rPr>
          <w:rFonts w:ascii="Arial Narrow" w:eastAsia="SymbolMT" w:hAnsi="Arial Narrow" w:cstheme="minorHAnsi"/>
          <w:sz w:val="24"/>
          <w:szCs w:val="24"/>
          <w:lang w:val="ro-RO"/>
        </w:rPr>
        <w:t xml:space="preserve">unat sau pentru cultivare, pe terenul arabil prin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ndep</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rtarea vegeta</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iei prin lucr</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ri de cosit sau discuit sau prin erbicidare cel pu</w:t>
      </w:r>
      <w:r w:rsidRPr="008A6CAF">
        <w:rPr>
          <w:rFonts w:ascii="Arial Narrow" w:eastAsia="SymbolMT" w:hAnsi="Arial Narrow" w:cs="Arial Narrow"/>
          <w:sz w:val="24"/>
          <w:szCs w:val="24"/>
          <w:lang w:val="ro-RO"/>
        </w:rPr>
        <w:t>ț</w:t>
      </w:r>
      <w:r w:rsidRPr="008A6CAF">
        <w:rPr>
          <w:rFonts w:ascii="Arial Narrow" w:eastAsia="SymbolMT" w:hAnsi="Arial Narrow" w:cstheme="minorHAnsi"/>
          <w:sz w:val="24"/>
          <w:szCs w:val="24"/>
          <w:lang w:val="ro-RO"/>
        </w:rPr>
        <w:t>in o dat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 an, iar pe pajiștile permanente, prin pășunat cu asigurarea echivalentului unei încărcături minime de 0,3 UVM/ha cu animalele pe care le exploatează sau un cosit anual, în conformitate cu prevederile legislației specifice în domeniul pajiștilor. În cazul pajiștilor permanente, situate la altitudini de peste 1800 m, menținute în mod natural într</w:t>
      </w:r>
      <w:r w:rsidRPr="008A6CAF">
        <w:rPr>
          <w:rFonts w:ascii="Cambria Math" w:eastAsia="SymbolMT" w:hAnsi="Cambria Math" w:cs="Cambria Math"/>
          <w:sz w:val="24"/>
          <w:szCs w:val="24"/>
          <w:lang w:val="ro-RO"/>
        </w:rPr>
        <w:t>‐</w:t>
      </w:r>
      <w:r w:rsidRPr="008A6CAF">
        <w:rPr>
          <w:rFonts w:ascii="Arial Narrow" w:eastAsia="SymbolMT" w:hAnsi="Arial Narrow" w:cstheme="minorHAnsi"/>
          <w:sz w:val="24"/>
          <w:szCs w:val="24"/>
          <w:lang w:val="ro-RO"/>
        </w:rPr>
        <w:t>o stare adecvat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pentru p</w:t>
      </w:r>
      <w:r w:rsidRPr="008A6CAF">
        <w:rPr>
          <w:rFonts w:ascii="Arial Narrow" w:eastAsia="SymbolMT" w:hAnsi="Arial Narrow" w:cs="Arial Narrow"/>
          <w:sz w:val="24"/>
          <w:szCs w:val="24"/>
          <w:lang w:val="ro-RO"/>
        </w:rPr>
        <w:t>ăș</w:t>
      </w:r>
      <w:r w:rsidRPr="008A6CAF">
        <w:rPr>
          <w:rFonts w:ascii="Arial Narrow" w:eastAsia="SymbolMT" w:hAnsi="Arial Narrow" w:cstheme="minorHAnsi"/>
          <w:sz w:val="24"/>
          <w:szCs w:val="24"/>
          <w:lang w:val="ro-RO"/>
        </w:rPr>
        <w:t>unat, activitatea minim</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const</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 xml:space="preserve">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 p</w:t>
      </w:r>
      <w:r w:rsidRPr="008A6CAF">
        <w:rPr>
          <w:rFonts w:ascii="Arial Narrow" w:eastAsia="SymbolMT" w:hAnsi="Arial Narrow" w:cs="Arial Narrow"/>
          <w:sz w:val="24"/>
          <w:szCs w:val="24"/>
          <w:lang w:val="ro-RO"/>
        </w:rPr>
        <w:t>ăș</w:t>
      </w:r>
      <w:r w:rsidRPr="008A6CAF">
        <w:rPr>
          <w:rFonts w:ascii="Arial Narrow" w:eastAsia="SymbolMT" w:hAnsi="Arial Narrow" w:cstheme="minorHAnsi"/>
          <w:sz w:val="24"/>
          <w:szCs w:val="24"/>
          <w:lang w:val="ro-RO"/>
        </w:rPr>
        <w:t xml:space="preserve">unat cu asigurarea unei </w:t>
      </w:r>
      <w:r w:rsidRPr="008A6CAF">
        <w:rPr>
          <w:rFonts w:ascii="Arial Narrow" w:eastAsia="SymbolMT" w:hAnsi="Arial Narrow" w:cs="Arial Narrow"/>
          <w:sz w:val="24"/>
          <w:szCs w:val="24"/>
          <w:lang w:val="ro-RO"/>
        </w:rPr>
        <w:t>î</w:t>
      </w:r>
      <w:r w:rsidRPr="008A6CAF">
        <w:rPr>
          <w:rFonts w:ascii="Arial Narrow" w:eastAsia="SymbolMT" w:hAnsi="Arial Narrow" w:cstheme="minorHAnsi"/>
          <w:sz w:val="24"/>
          <w:szCs w:val="24"/>
          <w:lang w:val="ro-RO"/>
        </w:rPr>
        <w:t>nc</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rc</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turi minime de 0,3 UVM/ha cu animalele pe care le exploateaz</w:t>
      </w:r>
      <w:r w:rsidRPr="008A6CAF">
        <w:rPr>
          <w:rFonts w:ascii="Arial Narrow" w:eastAsia="SymbolMT" w:hAnsi="Arial Narrow" w:cs="Arial Narrow"/>
          <w:sz w:val="24"/>
          <w:szCs w:val="24"/>
          <w:lang w:val="ro-RO"/>
        </w:rPr>
        <w:t>ă</w:t>
      </w:r>
      <w:r w:rsidRPr="008A6CAF">
        <w:rPr>
          <w:rFonts w:ascii="Arial Narrow" w:eastAsia="SymbolMT" w:hAnsi="Arial Narrow" w:cstheme="minorHAnsi"/>
          <w:sz w:val="24"/>
          <w:szCs w:val="24"/>
          <w:lang w:val="ro-RO"/>
        </w:rPr>
        <w:t>.</w:t>
      </w:r>
    </w:p>
    <w:p w:rsidR="007968E4" w:rsidRPr="008A6CAF" w:rsidRDefault="007968E4" w:rsidP="007968E4">
      <w:pPr>
        <w:pStyle w:val="ListParagraph"/>
        <w:autoSpaceDE w:val="0"/>
        <w:autoSpaceDN w:val="0"/>
        <w:adjustRightInd w:val="0"/>
        <w:spacing w:before="240" w:line="276" w:lineRule="auto"/>
        <w:ind w:left="-360"/>
        <w:jc w:val="both"/>
        <w:rPr>
          <w:rFonts w:ascii="Arial Narrow" w:eastAsia="SymbolMT" w:hAnsi="Arial Narrow" w:cstheme="minorHAnsi"/>
          <w:sz w:val="24"/>
          <w:szCs w:val="24"/>
          <w:lang w:val="ro-RO"/>
        </w:rPr>
      </w:pPr>
      <w:r w:rsidRPr="008A6CAF">
        <w:rPr>
          <w:rFonts w:ascii="Arial Narrow" w:eastAsia="SymbolMT" w:hAnsi="Arial Narrow" w:cstheme="minorHAnsi"/>
          <w:sz w:val="24"/>
          <w:szCs w:val="24"/>
          <w:lang w:val="ro-RO"/>
        </w:rPr>
        <w:t xml:space="preserve"> în cazul viilor și livezilor activitatea agricolă minimă presupune cel puțin o tăiere anuală de întreținere și cel puțin o cosire anuală a ierbii dintre rânduri sau o lucrare anuală de întreținere a solului.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Activitate complementară </w:t>
      </w:r>
      <w:r w:rsidRPr="008A6CAF">
        <w:rPr>
          <w:rFonts w:ascii="Arial Narrow" w:hAnsi="Arial Narrow" w:cstheme="minorHAnsi"/>
          <w:sz w:val="24"/>
          <w:szCs w:val="24"/>
          <w:lang w:val="ro-RO"/>
        </w:rPr>
        <w:t>– reprezintă activitatea care se desfăşoară în scopul completării/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dezvoltării/optimizării activităţii principale sau activităţii de bază a solicitantului (pentru care are codurile CAEN autorizate), desfăşurată de acesta anterior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Activitate mesteşugărească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producerea şi comercializarea produselor care pastrează specificul execuţiei manuale şi artizanat, prestarea serviciilor care presupun un număr mai mare de operaţii executate manual în practicarea lor sau au ca scop promovarea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r w:rsidRPr="008A6CAF">
        <w:rPr>
          <w:rFonts w:ascii="Arial Narrow" w:hAnsi="Arial Narrow" w:cstheme="minorHAnsi"/>
          <w:b/>
          <w:bCs/>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Activități productive </w:t>
      </w:r>
      <w:r w:rsidRPr="008A6CAF">
        <w:rPr>
          <w:rFonts w:ascii="Arial Narrow" w:hAnsi="Arial Narrow" w:cstheme="minorHAnsi"/>
          <w:sz w:val="24"/>
          <w:szCs w:val="24"/>
          <w:lang w:val="ro-RO"/>
        </w:rPr>
        <w:t>– activități în urma cărora se realizează unul sau mai multe produse pentru care prelucrarea s</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ncheiat, care au parcurs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ntregime fazele procesului de produc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utilizarea energiei din surse regenerabile pentru desfășurarea propriei activități, ca parte integrantă a proiectului,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Activități / servicii turistice </w:t>
      </w:r>
      <w:r w:rsidRPr="008A6CAF">
        <w:rPr>
          <w:rFonts w:ascii="Arial Narrow" w:hAnsi="Arial Narrow" w:cstheme="minorHAnsi"/>
          <w:sz w:val="24"/>
          <w:szCs w:val="24"/>
          <w:lang w:val="ro-RO"/>
        </w:rPr>
        <w:t xml:space="preserve">– servicii agroturistice de cazare, servicii turistice de agrement dependente sau independente de o structură de primire agroturistică cu funcţiuni de cazare și servicii de alimentație publică.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Activități/servicii de agrement</w:t>
      </w:r>
      <w:r w:rsidRPr="008A6CAF">
        <w:rPr>
          <w:rFonts w:ascii="Arial Narrow" w:hAnsi="Arial Narrow" w:cstheme="minorHAnsi"/>
          <w:sz w:val="24"/>
          <w:szCs w:val="24"/>
          <w:lang w:val="ro-RO"/>
        </w:rPr>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Beneficiar </w:t>
      </w:r>
      <w:r w:rsidRPr="008A6CAF">
        <w:rPr>
          <w:rFonts w:ascii="Arial Narrow" w:hAnsi="Arial Narrow" w:cstheme="minorHAnsi"/>
          <w:sz w:val="24"/>
          <w:szCs w:val="24"/>
          <w:lang w:val="ro-RO"/>
        </w:rPr>
        <w:t>– persoană juridică /persoană fizică autorizată /întreprindere individuala/ întreprindere familială care a încheiat un contract de finanţare cu AFIR pentru accesarea fondurilor europene prin FEADR.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Camping</w:t>
      </w:r>
      <w:r w:rsidRPr="008A6CAF">
        <w:rPr>
          <w:rFonts w:ascii="Arial Narrow" w:hAnsi="Arial Narrow" w:cstheme="minorHAnsi"/>
          <w:sz w:val="24"/>
          <w:szCs w:val="24"/>
          <w:lang w:val="ro-RO"/>
        </w:rPr>
        <w:t xml:space="preserve"> –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Căsuţă tip camping este un spaţiu de cazare de dimensiuni reduse (maximum 4 locuri), realizat din lemn sau alte materiale similare, compusă, de regulă, dintr-o cameră şi un mic antreu sau terasă şi uneori dotată şi cu grup sanitar propriu.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finanţare </w:t>
      </w:r>
      <w:r w:rsidRPr="008A6CAF">
        <w:rPr>
          <w:rFonts w:ascii="Arial Narrow" w:hAnsi="Arial Narrow" w:cstheme="minorHAnsi"/>
          <w:sz w:val="24"/>
          <w:szCs w:val="24"/>
          <w:lang w:val="ro-RO"/>
        </w:rPr>
        <w:t>– reprezintă solicitarea depusă de potenţialul beneficiar în vederea obţinerii finanţării nerambursabile;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Contribuţia privată </w:t>
      </w:r>
      <w:r w:rsidRPr="008A6CAF">
        <w:rPr>
          <w:rFonts w:ascii="Arial Narrow" w:hAnsi="Arial Narrow" w:cstheme="minorHAnsi"/>
          <w:sz w:val="24"/>
          <w:szCs w:val="24"/>
          <w:lang w:val="ro-RO"/>
        </w:rPr>
        <w:t>–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area public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(fondurile europene nerambursabile) și valoarea eligibilă a proiectului. Contribuţia privată poate fi asigurată fie din surse proprii, valabil în cazul potenţialilor beneficiari care deţin deja fondurile necesare pentru contribuţia financiară fie din credit bancar în cazul în care potenţialii beneficiari nu deţin fondurile necesare pentru contribuţia financiară proprie, dar îndeplinesc condiţiile contractării unui credit bancar.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Co</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finan</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area public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 reprezintă fondurile nerambursabile alocate proiectelor de investiţie prin FEADR. Aceasta este asigurată prin contribuţia Uniunii Europene şi a Guvernului României.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Data acordării ajutorului de minimis</w:t>
      </w:r>
      <w:r w:rsidRPr="008A6CAF">
        <w:rPr>
          <w:rFonts w:ascii="Arial Narrow" w:hAnsi="Arial Narrow" w:cstheme="minorHAnsi"/>
          <w:sz w:val="24"/>
          <w:szCs w:val="24"/>
          <w:lang w:val="ro-RO"/>
        </w:rPr>
        <w:t>– data la care dreptul legal de a primi ajutorul este conferit beneficiarului în conformitate cu regimul juridic național aplicabil;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Eligibil </w:t>
      </w:r>
      <w:r w:rsidRPr="008A6CAF">
        <w:rPr>
          <w:rFonts w:ascii="Arial Narrow" w:hAnsi="Arial Narrow" w:cstheme="minorHAnsi"/>
          <w:sz w:val="24"/>
          <w:szCs w:val="24"/>
          <w:lang w:val="ro-RO"/>
        </w:rPr>
        <w:t>– reprezintă îndeplinirea condiţiilor şi criteriilor minime de către un solicitant aşa cum sunt precizate în Ghidul Solicitantului, Cererea de Finanţare şi Contractul de finanţare pentru FEADR;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Evaluare </w:t>
      </w:r>
      <w:r w:rsidRPr="008A6CAF">
        <w:rPr>
          <w:rFonts w:ascii="Arial Narrow" w:hAnsi="Arial Narrow" w:cstheme="minorHAnsi"/>
          <w:sz w:val="24"/>
          <w:szCs w:val="24"/>
          <w:lang w:val="ro-RO"/>
        </w:rPr>
        <w:t>– acţiune procedurală prin care documentaţia pentru care se solicită finanţare este analizată pentru verificarea îndeplinirii condiţiilor minime pentru acordarea sprijinului şi pentru selectarea proiectului, în vederea contractării;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Exploataţia agricolă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este o unitate tehnico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ce îşi desfăşoară activitatea sub o gestiune unică </w:t>
      </w:r>
      <w:r w:rsidRPr="008A6CAF">
        <w:rPr>
          <w:rFonts w:ascii="Arial Narrow" w:hAnsi="Arial Narrow" w:cstheme="minorHAnsi"/>
          <w:b/>
          <w:bCs/>
          <w:sz w:val="24"/>
          <w:szCs w:val="24"/>
          <w:lang w:val="ro-RO"/>
        </w:rPr>
        <w:t>ş</w:t>
      </w:r>
      <w:r w:rsidRPr="008A6CAF">
        <w:rPr>
          <w:rFonts w:ascii="Arial Narrow" w:hAnsi="Arial Narrow" w:cstheme="minorHAnsi"/>
          <w:sz w:val="24"/>
          <w:szCs w:val="24"/>
          <w:lang w:val="ro-RO"/>
        </w:rPr>
        <w:t>i are ca obiect de activitate exploatarea terenurilor agricole şi/sau activitatea zootehnică.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Fermier </w:t>
      </w:r>
      <w:r w:rsidRPr="008A6CAF">
        <w:rPr>
          <w:rFonts w:ascii="Arial Narrow" w:hAnsi="Arial Narrow" w:cstheme="minorHAnsi"/>
          <w:sz w:val="24"/>
          <w:szCs w:val="24"/>
          <w:lang w:val="ro-RO"/>
        </w:rPr>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desfășoară o activitate agricolă.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Fişa măsurii </w:t>
      </w:r>
      <w:r w:rsidRPr="008A6CAF">
        <w:rPr>
          <w:rFonts w:ascii="Arial Narrow" w:hAnsi="Arial Narrow" w:cstheme="minorHAnsi"/>
          <w:sz w:val="24"/>
          <w:szCs w:val="24"/>
          <w:lang w:val="ro-RO"/>
        </w:rPr>
        <w:t>– Secțiune din Programul National de Dezvoltare Rurala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 care descrie motiva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sprijinului financiar nerambursabil oferit, obiectivele 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surii, aria de aplicare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iunile prev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zute, tipul de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 men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categoriile de beneficiar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tipul sprijinului.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Furnizare de servicii </w:t>
      </w:r>
      <w:r w:rsidRPr="008A6CAF">
        <w:rPr>
          <w:rFonts w:ascii="Arial Narrow" w:hAnsi="Arial Narrow" w:cstheme="minorHAnsi"/>
          <w:sz w:val="24"/>
          <w:szCs w:val="24"/>
          <w:lang w:val="ro-RO"/>
        </w:rPr>
        <w:t>– servicii medicale, sanitar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veterinare; repara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ma</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ini, unelte, obiecte casnice; consultan</w:t>
      </w:r>
      <w:r w:rsidRPr="008A6CAF">
        <w:rPr>
          <w:rFonts w:ascii="Arial Narrow" w:hAnsi="Arial Narrow" w:cs="Arial Narrow"/>
          <w:sz w:val="24"/>
          <w:szCs w:val="24"/>
          <w:lang w:val="ro-RO"/>
        </w:rPr>
        <w:t>ță</w:t>
      </w:r>
      <w:r w:rsidRPr="008A6CAF">
        <w:rPr>
          <w:rFonts w:ascii="Arial Narrow" w:hAnsi="Arial Narrow" w:cstheme="minorHAnsi"/>
          <w:sz w:val="24"/>
          <w:szCs w:val="24"/>
          <w:lang w:val="ro-RO"/>
        </w:rPr>
        <w:t xml:space="preserve">, contabilitate, juridice, audit; servicii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tehnologia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iei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servicii informatice; servicii tehnice, administrative, transport rutier de mărfuri în contul terţilor, alte servicii destinate populației din spațiul rural, etc.</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Gospodărie agricolă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totalitatea membrilor de familie, a rudelor sau a altor persoane care locuiesc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gospod</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resc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mpreun</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av</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nd buget comun,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care, dup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caz, lucrează împreună terenul sau întreţin animalele, consumă şi valorifică în comun produsele agricole obţinute. Gospodăria poate fi formată şi dintr</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un grup de dou</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mai multe persoane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 care nu exist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leg</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turi de rudenie, dar care declar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prin înţelegere, locuiesc şi se gospodăresc împreună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Industrii creative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acele activit</w:t>
      </w:r>
      <w:r w:rsidRPr="008A6CAF">
        <w:rPr>
          <w:rFonts w:ascii="Arial Narrow" w:hAnsi="Arial Narrow" w:cs="Arial Narrow"/>
          <w:sz w:val="24"/>
          <w:szCs w:val="24"/>
          <w:lang w:val="ro-RO"/>
        </w:rPr>
        <w:t>ăț</w:t>
      </w:r>
      <w:r w:rsidRPr="008A6CAF">
        <w:rPr>
          <w:rFonts w:ascii="Arial Narrow" w:hAnsi="Arial Narrow" w:cstheme="minorHAnsi"/>
          <w:sz w:val="24"/>
          <w:szCs w:val="24"/>
          <w:lang w:val="ro-RO"/>
        </w:rPr>
        <w:t>i economice care se ocup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generarea sau exploatarea cuno</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tin</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 xml:space="preserve">elor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informa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iei (crearea de valoare 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(profit) prin proprietate intelectual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Alternativ, sunt denumite industrii culturale sau domenii ale economiei creative: </w:t>
      </w:r>
      <w:r w:rsidRPr="008A6CAF">
        <w:rPr>
          <w:rFonts w:ascii="Arial Narrow" w:hAnsi="Arial Narrow" w:cstheme="minorHAnsi"/>
          <w:b/>
          <w:bCs/>
          <w:sz w:val="24"/>
          <w:szCs w:val="24"/>
          <w:lang w:val="ro-RO"/>
        </w:rPr>
        <w:t>publicitatea, arhitectura, arta, design</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ul, moda, filmul, muzica, artele scenei, editarea (publishing), cercetarea </w:t>
      </w:r>
      <w:r w:rsidRPr="008A6CAF">
        <w:rPr>
          <w:rFonts w:ascii="Arial Narrow" w:hAnsi="Arial Narrow" w:cs="Arial Narrow"/>
          <w:b/>
          <w:bCs/>
          <w:sz w:val="24"/>
          <w:szCs w:val="24"/>
          <w:lang w:val="ro-RO"/>
        </w:rPr>
        <w:t>ș</w:t>
      </w:r>
      <w:r w:rsidRPr="008A6CAF">
        <w:rPr>
          <w:rFonts w:ascii="Arial Narrow" w:hAnsi="Arial Narrow" w:cstheme="minorHAnsi"/>
          <w:b/>
          <w:bCs/>
          <w:sz w:val="24"/>
          <w:szCs w:val="24"/>
          <w:lang w:val="ro-RO"/>
        </w:rPr>
        <w:t xml:space="preserve">i dezvoltarea, softwareul, jocurile </w:t>
      </w:r>
      <w:r w:rsidRPr="008A6CAF">
        <w:rPr>
          <w:rFonts w:ascii="Arial Narrow" w:hAnsi="Arial Narrow" w:cs="Arial Narrow"/>
          <w:b/>
          <w:bCs/>
          <w:sz w:val="24"/>
          <w:szCs w:val="24"/>
          <w:lang w:val="ro-RO"/>
        </w:rPr>
        <w:t>ș</w:t>
      </w:r>
      <w:r w:rsidRPr="008A6CAF">
        <w:rPr>
          <w:rFonts w:ascii="Arial Narrow" w:hAnsi="Arial Narrow" w:cstheme="minorHAnsi"/>
          <w:b/>
          <w:bCs/>
          <w:sz w:val="24"/>
          <w:szCs w:val="24"/>
          <w:lang w:val="ro-RO"/>
        </w:rPr>
        <w:t>i juc</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riile, TV &amp; radio, jocurile video</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orice entitate care desf</w:t>
      </w:r>
      <w:r w:rsidRPr="008A6CAF">
        <w:rPr>
          <w:rFonts w:ascii="Arial Narrow" w:hAnsi="Arial Narrow" w:cs="Arial Narrow"/>
          <w:sz w:val="24"/>
          <w:szCs w:val="24"/>
          <w:lang w:val="ro-RO"/>
        </w:rPr>
        <w:t>ăş</w:t>
      </w:r>
      <w:r w:rsidRPr="008A6CAF">
        <w:rPr>
          <w:rFonts w:ascii="Arial Narrow" w:hAnsi="Arial Narrow" w:cstheme="minorHAnsi"/>
          <w:sz w:val="24"/>
          <w:szCs w:val="24"/>
          <w:lang w:val="ro-RO"/>
        </w:rPr>
        <w:t>oar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o activitate economic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pe o pia</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indiferent de forma juridic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de modul de 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 sau de existen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unui scop lucrativ al acesteia.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în activitate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ntreprinderea care desf</w:t>
      </w:r>
      <w:r w:rsidRPr="008A6CAF">
        <w:rPr>
          <w:rFonts w:ascii="Arial Narrow" w:hAnsi="Arial Narrow" w:cs="Arial Narrow"/>
          <w:sz w:val="24"/>
          <w:szCs w:val="24"/>
          <w:lang w:val="ro-RO"/>
        </w:rPr>
        <w:t>ăș</w:t>
      </w:r>
      <w:r w:rsidRPr="008A6CAF">
        <w:rPr>
          <w:rFonts w:ascii="Arial Narrow" w:hAnsi="Arial Narrow" w:cstheme="minorHAnsi"/>
          <w:sz w:val="24"/>
          <w:szCs w:val="24"/>
          <w:lang w:val="ro-RO"/>
        </w:rPr>
        <w:t>oar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activitate economică și are situații financiare anuale aprobate corespunzătoare ultimului exercițiu financiar încheiat;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Întreprindere în dificultate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ntreprindere care se afl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cel pu</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in una din situa</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iile urm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toare:</w:t>
      </w:r>
    </w:p>
    <w:p w:rsidR="007968E4" w:rsidRPr="008A6CAF" w:rsidRDefault="007968E4" w:rsidP="00726C47">
      <w:pPr>
        <w:pStyle w:val="ListParagraph"/>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unei societăți comerciale cu răspundere limitată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7968E4" w:rsidRPr="008A6CAF" w:rsidRDefault="007968E4" w:rsidP="00726C47">
      <w:pPr>
        <w:pStyle w:val="ListParagraph"/>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unei societăți comerciale în care cel puțin unii dintre asociați au răspundere nelimitată pentru creanțele societății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7968E4" w:rsidRPr="008A6CAF" w:rsidRDefault="007968E4" w:rsidP="00726C47">
      <w:pPr>
        <w:pStyle w:val="ListParagraph"/>
        <w:numPr>
          <w:ilvl w:val="0"/>
          <w:numId w:val="41"/>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lastRenderedPageBreak/>
        <w:t>Atunci când întreprinderea face obiectul unei proceduri colective de insolvență sau îndeplinește criteriile prevăzute în dreptul intern pentru ca o procedură colectivă de insolvență să fie deschisă la cererea creditorilor săi.</w:t>
      </w:r>
    </w:p>
    <w:p w:rsidR="007968E4" w:rsidRPr="008A6CAF" w:rsidRDefault="007968E4" w:rsidP="00726C47">
      <w:pPr>
        <w:pStyle w:val="ListParagraph"/>
        <w:numPr>
          <w:ilvl w:val="0"/>
          <w:numId w:val="41"/>
        </w:numPr>
        <w:autoSpaceDE w:val="0"/>
        <w:autoSpaceDN w:val="0"/>
        <w:adjustRightInd w:val="0"/>
        <w:spacing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Atunci când întreprinderea a primit ajutor pentru salvare și nu a rambursat încă împrumutul sau nu a încetat garanția sau a primit ajutoare pentru restructurare și face încă obiectul unui plan de restructurare.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Intreprinderea unică </w:t>
      </w:r>
      <w:r w:rsidRPr="008A6CAF">
        <w:rPr>
          <w:rFonts w:ascii="Arial Narrow" w:hAnsi="Arial Narrow" w:cstheme="minorHAnsi"/>
          <w:sz w:val="24"/>
          <w:szCs w:val="24"/>
          <w:lang w:val="ro-RO"/>
        </w:rPr>
        <w:t>– în conformitate cu prevederile art.2 alin.(2) din Regulamentul (UE) nr.1.407/2013 include toate întreprinderile între care există cel puțin una dintre relațiile următoare:</w:t>
      </w:r>
    </w:p>
    <w:p w:rsidR="007968E4" w:rsidRPr="008A6CAF" w:rsidRDefault="007968E4" w:rsidP="00726C47">
      <w:pPr>
        <w:pStyle w:val="ListParagraph"/>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deține majoritatea drepturilor de vot ale acționarilor sau ale asociaților unei alte întreprinderi;</w:t>
      </w:r>
    </w:p>
    <w:p w:rsidR="007968E4" w:rsidRPr="008A6CAF" w:rsidRDefault="007968E4" w:rsidP="00726C47">
      <w:pPr>
        <w:pStyle w:val="ListParagraph"/>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are dreptul de a numi sau revoca majoritatea membrilor organelor de administrare, de conducere sau de supraveghere ale unei alte întreprinderi;</w:t>
      </w:r>
    </w:p>
    <w:p w:rsidR="007968E4" w:rsidRPr="008A6CAF" w:rsidRDefault="007968E4" w:rsidP="00726C47">
      <w:pPr>
        <w:pStyle w:val="ListParagraph"/>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are dreptul de a exercita o influență dominantă asupra altei întreprinderi în temeiul unui contract încheiat cu întreprinderea în cauză sau în temeiul unei prevederi din contractul de societate sau din statutul acesteia;</w:t>
      </w:r>
    </w:p>
    <w:p w:rsidR="007968E4" w:rsidRPr="008A6CAF" w:rsidRDefault="007968E4" w:rsidP="00726C47">
      <w:pPr>
        <w:pStyle w:val="ListParagraph"/>
        <w:numPr>
          <w:ilvl w:val="0"/>
          <w:numId w:val="42"/>
        </w:numPr>
        <w:autoSpaceDE w:val="0"/>
        <w:autoSpaceDN w:val="0"/>
        <w:adjustRightInd w:val="0"/>
        <w:spacing w:after="0" w:line="276" w:lineRule="auto"/>
        <w:ind w:left="-360" w:firstLine="0"/>
        <w:jc w:val="both"/>
        <w:rPr>
          <w:rFonts w:ascii="Arial Narrow" w:hAnsi="Arial Narrow" w:cstheme="minorHAnsi"/>
          <w:sz w:val="24"/>
          <w:szCs w:val="24"/>
          <w:lang w:val="ro-RO"/>
        </w:rPr>
      </w:pPr>
      <w:r w:rsidRPr="008A6CAF">
        <w:rPr>
          <w:rFonts w:ascii="Arial Narrow" w:hAnsi="Arial Narrow" w:cstheme="minorHAnsi"/>
          <w:sz w:val="24"/>
          <w:szCs w:val="24"/>
          <w:lang w:val="ro-RO"/>
        </w:rPr>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Întreprinderile care întrețin, cu una sau mai multe întreprinderi, relațiile la care se face referire la punctele i</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iv sunt considerate </w:t>
      </w:r>
      <w:r w:rsidRPr="008A6CAF">
        <w:rPr>
          <w:rFonts w:ascii="Arial Narrow" w:hAnsi="Arial Narrow" w:cs="Arial Narrow"/>
          <w:b/>
          <w:bCs/>
          <w:sz w:val="24"/>
          <w:szCs w:val="24"/>
          <w:lang w:val="ro-RO"/>
        </w:rPr>
        <w:t>î</w:t>
      </w:r>
      <w:r w:rsidRPr="008A6CAF">
        <w:rPr>
          <w:rFonts w:ascii="Arial Narrow" w:hAnsi="Arial Narrow" w:cstheme="minorHAnsi"/>
          <w:b/>
          <w:bCs/>
          <w:sz w:val="24"/>
          <w:szCs w:val="24"/>
          <w:lang w:val="ro-RO"/>
        </w:rPr>
        <w:t>ntreprinderi unice.</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Investiţia nouă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cuprinde lucrările de construcţii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utilaje, instala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achizi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de echipamente si/sau dotari, care se realizeaz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pentru construc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noi sau pentru constructiile existente </w:t>
      </w:r>
      <w:r w:rsidRPr="008A6CAF">
        <w:rPr>
          <w:rFonts w:ascii="Arial Narrow" w:hAnsi="Arial Narrow" w:cstheme="minorHAnsi"/>
          <w:b/>
          <w:bCs/>
          <w:sz w:val="24"/>
          <w:szCs w:val="24"/>
          <w:lang w:val="ro-RO"/>
        </w:rPr>
        <w:t>cărora li se schimbă</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destinaţia </w:t>
      </w:r>
      <w:r w:rsidRPr="008A6CAF">
        <w:rPr>
          <w:rFonts w:ascii="Arial Narrow" w:hAnsi="Arial Narrow" w:cstheme="minorHAnsi"/>
          <w:sz w:val="24"/>
          <w:szCs w:val="24"/>
          <w:lang w:val="ro-RO"/>
        </w:rPr>
        <w:t xml:space="preserve">sau pentru construcţii aparţinând întreprinderilor </w:t>
      </w:r>
      <w:r w:rsidRPr="008A6CAF">
        <w:rPr>
          <w:rFonts w:ascii="Arial Narrow" w:hAnsi="Arial Narrow" w:cstheme="minorHAnsi"/>
          <w:b/>
          <w:bCs/>
          <w:sz w:val="24"/>
          <w:szCs w:val="24"/>
          <w:lang w:val="ro-RO"/>
        </w:rPr>
        <w:t>cărora li s</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au retras autoriza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iile de</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funcţionare şi nu</w:t>
      </w:r>
      <w:r w:rsidRPr="008A6CAF">
        <w:rPr>
          <w:rFonts w:ascii="Cambria Math" w:hAnsi="Cambria Math" w:cs="Cambria Math"/>
          <w:b/>
          <w:bCs/>
          <w:sz w:val="24"/>
          <w:szCs w:val="24"/>
          <w:lang w:val="ro-RO"/>
        </w:rPr>
        <w:t>‐</w:t>
      </w:r>
      <w:r w:rsidRPr="008A6CAF">
        <w:rPr>
          <w:rFonts w:ascii="Arial Narrow" w:hAnsi="Arial Narrow" w:cs="Arial Narrow"/>
          <w:b/>
          <w:bCs/>
          <w:sz w:val="24"/>
          <w:szCs w:val="24"/>
          <w:lang w:val="ro-RO"/>
        </w:rPr>
        <w:t>ş</w:t>
      </w:r>
      <w:r w:rsidRPr="008A6CAF">
        <w:rPr>
          <w:rFonts w:ascii="Arial Narrow" w:hAnsi="Arial Narrow" w:cstheme="minorHAnsi"/>
          <w:b/>
          <w:bCs/>
          <w:sz w:val="24"/>
          <w:szCs w:val="24"/>
          <w:lang w:val="ro-RO"/>
        </w:rPr>
        <w:t>i schimb</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 xml:space="preserve"> destina</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ia ini</w:t>
      </w:r>
      <w:r w:rsidRPr="008A6CAF">
        <w:rPr>
          <w:rFonts w:ascii="Arial Narrow" w:hAnsi="Arial Narrow" w:cs="Arial Narrow"/>
          <w:b/>
          <w:bCs/>
          <w:sz w:val="24"/>
          <w:szCs w:val="24"/>
          <w:lang w:val="ro-RO"/>
        </w:rPr>
        <w:t>ţ</w:t>
      </w:r>
      <w:r w:rsidRPr="008A6CAF">
        <w:rPr>
          <w:rFonts w:ascii="Arial Narrow" w:hAnsi="Arial Narrow" w:cstheme="minorHAnsi"/>
          <w:b/>
          <w:bCs/>
          <w:sz w:val="24"/>
          <w:szCs w:val="24"/>
          <w:lang w:val="ro-RO"/>
        </w:rPr>
        <w:t>ial</w:t>
      </w:r>
      <w:r w:rsidRPr="008A6CAF">
        <w:rPr>
          <w:rFonts w:ascii="Arial Narrow" w:hAnsi="Arial Narrow" w:cs="Arial Narrow"/>
          <w:b/>
          <w:bCs/>
          <w:sz w:val="24"/>
          <w:szCs w:val="24"/>
          <w:lang w:val="ro-RO"/>
        </w:rPr>
        <w:t>ă</w:t>
      </w:r>
      <w:r w:rsidRPr="008A6CAF">
        <w:rPr>
          <w:rFonts w:ascii="Arial Narrow" w:hAnsi="Arial Narrow" w:cstheme="minorHAnsi"/>
          <w:b/>
          <w:bCs/>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Modernizarea </w:t>
      </w:r>
      <w:r w:rsidRPr="008A6CAF">
        <w:rPr>
          <w:rFonts w:ascii="Arial Narrow" w:hAnsi="Arial Narrow" w:cstheme="minorHAnsi"/>
          <w:sz w:val="24"/>
          <w:szCs w:val="24"/>
          <w:lang w:val="ro-RO"/>
        </w:rPr>
        <w:t xml:space="preserve">– cuprinde achiziția de echipamente si/sau dotari sau lucrările de construcţii şi instalaţii privind retehnologizarea, reutilarea și refacerea sau extinderea construcţiilor </w:t>
      </w:r>
      <w:r w:rsidRPr="008A6CAF">
        <w:rPr>
          <w:rFonts w:ascii="Arial Narrow" w:hAnsi="Arial Narrow" w:cstheme="minorHAnsi"/>
          <w:b/>
          <w:bCs/>
          <w:sz w:val="24"/>
          <w:szCs w:val="24"/>
          <w:lang w:val="ro-RO"/>
        </w:rPr>
        <w:t>aferente întreprinderilor în</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funcţiune şi cu autorizaţii de funcţionare valabile, fără modificarea destinaţiei iniţiale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Pensiune agroturistică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o structur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Perioada de implementare </w:t>
      </w:r>
      <w:r w:rsidRPr="008A6CAF">
        <w:rPr>
          <w:rFonts w:ascii="Arial Narrow" w:hAnsi="Arial Narrow" w:cstheme="minorHAnsi"/>
          <w:sz w:val="24"/>
          <w:szCs w:val="24"/>
          <w:lang w:val="ro-RO"/>
        </w:rPr>
        <w:t>– reprezinta perioada de la semnarea contractului de finanţare până la data depunerii ultimei tranşe de plată.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Perioadă de derulare a proiectului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reprezintă perioada de la semnarea contractului de finanțare până la finalul perioadei de monitorizare a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Prag minim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reprezintă punctajul minim sub care un proiect eligibil nu poate intra la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Produsele şi serviciile meşteşugăreşti, de mică industrie şi artizanale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serviciile executate de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ugari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artizani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serie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sau unicat, fie complet manual, fie cu ajutorul uneltelor manuale sau chiar mecanice, at</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timp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t contribu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manual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ugarului sau artizanului 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mâne componentă substanţială a produsului finit, fiind caracterizate prin faptul că: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restric</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privind cantitatea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folosind materiale brute, neprelucrate, apel</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nd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general la resursele naturale;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natura special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produselor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ugăreşti şi artizanale derivă din trăsăturile lor distinctive, care pot fi: artistice, creative, culturale, decorative, tradiţionale, simbolice şi semnificative din punct de vedere comunitar şi religios;</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cuprind o arie larg</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de obiecte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activit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 care valorifică tehnicile, materiile prime, formele şi ornamentele tradiţionale, precum şi ale creaţiei populare din diferite genuri;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produse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servicii cu valoare artistic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dar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utilitar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care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streaz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specificul execu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iei manuale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tradi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ionale.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produsele de artă populară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sunt produsele realizate de creatorii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me</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terii populari, care p</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streaz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caracterul autentic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specificul etnic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i/sau cultural al unei anumite zone.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Proiecte neconforme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proiectele al 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ror punctaj rezultat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urma evalu</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 AFIR este mai mic decât pragul de calitate lunar/trimestrial corespunzător sau proiectele încadrate greșit din punct de vedere al alocării financiare aferente unei măsuri/sub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suri/ component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(alocare distinct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Reprezentant legal </w:t>
      </w:r>
      <w:r w:rsidRPr="008A6CAF">
        <w:rPr>
          <w:rFonts w:ascii="Arial Narrow" w:hAnsi="Arial Narrow" w:cstheme="minorHAnsi"/>
          <w:sz w:val="24"/>
          <w:szCs w:val="24"/>
          <w:lang w:val="ro-RO"/>
        </w:rPr>
        <w:t>–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Solicitant </w:t>
      </w:r>
      <w:r w:rsidRPr="008A6CAF">
        <w:rPr>
          <w:rFonts w:ascii="Arial Narrow" w:hAnsi="Arial Narrow" w:cstheme="minorHAnsi"/>
          <w:sz w:val="24"/>
          <w:szCs w:val="24"/>
          <w:lang w:val="ro-RO"/>
        </w:rPr>
        <w:t>– persoană fizică autorizată sau juridică, potenţial beneficiar al sprijinului nerambursabil din FEADR.</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Spațiul rural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totalitatea comunelor la nivel de unitate administrativ</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teritorial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comuna fiind cea mai mic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unitate administrativ</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teritorial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nivel NUTS 5.</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Sprijin nerambursabil </w:t>
      </w:r>
      <w:r w:rsidRPr="008A6CAF">
        <w:rPr>
          <w:rFonts w:ascii="Arial Narrow" w:hAnsi="Arial Narrow" w:cstheme="minorHAnsi"/>
          <w:sz w:val="24"/>
          <w:szCs w:val="24"/>
          <w:lang w:val="ro-RO"/>
        </w:rPr>
        <w:t>– reprezintă suma alocată proiectelor, asigurată prin contribuţia Uniunii Europene şi a Guvernului României.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Măsura </w:t>
      </w:r>
      <w:r w:rsidRPr="008A6CAF">
        <w:rPr>
          <w:rFonts w:ascii="Arial Narrow" w:hAnsi="Arial Narrow" w:cstheme="minorHAnsi"/>
          <w:sz w:val="24"/>
          <w:szCs w:val="24"/>
          <w:lang w:val="ro-RO"/>
        </w:rPr>
        <w:t>– defineşte aria de finanţare prin care se poate realiza cofinanţarea proiectelor (reprezintă o sumă de activităţi cofinanţate prin fonduri nerambursabile).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Tehnologia informației sau/ și Tehnologia informației și a comunicațiilor </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 </w:t>
      </w:r>
      <w:r w:rsidRPr="008A6CAF">
        <w:rPr>
          <w:rFonts w:ascii="Arial Narrow" w:hAnsi="Arial Narrow" w:cstheme="minorHAnsi"/>
          <w:sz w:val="24"/>
          <w:szCs w:val="24"/>
          <w:lang w:val="ro-RO"/>
        </w:rPr>
        <w:t>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 eligibilă a proiectului </w:t>
      </w:r>
      <w:r w:rsidRPr="008A6CAF">
        <w:rPr>
          <w:rFonts w:ascii="Arial Narrow" w:hAnsi="Arial Narrow" w:cstheme="minorHAnsi"/>
          <w:sz w:val="24"/>
          <w:szCs w:val="24"/>
          <w:lang w:val="ro-RO"/>
        </w:rPr>
        <w:t>– reprezintă suma cheltuielilor pentru bunuri, servicii, lucrări care se încadrează în Lista cheltuielilor eligibile precizată în prezentul manual și care pot fi decontate prin FEADR; procentul de co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 public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privat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se calculeaz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prin raportare la valoarea eligibil</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a proiectului.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Valoarea neeligibilă a proiectului </w:t>
      </w:r>
      <w:r w:rsidRPr="008A6CAF">
        <w:rPr>
          <w:rFonts w:ascii="Arial Narrow" w:hAnsi="Arial Narrow" w:cstheme="minorHAnsi"/>
          <w:sz w:val="24"/>
          <w:szCs w:val="24"/>
          <w:lang w:val="ro-RO"/>
        </w:rPr>
        <w:t>– reprezintă suma cheltuielilor pentru bunuri, servicii şi/sau lucrări care sunt încadrate în Lista cheltuielilor neeligibile precizată în prezentul manual şi nu pot fi decontate prin FEADR; cheltuielile neeligibile nu vor fi luate în calcul pentru stabilirea procentului de cofinanţare publică; cheltuielile neeligibile vor fi suportate financiar integral de către beneficiarul proiectului.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Valoare totală a proiectului </w:t>
      </w:r>
      <w:r w:rsidRPr="008A6CAF">
        <w:rPr>
          <w:rFonts w:ascii="Arial Narrow" w:hAnsi="Arial Narrow" w:cstheme="minorHAnsi"/>
          <w:sz w:val="24"/>
          <w:szCs w:val="24"/>
          <w:lang w:val="ro-RO"/>
        </w:rPr>
        <w:t>– suma cheltuielilor eligibile şi neeligibile pentru bunuri, servicii, lucrări.</w:t>
      </w:r>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 în accepțiunea acestui document, bara oblica reprezintă un semn de punctuație echivalentul conjucției „sau” (se va intrepreta ca inlocuitor al cuvantului „sau”) pentru a indica alternative sau mai multe opțiuni (exemplu: „modernizare/ extindere” este echivalent cu „modernizare sau extindere”); în enunțarea numărului actelor normative bara oblică este echivalentă cu prepoziția „din” (Legea 544/ 2001 este echivalent cu Legea 544 din 2001), iar în enunțarea unităților de măsură, este echivalentă cu prepoziția „pe” (kilometri/oră este echivalent cu kilometri pe oră);</w:t>
      </w:r>
    </w:p>
    <w:p w:rsidR="007968E4" w:rsidRPr="008A6CAF" w:rsidRDefault="007968E4" w:rsidP="007968E4">
      <w:pPr>
        <w:autoSpaceDE w:val="0"/>
        <w:autoSpaceDN w:val="0"/>
        <w:adjustRightInd w:val="0"/>
        <w:spacing w:after="0" w:line="240" w:lineRule="auto"/>
        <w:jc w:val="both"/>
        <w:rPr>
          <w:rFonts w:ascii="Arial Narrow" w:hAnsi="Arial Narrow" w:cstheme="minorHAnsi"/>
          <w:sz w:val="24"/>
          <w:szCs w:val="24"/>
          <w:lang w:val="ro-RO"/>
        </w:rPr>
      </w:pPr>
    </w:p>
    <w:p w:rsidR="007968E4" w:rsidRPr="008A6CAF" w:rsidRDefault="007968E4" w:rsidP="007968E4">
      <w:pPr>
        <w:pStyle w:val="subcapitolghid"/>
        <w:ind w:left="-360"/>
        <w:rPr>
          <w:color w:val="auto"/>
          <w:sz w:val="24"/>
          <w:szCs w:val="24"/>
          <w:lang w:val="ro-RO"/>
        </w:rPr>
      </w:pPr>
      <w:bookmarkStart w:id="39" w:name="_Toc481745991"/>
      <w:r w:rsidRPr="008A6CAF">
        <w:rPr>
          <w:color w:val="auto"/>
          <w:lang w:val="ro-RO"/>
        </w:rPr>
        <w:t>15.2 Abrevieri</w:t>
      </w:r>
      <w:bookmarkEnd w:id="39"/>
    </w:p>
    <w:p w:rsidR="007968E4" w:rsidRPr="008A6CAF" w:rsidRDefault="007968E4" w:rsidP="007968E4">
      <w:pPr>
        <w:autoSpaceDE w:val="0"/>
        <w:autoSpaceDN w:val="0"/>
        <w:adjustRightInd w:val="0"/>
        <w:spacing w:before="240"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AFIR </w:t>
      </w:r>
      <w:r w:rsidRPr="008A6CAF">
        <w:rPr>
          <w:rFonts w:ascii="Arial Narrow" w:hAnsi="Arial Narrow" w:cstheme="minorHAnsi"/>
          <w:sz w:val="24"/>
          <w:szCs w:val="24"/>
          <w:lang w:val="ro-RO"/>
        </w:rPr>
        <w:t>– Agenţia pentru Finanţarea Investiţiilor Rurale – instituţie publică subordonată MADR care derulează FEADR;</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AM – PNDR </w:t>
      </w:r>
      <w:r w:rsidRPr="008A6CAF">
        <w:rPr>
          <w:rFonts w:ascii="Arial Narrow" w:hAnsi="Arial Narrow" w:cstheme="minorHAnsi"/>
          <w:sz w:val="24"/>
          <w:szCs w:val="24"/>
          <w:lang w:val="ro-RO"/>
        </w:rPr>
        <w:t>– Autoritatea de Management pentru Programul Naţional de Dezvoltare Rurală;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ANT </w:t>
      </w:r>
      <w:r w:rsidRPr="008A6CAF">
        <w:rPr>
          <w:rFonts w:ascii="Arial Narrow" w:hAnsi="Arial Narrow" w:cstheme="minorHAnsi"/>
          <w:sz w:val="24"/>
          <w:szCs w:val="24"/>
          <w:lang w:val="ro-RO"/>
        </w:rPr>
        <w:t>– Autoritatea Națională pentru Turism;</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CRFIR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Centrul Regional pentru Finan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area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iilor Rurale, structur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organizatoric</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la nivel regional a AFIR (la nivel na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ional exist</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8 Centre Regionale).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FEADR </w:t>
      </w:r>
      <w:r w:rsidRPr="008A6CAF">
        <w:rPr>
          <w:rFonts w:ascii="Arial Narrow" w:hAnsi="Arial Narrow" w:cstheme="minorHAnsi"/>
          <w:sz w:val="24"/>
          <w:szCs w:val="24"/>
          <w:lang w:val="ro-RO"/>
        </w:rPr>
        <w:t>– Fondul European Agricol pentru Dezvoltare Rurală, este un instrument de finanţare creat de Uniunea Europeană pentru implementarea Politicii Agricole Comune;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GAL</w:t>
      </w:r>
      <w:r w:rsidRPr="008A6CAF">
        <w:rPr>
          <w:rFonts w:ascii="Arial Narrow" w:hAnsi="Arial Narrow" w:cstheme="minorHAnsi"/>
          <w:sz w:val="24"/>
          <w:szCs w:val="24"/>
          <w:lang w:val="ro-RO"/>
        </w:rPr>
        <w:t>-Grup de Acțiune Locală;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MADR </w:t>
      </w:r>
      <w:r w:rsidRPr="008A6CAF">
        <w:rPr>
          <w:rFonts w:ascii="Arial Narrow" w:hAnsi="Arial Narrow" w:cstheme="minorHAnsi"/>
          <w:sz w:val="24"/>
          <w:szCs w:val="24"/>
          <w:lang w:val="ro-RO"/>
        </w:rPr>
        <w:t>– Ministerul Agriculturii şi Dezvoltării Rurale;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OJFIR </w:t>
      </w:r>
      <w:r w:rsidRPr="008A6CAF">
        <w:rPr>
          <w:rFonts w:ascii="Arial Narrow" w:hAnsi="Arial Narrow" w:cstheme="minorHAnsi"/>
          <w:sz w:val="24"/>
          <w:szCs w:val="24"/>
          <w:lang w:val="ro-RO"/>
        </w:rPr>
        <w:t>– Oficiul Judeţean pentru Finanţarea Investiţiilor Rurale, structură organizatorică la nivel judeţean a AFIR (la nivel naţional există 41 Oficii Judeţene);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PNDR </w:t>
      </w:r>
      <w:r w:rsidRPr="008A6CAF">
        <w:rPr>
          <w:rFonts w:ascii="Arial Narrow" w:hAnsi="Arial Narrow" w:cstheme="minorHAnsi"/>
          <w:sz w:val="24"/>
          <w:szCs w:val="24"/>
          <w:lang w:val="ro-RO"/>
        </w:rPr>
        <w:t>– Programul Naţional de Dezvoltare Rurală este documentul pe baza căruia va putea fi accesat FEADR şi care respectă liniile directoare strategice de dezvoltare rurală ale Uniunii Europene;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sz w:val="24"/>
          <w:szCs w:val="24"/>
          <w:lang w:val="ro-RO"/>
        </w:rPr>
        <w:t>SDL</w:t>
      </w:r>
      <w:r w:rsidRPr="008A6CAF">
        <w:rPr>
          <w:rFonts w:ascii="Arial Narrow" w:hAnsi="Arial Narrow" w:cstheme="minorHAnsi"/>
          <w:sz w:val="24"/>
          <w:szCs w:val="24"/>
          <w:lang w:val="ro-RO"/>
        </w:rPr>
        <w:t xml:space="preserve"> - Strategie de Dezvoltare Locală</w:t>
      </w:r>
    </w:p>
    <w:p w:rsidR="007968E4" w:rsidRPr="008A6CAF" w:rsidRDefault="007968E4" w:rsidP="007968E4">
      <w:pPr>
        <w:spacing w:line="276" w:lineRule="auto"/>
        <w:rPr>
          <w:rFonts w:ascii="Arial Narrow" w:eastAsiaTheme="majorEastAsia" w:hAnsi="Arial Narrow" w:cstheme="minorHAnsi"/>
          <w:b/>
          <w:sz w:val="28"/>
          <w:szCs w:val="32"/>
          <w:lang w:val="ro-RO"/>
        </w:rPr>
      </w:pPr>
    </w:p>
    <w:p w:rsidR="007968E4" w:rsidRPr="008A6CAF" w:rsidRDefault="007968E4" w:rsidP="007968E4">
      <w:pPr>
        <w:rPr>
          <w:rFonts w:ascii="Arial Narrow" w:eastAsiaTheme="majorEastAsia" w:hAnsi="Arial Narrow" w:cstheme="minorHAnsi"/>
          <w:b/>
          <w:sz w:val="28"/>
          <w:szCs w:val="32"/>
          <w:lang w:val="ro-RO"/>
        </w:rPr>
      </w:pPr>
      <w:r w:rsidRPr="008A6CAF">
        <w:rPr>
          <w:rFonts w:ascii="Arial Narrow" w:hAnsi="Arial Narrow"/>
          <w:lang w:val="ro-RO"/>
        </w:rPr>
        <w:br w:type="page"/>
      </w:r>
    </w:p>
    <w:p w:rsidR="007968E4" w:rsidRPr="00E34B40" w:rsidRDefault="007968E4" w:rsidP="00960090">
      <w:pPr>
        <w:pStyle w:val="Capitol"/>
        <w:rPr>
          <w:lang w:val="fr-BE"/>
        </w:rPr>
      </w:pPr>
      <w:bookmarkStart w:id="40" w:name="_Toc481745992"/>
      <w:r w:rsidRPr="008A6CAF">
        <w:rPr>
          <w:lang w:val="ro-RO"/>
        </w:rPr>
        <w:lastRenderedPageBreak/>
        <w:t>CAPITOLUL 16 – INFORMAȚII UTILE</w:t>
      </w:r>
      <w:bookmarkEnd w:id="40"/>
    </w:p>
    <w:p w:rsidR="007968E4" w:rsidRPr="008A6CAF" w:rsidRDefault="007968E4" w:rsidP="00960090">
      <w:pPr>
        <w:pStyle w:val="subcapitolghid"/>
        <w:rPr>
          <w:lang w:val="ro-RO"/>
        </w:rPr>
      </w:pPr>
      <w:bookmarkStart w:id="41" w:name="_Toc481745993"/>
      <w:r w:rsidRPr="008A6CAF">
        <w:rPr>
          <w:lang w:val="ro-RO"/>
        </w:rPr>
        <w:t>16.1 Documente necesare întocmirii Cererii de Finanțare</w:t>
      </w:r>
      <w:bookmarkEnd w:id="41"/>
    </w:p>
    <w:p w:rsidR="007968E4" w:rsidRPr="008A6CAF" w:rsidRDefault="007968E4" w:rsidP="007968E4">
      <w:pPr>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Documentele obligatorii care trebuie atașate Cererii de Finanțare pentru întocmirea proiectului sunt: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noProof/>
          <w:sz w:val="24"/>
          <w:szCs w:val="24"/>
        </w:rPr>
        <mc:AlternateContent>
          <mc:Choice Requires="wps">
            <w:drawing>
              <wp:anchor distT="45720" distB="45720" distL="114300" distR="114300" simplePos="0" relativeHeight="251682816" behindDoc="0" locked="0" layoutInCell="1" allowOverlap="1" wp14:anchorId="7B4990A2" wp14:editId="503E964E">
                <wp:simplePos x="0" y="0"/>
                <wp:positionH relativeFrom="margin">
                  <wp:align>right</wp:align>
                </wp:positionH>
                <wp:positionV relativeFrom="paragraph">
                  <wp:posOffset>528320</wp:posOffset>
                </wp:positionV>
                <wp:extent cx="6141720" cy="638175"/>
                <wp:effectExtent l="0" t="0" r="11430" b="28575"/>
                <wp:wrapSquare wrapText="bothSides"/>
                <wp:docPr id="20" name="Casetă text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638175"/>
                        </a:xfrm>
                        <a:prstGeom prst="rect">
                          <a:avLst/>
                        </a:prstGeom>
                        <a:solidFill>
                          <a:schemeClr val="accent4">
                            <a:lumMod val="60000"/>
                            <a:lumOff val="40000"/>
                          </a:schemeClr>
                        </a:solidFill>
                        <a:ln w="9525">
                          <a:solidFill>
                            <a:srgbClr val="000000"/>
                          </a:solidFill>
                          <a:miter lim="800000"/>
                          <a:headEnd/>
                          <a:tailEnd/>
                        </a:ln>
                      </wps:spPr>
                      <wps:txbx>
                        <w:txbxContent>
                          <w:p w:rsidR="005B124B" w:rsidRPr="0096009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În situația în care se regăsesc în Studiul de Fezabilitate informații identice din alte proiecte similare, care nu sunt specifice proiectului analizat se poate decide diminuarea cheltuielilor de la cap.3 </w:t>
                            </w:r>
                            <w:r w:rsidRPr="00960090">
                              <w:rPr>
                                <w:rFonts w:ascii="Cambria Math" w:hAnsi="Cambria Math" w:cs="Cambria Math"/>
                                <w:sz w:val="24"/>
                                <w:szCs w:val="24"/>
                                <w:lang w:val="ro-RO"/>
                              </w:rPr>
                              <w:t>‐</w:t>
                            </w:r>
                            <w:r w:rsidRPr="00960090">
                              <w:rPr>
                                <w:rFonts w:ascii="Arial Narrow" w:hAnsi="Arial Narrow" w:cs="Calibri"/>
                                <w:sz w:val="24"/>
                                <w:szCs w:val="24"/>
                                <w:lang w:val="ro-RO"/>
                              </w:rPr>
                              <w:t xml:space="preserve"> Cheltuieli pentru proiectare </w:t>
                            </w:r>
                            <w:r w:rsidRPr="00960090">
                              <w:rPr>
                                <w:rFonts w:ascii="Arial Narrow" w:hAnsi="Arial Narrow" w:cs="Calibri-Bold"/>
                                <w:b/>
                                <w:bCs/>
                                <w:sz w:val="24"/>
                                <w:szCs w:val="24"/>
                                <w:lang w:val="ro-RO"/>
                              </w:rPr>
                              <w:t xml:space="preserve">sau </w:t>
                            </w:r>
                            <w:r w:rsidRPr="00960090">
                              <w:rPr>
                                <w:rFonts w:ascii="Arial Narrow" w:hAnsi="Arial Narrow" w:cs="Calibri"/>
                                <w:sz w:val="24"/>
                                <w:szCs w:val="24"/>
                                <w:lang w:val="ro-RO"/>
                              </w:rPr>
                              <w:t>neeligibilitatea dacă nu se dovedește o particularizare la specificul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4990A2" id="Casetă text 20" o:spid="_x0000_s1050" type="#_x0000_t202" style="position:absolute;left:0;text-align:left;margin-left:432.4pt;margin-top:41.6pt;width:483.6pt;height:50.25pt;z-index:2516828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" fillcolor="#ffd966 [1943]">
                <v:textbox>
                  <w:txbxContent>
                    <w:p w:rsidR="005B124B" w:rsidRPr="00960090" w:rsidRDefault="005B124B" w:rsidP="007968E4">
                      <w:pPr>
                        <w:autoSpaceDE w:val="0"/>
                        <w:autoSpaceDN w:val="0"/>
                        <w:adjustRightInd w:val="0"/>
                        <w:spacing w:after="0" w:line="240" w:lineRule="auto"/>
                        <w:jc w:val="both"/>
                        <w:rPr>
                          <w:rFonts w:ascii="Arial Narrow" w:hAnsi="Arial Narrow" w:cs="Calibri-Bold"/>
                          <w:b/>
                          <w:bCs/>
                          <w:sz w:val="24"/>
                          <w:szCs w:val="24"/>
                          <w:lang w:val="ro-RO"/>
                        </w:rPr>
                      </w:pPr>
                      <w:r w:rsidRPr="00960090">
                        <w:rPr>
                          <w:rFonts w:ascii="Arial Narrow" w:hAnsi="Arial Narrow" w:cs="Calibri-Bold"/>
                          <w:b/>
                          <w:bCs/>
                          <w:sz w:val="24"/>
                          <w:szCs w:val="24"/>
                          <w:lang w:val="ro-RO"/>
                        </w:rPr>
                        <w:t xml:space="preserve">Atenție! </w:t>
                      </w:r>
                      <w:r w:rsidRPr="00960090">
                        <w:rPr>
                          <w:rFonts w:ascii="Arial Narrow" w:hAnsi="Arial Narrow" w:cs="Calibri"/>
                          <w:sz w:val="24"/>
                          <w:szCs w:val="24"/>
                          <w:lang w:val="ro-RO"/>
                        </w:rPr>
                        <w:t xml:space="preserve">În situația în care se regăsesc în Studiul de Fezabilitate informații identice din alte proiecte similare, care nu sunt specifice proiectului analizat se poate decide diminuarea cheltuielilor de la cap.3 </w:t>
                      </w:r>
                      <w:r w:rsidRPr="00960090">
                        <w:rPr>
                          <w:rFonts w:ascii="Cambria Math" w:hAnsi="Cambria Math" w:cs="Cambria Math"/>
                          <w:sz w:val="24"/>
                          <w:szCs w:val="24"/>
                          <w:lang w:val="ro-RO"/>
                        </w:rPr>
                        <w:t>‐</w:t>
                      </w:r>
                      <w:r w:rsidRPr="00960090">
                        <w:rPr>
                          <w:rFonts w:ascii="Arial Narrow" w:hAnsi="Arial Narrow" w:cs="Calibri"/>
                          <w:sz w:val="24"/>
                          <w:szCs w:val="24"/>
                          <w:lang w:val="ro-RO"/>
                        </w:rPr>
                        <w:t xml:space="preserve"> Cheltuieli pentru proiectare </w:t>
                      </w:r>
                      <w:r w:rsidRPr="00960090">
                        <w:rPr>
                          <w:rFonts w:ascii="Arial Narrow" w:hAnsi="Arial Narrow" w:cs="Calibri-Bold"/>
                          <w:b/>
                          <w:bCs/>
                          <w:sz w:val="24"/>
                          <w:szCs w:val="24"/>
                          <w:lang w:val="ro-RO"/>
                        </w:rPr>
                        <w:t xml:space="preserve">sau </w:t>
                      </w:r>
                      <w:r w:rsidRPr="00960090">
                        <w:rPr>
                          <w:rFonts w:ascii="Arial Narrow" w:hAnsi="Arial Narrow" w:cs="Calibri"/>
                          <w:sz w:val="24"/>
                          <w:szCs w:val="24"/>
                          <w:lang w:val="ro-RO"/>
                        </w:rPr>
                        <w:t>neeligibilitatea dacă nu se dovedește o particularizare la specificul proiectului.</w:t>
                      </w:r>
                    </w:p>
                  </w:txbxContent>
                </v:textbox>
                <w10:wrap type="square" anchorx="margin"/>
              </v:shape>
            </w:pict>
          </mc:Fallback>
        </mc:AlternateContent>
      </w:r>
      <w:r w:rsidRPr="008A6CAF">
        <w:rPr>
          <w:rFonts w:ascii="Arial Narrow" w:hAnsi="Arial Narrow" w:cstheme="minorHAnsi"/>
          <w:b/>
          <w:bCs/>
          <w:sz w:val="24"/>
          <w:szCs w:val="24"/>
          <w:lang w:val="ro-RO"/>
        </w:rPr>
        <w:t xml:space="preserve">1. a) Studiul de Fezabilitate, </w:t>
      </w:r>
      <w:r w:rsidRPr="008A6CAF">
        <w:rPr>
          <w:rFonts w:ascii="Arial Narrow" w:hAnsi="Arial Narrow" w:cstheme="minorHAnsi"/>
          <w:sz w:val="24"/>
          <w:szCs w:val="24"/>
          <w:lang w:val="ro-RO"/>
        </w:rPr>
        <w:t>atât pentru proiectele care prevăd construcții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c</w:t>
      </w:r>
      <w:r w:rsidRPr="008A6CAF">
        <w:rPr>
          <w:rFonts w:ascii="Arial Narrow" w:hAnsi="Arial Narrow" w:cs="Arial Narrow"/>
          <w:sz w:val="24"/>
          <w:szCs w:val="24"/>
          <w:lang w:val="ro-RO"/>
        </w:rPr>
        <w:t>â</w:t>
      </w:r>
      <w:r w:rsidRPr="008A6CAF">
        <w:rPr>
          <w:rFonts w:ascii="Arial Narrow" w:hAnsi="Arial Narrow" w:cstheme="minorHAnsi"/>
          <w:sz w:val="24"/>
          <w:szCs w:val="24"/>
          <w:lang w:val="ro-RO"/>
        </w:rPr>
        <w:t xml:space="preserve">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pentru proiectele f</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construc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montaj (</w:t>
      </w:r>
      <w:r w:rsidRPr="008A6CAF">
        <w:rPr>
          <w:rFonts w:ascii="Arial Narrow" w:hAnsi="Arial Narrow" w:cstheme="minorHAnsi"/>
          <w:b/>
          <w:bCs/>
          <w:sz w:val="24"/>
          <w:szCs w:val="24"/>
          <w:lang w:val="ro-RO"/>
        </w:rPr>
        <w:t>Anexa 2 din Ghidul solicitantului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cazul în care solicitantul realizează în regie proprie construcţiile în care va amplasa utilajele achiziţionate prin investiţia FEADR, cheltuielile cu realizarea construcţiei vor fi trecute în coloana „neeligibile”, solicitantul va prezenta </w:t>
      </w:r>
      <w:r w:rsidRPr="008A6CAF">
        <w:rPr>
          <w:rFonts w:ascii="Arial Narrow" w:hAnsi="Arial Narrow" w:cstheme="minorHAnsi"/>
          <w:b/>
          <w:bCs/>
          <w:sz w:val="24"/>
          <w:szCs w:val="24"/>
          <w:lang w:val="ro-RO"/>
        </w:rPr>
        <w:t>Certificatul de urbanism şi va întocmi Studiul de Fezabilitate</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Important!</w:t>
      </w:r>
    </w:p>
    <w:p w:rsidR="007968E4" w:rsidRPr="008A6CAF" w:rsidRDefault="007968E4" w:rsidP="007968E4">
      <w:pPr>
        <w:autoSpaceDE w:val="0"/>
        <w:autoSpaceDN w:val="0"/>
        <w:adjustRightInd w:val="0"/>
        <w:spacing w:before="24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În cadrul </w:t>
      </w:r>
      <w:r w:rsidRPr="008A6CAF">
        <w:rPr>
          <w:rFonts w:ascii="Arial Narrow" w:hAnsi="Arial Narrow" w:cstheme="minorHAnsi"/>
          <w:b/>
          <w:bCs/>
          <w:sz w:val="24"/>
          <w:szCs w:val="24"/>
          <w:lang w:val="ro-RO"/>
        </w:rPr>
        <w:t xml:space="preserve">Studiului de Fezabilitate </w:t>
      </w:r>
      <w:r w:rsidRPr="008A6CAF">
        <w:rPr>
          <w:rFonts w:ascii="Arial Narrow" w:hAnsi="Arial Narrow" w:cstheme="minorHAnsi"/>
          <w:sz w:val="24"/>
          <w:szCs w:val="24"/>
          <w:lang w:val="ro-RO"/>
        </w:rPr>
        <w:t>se vor regăsi obligatoriu următoarele elemente: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cheltuielile privind consultanţa; acestea </w:t>
      </w:r>
      <w:r w:rsidRPr="008A6CAF">
        <w:rPr>
          <w:rFonts w:ascii="Arial Narrow" w:hAnsi="Arial Narrow" w:cstheme="minorHAnsi"/>
          <w:sz w:val="24"/>
          <w:szCs w:val="24"/>
          <w:lang w:val="ro-RO"/>
        </w:rPr>
        <w:t>sunt eligibile numai în cazul în care este menţionat codul CAEN şi datele de identificare ale firmei de consultanţă menţionate în Studiul de Fezabilitate;;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devizul general şi devizele pe obiect </w:t>
      </w:r>
      <w:r w:rsidRPr="008A6CAF">
        <w:rPr>
          <w:rFonts w:ascii="Arial Narrow" w:hAnsi="Arial Narrow" w:cstheme="minorHAnsi"/>
          <w:sz w:val="24"/>
          <w:szCs w:val="24"/>
          <w:lang w:val="ro-RO"/>
        </w:rPr>
        <w:t>care trebuie să fie semnate de persoana care le</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a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ntocmit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poarte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tampila elaboratorului documenta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iei: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b/>
          <w:bCs/>
          <w:sz w:val="24"/>
          <w:szCs w:val="24"/>
          <w:lang w:val="ro-RO"/>
        </w:rPr>
        <w:t>foaia de capăt</w:t>
      </w:r>
      <w:r w:rsidRPr="008A6CAF">
        <w:rPr>
          <w:rFonts w:ascii="Arial Narrow" w:hAnsi="Arial Narrow" w:cstheme="minorHAnsi"/>
          <w:sz w:val="24"/>
          <w:szCs w:val="24"/>
          <w:lang w:val="ro-RO"/>
        </w:rPr>
        <w:t>”, care conţine semnăturile colectivului format din specialişti condus de un şef de proiect care a participat la elaborarea documentaţiei şi ştampila elaboratorului.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detalierea capitolului 3 - pct. 3.3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Proiectare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inginerie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pct. 3.5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Consultan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(conform HG 28/2008) sau capitolului 3 - pct. 3.5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Proiectare</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 xml:space="preserve">i pct. 3.7 </w:t>
      </w:r>
      <w:r w:rsidRPr="008A6CAF">
        <w:rPr>
          <w:rFonts w:ascii="Arial Narrow" w:hAnsi="Arial Narrow" w:cs="Arial Narrow"/>
          <w:sz w:val="24"/>
          <w:szCs w:val="24"/>
          <w:lang w:val="ro-RO"/>
        </w:rPr>
        <w:t>–</w:t>
      </w:r>
      <w:r w:rsidRPr="008A6CAF">
        <w:rPr>
          <w:rFonts w:ascii="Arial Narrow" w:hAnsi="Arial Narrow" w:cstheme="minorHAnsi"/>
          <w:sz w:val="24"/>
          <w:szCs w:val="24"/>
          <w:lang w:val="ro-RO"/>
        </w:rPr>
        <w:t xml:space="preserve"> „Consultanţă” (conform HG 907/ 2016), în ceea ce priveşte numărul de ore şi tarifele aferente din care rezultă valoarea totală per sub</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capitol, pentru a putea fi verificate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etapa de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ii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autorizare pl</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părţile desenate din cadrul secţiunii B </w:t>
      </w:r>
      <w:r w:rsidRPr="008A6CAF">
        <w:rPr>
          <w:rFonts w:ascii="Arial Narrow" w:hAnsi="Arial Narrow" w:cstheme="minorHAnsi"/>
          <w:sz w:val="24"/>
          <w:szCs w:val="24"/>
          <w:lang w:val="ro-RO"/>
        </w:rPr>
        <w:t>(planuri de amplasare în zonă, planul general, relevee, secţiuni etc.), care trebuie să fie semnate, ştampilate de către elaborator în cartuşul indicator;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lastRenderedPageBreak/>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investi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prevede utilaje cu montaj, solicitantul este obligat s</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eviden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ieze montajul la </w:t>
      </w:r>
      <w:r w:rsidRPr="008A6CAF">
        <w:rPr>
          <w:rFonts w:ascii="Arial Narrow" w:hAnsi="Arial Narrow" w:cstheme="minorHAnsi"/>
          <w:b/>
          <w:bCs/>
          <w:sz w:val="24"/>
          <w:szCs w:val="24"/>
          <w:lang w:val="ro-RO"/>
        </w:rPr>
        <w:t>capitolul 4.2 Montaj utilaj tehnologic din Bugetul indicativ al Proiectului</w:t>
      </w:r>
      <w:r w:rsidRPr="008A6CAF">
        <w:rPr>
          <w:rFonts w:ascii="Arial Narrow" w:hAnsi="Arial Narrow" w:cstheme="minorHAnsi"/>
          <w:sz w:val="24"/>
          <w:szCs w:val="24"/>
          <w:lang w:val="ro-RO"/>
        </w:rPr>
        <w:t>, chiar dacă montajul este inclus în oferta/ factura utilajului sau se realizează în regie proprie (caz în care se va evidenţia în coloana „cheltuieli neeligibile”).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devize defalcate cu estimarea costurilor </w:t>
      </w:r>
      <w:r w:rsidRPr="008A6CAF">
        <w:rPr>
          <w:rFonts w:ascii="Arial Narrow" w:hAnsi="Arial Narrow" w:cstheme="minorHAnsi"/>
          <w:sz w:val="24"/>
          <w:szCs w:val="24"/>
          <w:lang w:val="ro-RO"/>
        </w:rPr>
        <w:t>(nr. experți, ore/ expert, costuri/ ora), pentru proiecte care propun prestarea de servicii. Pentru situațiile în care valorile sunt peste limitele prevăzute în baza de date a Agenției, sau sunt nejustificate prin numărul de experți, prin numărul de ore prognozate sau prin natura investiției, la verificarea proiectului, acestea pot fi reduse, cu informarea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 cazul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investi</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ia cuprinde cheltuieli cu construc</w:t>
      </w:r>
      <w:r w:rsidRPr="008A6CAF">
        <w:rPr>
          <w:rFonts w:ascii="Arial Narrow" w:hAnsi="Arial Narrow" w:cs="Arial Narrow"/>
          <w:sz w:val="24"/>
          <w:szCs w:val="24"/>
          <w:lang w:val="ro-RO"/>
        </w:rPr>
        <w:t>ț</w:t>
      </w:r>
      <w:r w:rsidRPr="008A6CAF">
        <w:rPr>
          <w:rFonts w:ascii="Arial Narrow" w:hAnsi="Arial Narrow" w:cstheme="minorHAnsi"/>
          <w:sz w:val="24"/>
          <w:szCs w:val="24"/>
          <w:lang w:val="ro-RO"/>
        </w:rPr>
        <w:t>ii noi sau moderniz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 se va calcula pentru investiția specifică în care suma tuturor cheltuielilor cu construcții și instalații se raportează la mp de construcții. </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Cs/>
          <w:sz w:val="24"/>
          <w:szCs w:val="24"/>
          <w:lang w:val="ro-RO"/>
        </w:rPr>
        <w:t>Î</w:t>
      </w:r>
      <w:r w:rsidRPr="008A6CAF">
        <w:rPr>
          <w:rFonts w:ascii="Arial Narrow" w:hAnsi="Arial Narrow" w:cstheme="minorHAnsi"/>
          <w:sz w:val="24"/>
          <w:szCs w:val="24"/>
          <w:lang w:val="ro-RO"/>
        </w:rPr>
        <w:t xml:space="preserve">n cazul proiectelor care prevăd modernizarea / finalizarea construcțiilor existente/ achiziții de utilaje cu montaj </w:t>
      </w:r>
      <w:r w:rsidRPr="008A6CAF">
        <w:rPr>
          <w:rFonts w:ascii="Arial Narrow" w:hAnsi="Arial Narrow" w:cstheme="minorHAnsi"/>
          <w:b/>
          <w:bCs/>
          <w:sz w:val="24"/>
          <w:szCs w:val="24"/>
          <w:lang w:val="ro-RO"/>
        </w:rPr>
        <w:t>care schimbă regimul de exploatare a construcției existente</w:t>
      </w:r>
      <w:r w:rsidRPr="008A6CAF">
        <w:rPr>
          <w:rFonts w:ascii="Arial Narrow" w:hAnsi="Arial Narrow" w:cstheme="minorHAnsi"/>
          <w:sz w:val="24"/>
          <w:szCs w:val="24"/>
          <w:lang w:val="ro-RO"/>
        </w:rPr>
        <w:t>, la Studiul de Fezabilitate se atașează: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1b) Expertiza tehnică de specialitate asupra construcției existente</w:t>
      </w:r>
    </w:p>
    <w:p w:rsidR="007968E4" w:rsidRPr="008A6CAF" w:rsidRDefault="007968E4" w:rsidP="007968E4">
      <w:pPr>
        <w:tabs>
          <w:tab w:val="center" w:pos="4513"/>
        </w:tabs>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și</w:t>
      </w:r>
      <w:r w:rsidRPr="008A6CAF">
        <w:rPr>
          <w:rFonts w:ascii="Arial Narrow" w:hAnsi="Arial Narrow" w:cstheme="minorHAnsi"/>
          <w:b/>
          <w:bCs/>
          <w:sz w:val="24"/>
          <w:szCs w:val="24"/>
          <w:lang w:val="ro-RO"/>
        </w:rPr>
        <w:tab/>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1c) Raportul privind stadiul </w:t>
      </w:r>
      <w:r w:rsidRPr="008A6CAF">
        <w:rPr>
          <w:rFonts w:ascii="Arial Narrow" w:hAnsi="Arial Narrow" w:cstheme="minorHAnsi"/>
          <w:sz w:val="24"/>
          <w:szCs w:val="24"/>
          <w:lang w:val="ro-RO"/>
        </w:rPr>
        <w:t>fizic al lucrărilor,</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2.1 Situaţiile financiare </w:t>
      </w:r>
      <w:r w:rsidRPr="008A6CAF">
        <w:rPr>
          <w:rFonts w:ascii="Arial Narrow" w:hAnsi="Arial Narrow" w:cstheme="minorHAnsi"/>
          <w:sz w:val="24"/>
          <w:szCs w:val="24"/>
          <w:lang w:val="ro-RO"/>
        </w:rPr>
        <w:t xml:space="preserve">(bilanţ – formularul 10, contul de profit şi pierderi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formularul 20, formularele 30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40), precedente anului depunerii proiectului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nregistrate la Administra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ia Financiar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care rezultatul opera</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 xml:space="preserve">ional (rezultatul de exploatare din contul de profit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pierdere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formularul 20) să fie pozitiv (inclusiv 0)</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În cazul în care solicitantul este înfiinţat cu cel puţin doi ani financiari înainte de anul depunerii cererii de finanţare se vor depune ultimele doua situaţii financiare.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Excepţie fac intreprinderile inființate în anul depunerii cererii de finanţare.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sau</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2.2 Declaraţie </w:t>
      </w:r>
      <w:r w:rsidRPr="008A6CAF">
        <w:rPr>
          <w:rFonts w:ascii="Arial Narrow" w:hAnsi="Arial Narrow" w:cstheme="minorHAnsi"/>
          <w:sz w:val="24"/>
          <w:szCs w:val="24"/>
          <w:lang w:val="ro-RO"/>
        </w:rPr>
        <w:t>privind veniturile realizate din Romania în anul precedent depunerii proiectului, înregistrată</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la Administraţia Financiară (formularul 200), însoțită de Anexele la formular în care rezultatul brut (veniturile să fie cel puţin egale cu cheltuielile) obținut în anul precedent depunerii proiectului să fie pozitiv (inclusiv 0)</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şi/sau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2.3 Declaraţia privind veniturile din activităţi agricole </w:t>
      </w:r>
      <w:r w:rsidRPr="008A6CAF">
        <w:rPr>
          <w:rFonts w:ascii="Arial Narrow" w:hAnsi="Arial Narrow" w:cstheme="minorHAnsi"/>
          <w:sz w:val="24"/>
          <w:szCs w:val="24"/>
          <w:lang w:val="ro-RO"/>
        </w:rPr>
        <w:t>impuse pe norme de venit (formularul 221), document obligatoriu de prezentat la depunerea cererii de finanţare;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Sau</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2.4 Declaraţia de inactivitate </w:t>
      </w:r>
      <w:r w:rsidRPr="008A6CAF">
        <w:rPr>
          <w:rFonts w:ascii="Arial Narrow" w:hAnsi="Arial Narrow" w:cstheme="minorHAnsi"/>
          <w:sz w:val="24"/>
          <w:szCs w:val="24"/>
          <w:lang w:val="ro-RO"/>
        </w:rPr>
        <w:t>înregistrată la Administraţia Financiară, în cazul solicitanţilor care nu au desfăşurat activitate anterior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Pot apărea următoarele situații:</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 În cazul solicitantilor înființați în anul depunerii proiectului, aceștia nu vor depune situațiile financiare.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b) În cazul în care anul precedent depunerii cererii de finanțare este anul înființării, nu se analizează rezultatul operațional din contul de profit și pierdere sau rezultatul brut din cadrul formularului 200, care poate fi și negativ.</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c) În cazul solicitanţilor care nu au desfăşurat activitate anterioară depunerii proiectului şi au depus la  Administraţia Financiară Declaraţia de inactivitate (conform legii) în anul anterior depunerii proiectului, atunci la dosarul Cererii de Finanţare solicitantul va depune </w:t>
      </w:r>
      <w:r w:rsidRPr="008A6CAF">
        <w:rPr>
          <w:rFonts w:ascii="Arial Narrow" w:hAnsi="Arial Narrow" w:cstheme="minorHAnsi"/>
          <w:b/>
          <w:bCs/>
          <w:sz w:val="24"/>
          <w:szCs w:val="24"/>
          <w:lang w:val="ro-RO"/>
        </w:rPr>
        <w:t xml:space="preserve">Declaraţia de inactivitate </w:t>
      </w:r>
      <w:r w:rsidRPr="008A6CAF">
        <w:rPr>
          <w:rFonts w:ascii="Arial Narrow" w:hAnsi="Arial Narrow" w:cstheme="minorHAnsi"/>
          <w:sz w:val="24"/>
          <w:szCs w:val="24"/>
          <w:lang w:val="ro-RO"/>
        </w:rPr>
        <w:t>înregistrată la Administraţia Financiară.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Pentru întreprinderi familiale și întreprinderi individuale și persoane fizice autorizate: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Declarație specială privind veniturile realizate în anul precedent depunerii proiectului înregistrată la Administrația Financiară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 Documente pentru terenurile și/sau clădirile aferente realizării investițiilor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3.1 Pentru proiectele care presupun realizarea de lucrări de construcție sau achiziția de utilaje/ echipamente cu montaj, se va prezenta înscrisul care să certifice, după caz:</w:t>
      </w:r>
    </w:p>
    <w:p w:rsidR="007968E4" w:rsidRPr="008A6CAF" w:rsidRDefault="007968E4" w:rsidP="00726C47">
      <w:pPr>
        <w:pStyle w:val="ListParagraph"/>
        <w:numPr>
          <w:ilvl w:val="0"/>
          <w:numId w:val="44"/>
        </w:numPr>
        <w:autoSpaceDE w:val="0"/>
        <w:autoSpaceDN w:val="0"/>
        <w:adjustRightInd w:val="0"/>
        <w:spacing w:after="0" w:line="276" w:lineRule="auto"/>
        <w:ind w:left="-360" w:firstLine="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Dreptul de proprietate privată</w:t>
      </w:r>
    </w:p>
    <w:p w:rsidR="007968E4" w:rsidRPr="008A6CAF" w:rsidRDefault="007968E4" w:rsidP="007968E4">
      <w:pPr>
        <w:pStyle w:val="ListParagraph"/>
        <w:ind w:left="0"/>
        <w:jc w:val="both"/>
        <w:rPr>
          <w:rFonts w:ascii="Arial Narrow" w:hAnsi="Arial Narrow" w:cs="Calibri"/>
          <w:sz w:val="24"/>
          <w:szCs w:val="24"/>
          <w:lang w:val="ro-RO"/>
        </w:rPr>
      </w:pPr>
      <w:r w:rsidRPr="008A6CAF">
        <w:rPr>
          <w:rFonts w:ascii="Arial Narrow" w:hAnsi="Arial Narrow" w:cs="Calibri"/>
          <w:sz w:val="24"/>
          <w:szCs w:val="24"/>
          <w:lang w:val="ro-RO"/>
        </w:rPr>
        <w:t>Actele doveditoare ale dreptului de proprietate privată, reprezentate de înscrisurile constatatoare ale unui act juridic civil, jurisdicțional sau administrativ cu efect constitutiv translativ sau declarativ de proprietate, precum:</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juridice translative de proprietate, precum contractele de vânzare-cumpărare, donație, schimb, etc;</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juridice declarative de proprietate, precum împărțeala judiciară sau tranzacția;</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jurisdicționale declarative, precum hotărârile judecătorești cu putere de res-judecata, de partaj, de constatare a uzucapiunii imobiliare, etc.</w:t>
      </w:r>
    </w:p>
    <w:p w:rsidR="007968E4" w:rsidRPr="008A6CAF" w:rsidRDefault="007968E4" w:rsidP="00726C47">
      <w:pPr>
        <w:numPr>
          <w:ilvl w:val="2"/>
          <w:numId w:val="46"/>
        </w:numPr>
        <w:tabs>
          <w:tab w:val="clear" w:pos="2160"/>
        </w:tabs>
        <w:spacing w:after="0" w:line="240" w:lineRule="auto"/>
        <w:ind w:left="1019" w:hanging="283"/>
        <w:contextualSpacing/>
        <w:jc w:val="both"/>
        <w:rPr>
          <w:rFonts w:ascii="Arial Narrow" w:hAnsi="Arial Narrow" w:cs="Calibri"/>
          <w:sz w:val="24"/>
          <w:szCs w:val="24"/>
          <w:lang w:val="ro-RO"/>
        </w:rPr>
      </w:pPr>
      <w:r w:rsidRPr="008A6CAF">
        <w:rPr>
          <w:rFonts w:ascii="Arial Narrow" w:hAnsi="Arial Narrow" w:cs="Calibri"/>
          <w:sz w:val="24"/>
          <w:szCs w:val="24"/>
          <w:lang w:val="ro-RO"/>
        </w:rPr>
        <w:t>Actele jurisdicționale, precum ordonanțele de adjudecare;</w:t>
      </w:r>
    </w:p>
    <w:p w:rsidR="007968E4" w:rsidRPr="008A6CAF" w:rsidRDefault="007968E4" w:rsidP="007968E4">
      <w:pPr>
        <w:pStyle w:val="ListParagraph"/>
        <w:autoSpaceDE w:val="0"/>
        <w:autoSpaceDN w:val="0"/>
        <w:adjustRightInd w:val="0"/>
        <w:spacing w:after="0" w:line="276" w:lineRule="auto"/>
        <w:ind w:left="-360"/>
        <w:jc w:val="both"/>
        <w:rPr>
          <w:rFonts w:ascii="Arial Narrow" w:hAnsi="Arial Narrow" w:cstheme="minorHAnsi"/>
          <w:b/>
          <w:bCs/>
          <w:sz w:val="24"/>
          <w:szCs w:val="24"/>
          <w:lang w:val="ro-RO"/>
        </w:rPr>
      </w:pP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theme="minorHAnsi"/>
          <w:b/>
          <w:bCs/>
          <w:sz w:val="24"/>
          <w:szCs w:val="24"/>
          <w:lang w:val="ro-RO"/>
        </w:rPr>
        <w:t>b) Dreptul de concesiune-</w:t>
      </w:r>
      <w:r w:rsidRPr="008A6CAF">
        <w:rPr>
          <w:rFonts w:ascii="Arial Narrow" w:hAnsi="Arial Narrow" w:cs="Calibri"/>
          <w:lang w:val="ro-RO"/>
        </w:rPr>
        <w:t xml:space="preserve"> </w:t>
      </w:r>
      <w:r w:rsidRPr="008A6CAF">
        <w:rPr>
          <w:rFonts w:ascii="Arial Narrow" w:hAnsi="Arial Narrow" w:cs="Calibri"/>
          <w:sz w:val="24"/>
          <w:szCs w:val="24"/>
          <w:lang w:val="ro-RO"/>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7968E4" w:rsidRPr="008A6CAF" w:rsidRDefault="007968E4" w:rsidP="007968E4">
      <w:pPr>
        <w:spacing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În cazul contractului de concesiune pentru cladiri, acesta va fi însoțit de o adresă emisă de concedent care să specifice dacă pentru clădirea concesionată există solicitări privind retrocedarea.</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sz w:val="24"/>
          <w:szCs w:val="24"/>
          <w:lang w:val="ro-RO"/>
        </w:rPr>
        <w:lastRenderedPageBreak/>
        <w:t>În cazul contractului de concesiune pentru terenuri, acesta va fi însoțit de o adresă emisă de concedent care să specifice:</w:t>
      </w:r>
    </w:p>
    <w:p w:rsidR="007968E4" w:rsidRPr="008A6CAF" w:rsidRDefault="007968E4" w:rsidP="007968E4">
      <w:pPr>
        <w:spacing w:after="200" w:line="276" w:lineRule="auto"/>
        <w:ind w:left="-360"/>
        <w:jc w:val="both"/>
        <w:rPr>
          <w:rFonts w:ascii="Arial Narrow" w:hAnsi="Arial Narrow" w:cs="Calibri"/>
          <w:sz w:val="24"/>
          <w:szCs w:val="24"/>
          <w:lang w:val="ro-RO"/>
        </w:rPr>
      </w:pPr>
      <w:r w:rsidRPr="008A6CAF">
        <w:rPr>
          <w:rFonts w:ascii="Arial Narrow" w:hAnsi="Arial Narrow" w:cs="Calibri"/>
          <w:sz w:val="24"/>
          <w:szCs w:val="24"/>
          <w:lang w:val="ro-RO"/>
        </w:rPr>
        <w:t>- suprafaţa concesionată la zi - dacă pentru suprafaţa concesionată există solicitări privind retrocedarea sau diminuarea şi dacă da, să se menţioneze care este suprafaţa supusă acestui proces;</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sz w:val="24"/>
          <w:szCs w:val="24"/>
          <w:lang w:val="ro-RO"/>
        </w:rPr>
        <w:t>- situaţia privind respectarea clauzelor contractuale, dacă este în graficul de realizare a investiţiilor prevăzute în contract, dacă concesionarul şi-a respectat graficul de plată a redevenţei şi alte clauze.</w:t>
      </w:r>
    </w:p>
    <w:p w:rsidR="007968E4" w:rsidRPr="008A6CAF" w:rsidRDefault="007968E4" w:rsidP="007968E4">
      <w:pPr>
        <w:autoSpaceDE w:val="0"/>
        <w:autoSpaceDN w:val="0"/>
        <w:adjustRightInd w:val="0"/>
        <w:spacing w:line="276" w:lineRule="auto"/>
        <w:ind w:left="-360"/>
        <w:jc w:val="both"/>
        <w:rPr>
          <w:rFonts w:ascii="Arial Narrow" w:hAnsi="Arial Narrow" w:cs="Calibri"/>
          <w:sz w:val="24"/>
          <w:szCs w:val="24"/>
          <w:lang w:val="ro-RO"/>
        </w:rPr>
      </w:pPr>
      <w:r w:rsidRPr="008A6CAF">
        <w:rPr>
          <w:rFonts w:ascii="Arial Narrow" w:hAnsi="Arial Narrow" w:cstheme="minorHAnsi"/>
          <w:b/>
          <w:bCs/>
          <w:sz w:val="24"/>
          <w:szCs w:val="24"/>
          <w:lang w:val="ro-RO"/>
        </w:rPr>
        <w:t>c)Dreptul de superficie-</w:t>
      </w:r>
      <w:r w:rsidRPr="008A6CAF">
        <w:rPr>
          <w:rFonts w:ascii="Arial Narrow" w:hAnsi="Arial Narrow" w:cs="Calibri"/>
          <w:sz w:val="24"/>
          <w:szCs w:val="24"/>
          <w:lang w:val="ro-RO"/>
        </w:rPr>
        <w:t xml:space="preserve">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7968E4" w:rsidRPr="008A6CAF" w:rsidRDefault="007968E4" w:rsidP="007968E4">
      <w:pPr>
        <w:ind w:left="-360"/>
        <w:jc w:val="both"/>
        <w:rPr>
          <w:rFonts w:ascii="Arial Narrow" w:hAnsi="Arial Narrow" w:cs="Calibri"/>
          <w:b/>
          <w:bCs/>
          <w:sz w:val="24"/>
          <w:szCs w:val="24"/>
          <w:lang w:val="ro-RO"/>
        </w:rPr>
      </w:pPr>
      <w:r w:rsidRPr="008A6CAF">
        <w:rPr>
          <w:rFonts w:ascii="Arial Narrow" w:hAnsi="Arial Narrow" w:cs="Calibri"/>
          <w:b/>
          <w:bCs/>
          <w:sz w:val="24"/>
          <w:szCs w:val="24"/>
          <w:lang w:val="ro-RO"/>
        </w:rPr>
        <w:t>Documentele de mai sus vor fi însoțite de:</w:t>
      </w:r>
    </w:p>
    <w:p w:rsidR="007968E4" w:rsidRPr="008A6CAF" w:rsidRDefault="007968E4" w:rsidP="007968E4">
      <w:pPr>
        <w:ind w:left="-360"/>
        <w:jc w:val="both"/>
        <w:rPr>
          <w:rFonts w:ascii="Arial Narrow" w:hAnsi="Arial Narrow" w:cs="Calibri"/>
          <w:sz w:val="24"/>
          <w:szCs w:val="24"/>
          <w:lang w:val="ro-RO"/>
        </w:rPr>
      </w:pPr>
      <w:r w:rsidRPr="008A6CAF">
        <w:rPr>
          <w:rFonts w:ascii="Arial Narrow" w:hAnsi="Arial Narrow" w:cs="Calibri"/>
          <w:b/>
          <w:bCs/>
          <w:sz w:val="24"/>
          <w:szCs w:val="24"/>
          <w:lang w:val="ro-RO"/>
        </w:rPr>
        <w:t xml:space="preserve">-Documente cadastrale şi documente privind înscrierea imobilelor în evidențe de cadastru și carte funciară (extras de carte funciară din care să rezulte intabularea, precum și încheierea de carte funciară emisă de OCPI), </w:t>
      </w:r>
      <w:r w:rsidRPr="008A6CAF">
        <w:rPr>
          <w:rFonts w:ascii="Arial Narrow" w:hAnsi="Arial Narrow" w:cs="Calibri"/>
          <w:sz w:val="24"/>
          <w:szCs w:val="24"/>
          <w:lang w:val="ro-RO"/>
        </w:rPr>
        <w:t xml:space="preserve">în termen de valabilitate la data depunerii (emis cu maxim 30 de zile înaintea depunerii proiectului).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3.2 Pentru proiectele care propun doar dotare, achiziție de mașini și/sau utilaje fără montaj sau al căror montaj nu necesită lucrări de construcții și/sau lucrări de intervenții asupra instalațiilor existente (electricitate, apă, canalizare, gaze, ventilație, etc.), se vor prezenta înscrisuri valabile pentru o perioadă de cel puțin 10 ani începând cu anul depunerii cererii de finanțare care să certifice, după caz:</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a) dreptul de proprietate privată,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b) dreptul de concesiune,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 dreptul de superficie,</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 dreptul de uzufruct;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e) dreptul de folosință cu titlu gratuit;</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f) împrumutul de folosință (comodat)</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g) dreptul de închiriere/locațiune.</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De ex.: contract de cesiune, contract de concesiune, contract de locațiune/închiriere, contract de comodat.</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Documentele trebuie să fie incheiate în formă autentică de către un notar public, cu excepția contractului de concesiune pentru care nu se solicită încheiere notarială.</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lastRenderedPageBreak/>
        <w:t>Definițiile drepturilor reale/ de creanță și ale tipurilor de contracte din cadrul acestui criteriu trebuie interpretate în accepţiunea Codului Civil în vigoare la data lansării prezentului ghid.</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Înscrisurile menționate la punctul 3.2 se vor depune respectand una dintre cele 2 condiţii (situaţii) de mai jos:</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A. vor fi însoțite de:</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SAU</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B. vor fi incheiate în formă autentică de către un notar public sau emise de o autoritate publica sau dobandite printr-o hotarare judecatoreasca.</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Cs/>
          <w:sz w:val="24"/>
          <w:szCs w:val="24"/>
          <w:lang w:val="ro-RO"/>
        </w:rPr>
        <w:t>Atenție! Nu se acceptă documente cu încheiere de dată certă emise de către un notar public.</w:t>
      </w:r>
      <w:r w:rsidRPr="008A6CAF">
        <w:rPr>
          <w:rFonts w:ascii="Arial Narrow" w:hAnsi="Arial Narrow" w:cstheme="minorHAnsi"/>
          <w:b/>
          <w:bCs/>
          <w:sz w:val="24"/>
          <w:szCs w:val="24"/>
          <w:lang w:val="ro-RO"/>
        </w:rPr>
        <w:t xml:space="preserve"> </w:t>
      </w:r>
    </w:p>
    <w:p w:rsidR="007968E4" w:rsidRPr="008A6CAF" w:rsidRDefault="007968E4" w:rsidP="007968E4">
      <w:pPr>
        <w:autoSpaceDE w:val="0"/>
        <w:autoSpaceDN w:val="0"/>
        <w:adjustRightInd w:val="0"/>
        <w:spacing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Atenţie!</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În situaţia în care imobilul pe care se execută investiţia nu este liber de sarcini (ipotecat pentru un credit) se va depune acordul creditorului privind execuţia investiţiei şi graficul de rambursare a creditului.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sz w:val="24"/>
          <w:szCs w:val="24"/>
          <w:lang w:val="ro-RO"/>
        </w:rPr>
      </w:pPr>
      <w:r w:rsidRPr="008A6CAF">
        <w:rPr>
          <w:rFonts w:ascii="Arial Narrow" w:hAnsi="Arial Narrow" w:cstheme="minorHAnsi"/>
          <w:bCs/>
          <w:sz w:val="24"/>
          <w:szCs w:val="24"/>
          <w:lang w:val="ro-RO"/>
        </w:rPr>
        <w:t>Clarificarea documentelor de proprietate de prezentat la depunerea Cererii de finanţare în cazul PFA,II, IF, care deţin în coproprietate soţ/soţie, terenul aferent investiţiei, în calitate de persoane fizice până la autorizarea conform OUG 44/2008:</w:t>
      </w:r>
    </w:p>
    <w:p w:rsidR="007968E4" w:rsidRPr="008A6CAF" w:rsidRDefault="007968E4" w:rsidP="007968E4">
      <w:pPr>
        <w:autoSpaceDE w:val="0"/>
        <w:autoSpaceDN w:val="0"/>
        <w:adjustRightInd w:val="0"/>
        <w:spacing w:line="276" w:lineRule="auto"/>
        <w:ind w:left="-360"/>
        <w:jc w:val="both"/>
        <w:rPr>
          <w:rFonts w:ascii="Arial Narrow" w:hAnsi="Arial Narrow" w:cstheme="minorHAnsi"/>
          <w:bCs/>
          <w:i/>
          <w:sz w:val="24"/>
          <w:szCs w:val="24"/>
          <w:lang w:val="ro-RO"/>
        </w:rPr>
      </w:pPr>
      <w:r w:rsidRPr="008A6CAF">
        <w:rPr>
          <w:rFonts w:ascii="Arial Narrow" w:hAnsi="Arial Narrow" w:cstheme="minorHAnsi"/>
          <w:bCs/>
          <w:i/>
          <w:sz w:val="24"/>
          <w:szCs w:val="24"/>
          <w:lang w:val="ro-RO"/>
        </w:rPr>
        <w:t>“În cazul solicitanţilor Persoane Fizice Autorizate, Intreprinderi Individuale sau Intreprinderi Familiale, care deţin în proprietate terenul aferent investiţiei, în calitate de persoane fizice împreună cu soţul/soţia, este necesar să prezinte la depunerea Cererii de Finanţare,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Aceste documente vor fi adăugate la Cererea de Finanţare în câmpul ‘’Alte documente”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4. Extras din Registrul agricol – </w:t>
      </w:r>
      <w:r w:rsidRPr="008A6CAF">
        <w:rPr>
          <w:rFonts w:ascii="Arial Narrow" w:hAnsi="Arial Narrow" w:cstheme="minorHAnsi"/>
          <w:sz w:val="24"/>
          <w:szCs w:val="24"/>
          <w:lang w:val="ro-RO"/>
        </w:rPr>
        <w:t xml:space="preserve">în copie cu ştampila primăriei şi menţiunea "Conform cu originalul" pentru dovedirea calităţii </w:t>
      </w:r>
      <w:r w:rsidRPr="008A6CAF">
        <w:rPr>
          <w:rFonts w:ascii="Arial Narrow" w:hAnsi="Arial Narrow" w:cstheme="minorHAnsi"/>
          <w:b/>
          <w:bCs/>
          <w:sz w:val="24"/>
          <w:szCs w:val="24"/>
          <w:lang w:val="ro-RO"/>
        </w:rPr>
        <w:t>de membru al gospodăriei agricole,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5</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Copia actului de identitate </w:t>
      </w:r>
      <w:r w:rsidRPr="008A6CAF">
        <w:rPr>
          <w:rFonts w:ascii="Arial Narrow" w:hAnsi="Arial Narrow" w:cstheme="minorHAnsi"/>
          <w:sz w:val="24"/>
          <w:szCs w:val="24"/>
          <w:lang w:val="ro-RO"/>
        </w:rPr>
        <w:t>pentru reprezentantul legal de proiect (asociat unic/asociat majoritar/ administrator/ PFA, titular II, membru IF).</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6. Documente care atestă forma de organizare a solicitantului</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6.1 Hotarăre judecătorească </w:t>
      </w:r>
      <w:r w:rsidRPr="008A6CAF">
        <w:rPr>
          <w:rFonts w:ascii="Arial Narrow" w:hAnsi="Arial Narrow" w:cstheme="minorHAnsi"/>
          <w:sz w:val="24"/>
          <w:szCs w:val="24"/>
          <w:lang w:val="ro-RO"/>
        </w:rPr>
        <w:t>definitivă pronunţată pe baza actului de constituire și a statutului propriu în cazul Societăţilor agricole, însoțită de Statutul Societății agricole;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6</w:t>
      </w:r>
      <w:r w:rsidRPr="008A6CAF">
        <w:rPr>
          <w:rFonts w:ascii="Arial Narrow" w:hAnsi="Arial Narrow" w:cstheme="minorHAnsi"/>
          <w:sz w:val="24"/>
          <w:szCs w:val="24"/>
          <w:lang w:val="ro-RO"/>
        </w:rPr>
        <w:t>.</w:t>
      </w:r>
      <w:r w:rsidRPr="008A6CAF">
        <w:rPr>
          <w:rFonts w:ascii="Arial Narrow" w:hAnsi="Arial Narrow" w:cstheme="minorHAnsi"/>
          <w:b/>
          <w:bCs/>
          <w:sz w:val="24"/>
          <w:szCs w:val="24"/>
          <w:lang w:val="ro-RO"/>
        </w:rPr>
        <w:t xml:space="preserve">2 Act constitutiv </w:t>
      </w:r>
      <w:r w:rsidRPr="008A6CAF">
        <w:rPr>
          <w:rFonts w:ascii="Arial Narrow" w:hAnsi="Arial Narrow" w:cstheme="minorHAnsi"/>
          <w:sz w:val="24"/>
          <w:szCs w:val="24"/>
          <w:lang w:val="ro-RO"/>
        </w:rPr>
        <w:t>pentru Societatea cooperativă agricolă.</w:t>
      </w:r>
    </w:p>
    <w:p w:rsidR="007968E4" w:rsidRPr="008A6CAF" w:rsidRDefault="007968E4" w:rsidP="007968E4">
      <w:p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10</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Declaraţie privind încadrarea întreprinderii în categoria întreprinderilor mici şi mijlocii </w:t>
      </w:r>
      <w:r w:rsidRPr="008A6CAF">
        <w:rPr>
          <w:rFonts w:ascii="Arial Narrow" w:hAnsi="Arial Narrow" w:cstheme="minorHAnsi"/>
          <w:sz w:val="24"/>
          <w:szCs w:val="24"/>
          <w:lang w:val="ro-RO"/>
        </w:rPr>
        <w:t>(Anexa 6.1din  Ghidul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Aceasta trebuie să fie semnată de persoana autorizată să reprezinte întreprinderea.</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11</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Declaraţie pe propria răspundere </w:t>
      </w:r>
      <w:r w:rsidRPr="008A6CAF">
        <w:rPr>
          <w:rFonts w:ascii="Arial Narrow" w:hAnsi="Arial Narrow" w:cstheme="minorHAnsi"/>
          <w:sz w:val="24"/>
          <w:szCs w:val="24"/>
          <w:lang w:val="ro-RO"/>
        </w:rPr>
        <w:t>a solicitantului privind respectarea regulii de cumul a ajutoarelor de  minimis (Anexa 6.2 din Ghidul solicitantului)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14</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Certificat de urbanism pentru investitia propusă prin proiect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Autorizaţie de construire </w:t>
      </w:r>
      <w:r w:rsidRPr="008A6CAF">
        <w:rPr>
          <w:rFonts w:ascii="Arial Narrow" w:hAnsi="Arial Narrow" w:cstheme="minorHAnsi"/>
          <w:sz w:val="24"/>
          <w:szCs w:val="24"/>
          <w:lang w:val="ro-RO"/>
        </w:rPr>
        <w:t>pentru proiecte care prevăd construcţii, însoţit, dacă este cazul, de actul de transfer a dreptului şi obligaţiilor ce decurg din Certificatul de urbanism şi o copie a adresei de înştiinţare.</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15. Aviz specific privind amplasamentul </w:t>
      </w:r>
      <w:r w:rsidRPr="008A6CAF">
        <w:rPr>
          <w:rFonts w:ascii="Arial Narrow" w:hAnsi="Arial Narrow" w:cstheme="minorHAnsi"/>
          <w:sz w:val="24"/>
          <w:szCs w:val="24"/>
          <w:lang w:val="ro-RO"/>
        </w:rPr>
        <w:t>şi funcţionarea obiectivului eliberat de ANT pentru construcţia/modernizarea sau extinderea structurilor de primire turistice tip agro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pensiune sau  restaurante clasificate conform Ordinului 65/2013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conformitate cu Ordonan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de Urgen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nr. 142 din 28 octombrie 2008.</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16. Certificat de clasificare eliberat </w:t>
      </w:r>
      <w:r w:rsidRPr="008A6CAF">
        <w:rPr>
          <w:rFonts w:ascii="Arial Narrow" w:hAnsi="Arial Narrow" w:cstheme="minorHAnsi"/>
          <w:sz w:val="24"/>
          <w:szCs w:val="24"/>
          <w:lang w:val="ro-RO"/>
        </w:rPr>
        <w:t>de ANT pentru structura de primire turistică tip agro</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pensiune sau  restaurante clasificate conform Ordinului 65/2013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 xml:space="preserve">i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conformitate cu Ordonan</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a de Urgen</w:t>
      </w:r>
      <w:r w:rsidRPr="008A6CAF">
        <w:rPr>
          <w:rFonts w:ascii="Arial Narrow" w:hAnsi="Arial Narrow" w:cs="Arial Narrow"/>
          <w:sz w:val="24"/>
          <w:szCs w:val="24"/>
          <w:lang w:val="ro-RO"/>
        </w:rPr>
        <w:t>ţă</w:t>
      </w:r>
      <w:r w:rsidRPr="008A6CAF">
        <w:rPr>
          <w:rFonts w:ascii="Arial Narrow" w:hAnsi="Arial Narrow" w:cstheme="minorHAnsi"/>
          <w:sz w:val="24"/>
          <w:szCs w:val="24"/>
          <w:lang w:val="ro-RO"/>
        </w:rPr>
        <w:t xml:space="preserve"> nr. 142 din 28 octombrie 2008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n cazul moderniz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rii/extinderii).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 xml:space="preserve">17. </w:t>
      </w:r>
      <w:r w:rsidRPr="008A6CAF">
        <w:rPr>
          <w:rFonts w:ascii="Arial Narrow" w:hAnsi="Arial Narrow" w:cstheme="minorHAnsi"/>
          <w:b/>
          <w:bCs/>
          <w:sz w:val="24"/>
          <w:szCs w:val="24"/>
          <w:lang w:val="ro-RO"/>
        </w:rPr>
        <w:t>Declaraţie pe propria răspundere a solicitantului cu privire la neîncadrarea în categoria "firma în  dificultate</w:t>
      </w:r>
      <w:r w:rsidRPr="008A6CAF">
        <w:rPr>
          <w:rFonts w:ascii="Arial Narrow" w:hAnsi="Arial Narrow" w:cstheme="minorHAnsi"/>
          <w:sz w:val="24"/>
          <w:szCs w:val="24"/>
          <w:lang w:val="ro-RO"/>
        </w:rPr>
        <w:t>", semnată de persoana autorizată să reprezinte întreprinderea, conform legii.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Declaraţia va fi dată de toţi solicitanţii cu excepţia PFA</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urilor,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ntreprinderilor individuale, </w:t>
      </w:r>
      <w:r w:rsidRPr="008A6CAF">
        <w:rPr>
          <w:rFonts w:ascii="Arial Narrow" w:hAnsi="Arial Narrow" w:cs="Arial Narrow"/>
          <w:sz w:val="24"/>
          <w:szCs w:val="24"/>
          <w:lang w:val="ro-RO"/>
        </w:rPr>
        <w:t>î</w:t>
      </w:r>
      <w:r w:rsidRPr="008A6CAF">
        <w:rPr>
          <w:rFonts w:ascii="Arial Narrow" w:hAnsi="Arial Narrow" w:cstheme="minorHAnsi"/>
          <w:sz w:val="24"/>
          <w:szCs w:val="24"/>
          <w:lang w:val="ro-RO"/>
        </w:rPr>
        <w:t xml:space="preserve">ntreprinderilor familiale </w:t>
      </w:r>
      <w:r w:rsidRPr="008A6CAF">
        <w:rPr>
          <w:rFonts w:ascii="Arial Narrow" w:hAnsi="Arial Narrow" w:cs="Arial Narrow"/>
          <w:sz w:val="24"/>
          <w:szCs w:val="24"/>
          <w:lang w:val="ro-RO"/>
        </w:rPr>
        <w:t>ş</w:t>
      </w:r>
      <w:r w:rsidRPr="008A6CAF">
        <w:rPr>
          <w:rFonts w:ascii="Arial Narrow" w:hAnsi="Arial Narrow" w:cstheme="minorHAnsi"/>
          <w:sz w:val="24"/>
          <w:szCs w:val="24"/>
          <w:lang w:val="ro-RO"/>
        </w:rPr>
        <w:t>i a societ</w:t>
      </w:r>
      <w:r w:rsidRPr="008A6CAF">
        <w:rPr>
          <w:rFonts w:ascii="Arial Narrow" w:hAnsi="Arial Narrow" w:cs="Arial Narrow"/>
          <w:sz w:val="24"/>
          <w:szCs w:val="24"/>
          <w:lang w:val="ro-RO"/>
        </w:rPr>
        <w:t>ăţ</w:t>
      </w:r>
      <w:r w:rsidRPr="008A6CAF">
        <w:rPr>
          <w:rFonts w:ascii="Arial Narrow" w:hAnsi="Arial Narrow" w:cstheme="minorHAnsi"/>
          <w:sz w:val="24"/>
          <w:szCs w:val="24"/>
          <w:lang w:val="ro-RO"/>
        </w:rPr>
        <w:t>ilor cu mai pu</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in de 2 ani fiscali.</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18. Declaraţie pe propria răspundere </w:t>
      </w:r>
      <w:r w:rsidRPr="008A6CAF">
        <w:rPr>
          <w:rFonts w:ascii="Arial Narrow" w:hAnsi="Arial Narrow" w:cstheme="minorHAnsi"/>
          <w:sz w:val="24"/>
          <w:szCs w:val="24"/>
          <w:lang w:val="ro-RO"/>
        </w:rPr>
        <w:t>a solicitantului ca nu a beneficiat de servicii de consiliere prin M 02 (Anexa 6.4 din Ghidul solicitantului)</w:t>
      </w:r>
    </w:p>
    <w:p w:rsidR="007968E4"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19</w:t>
      </w:r>
      <w:r w:rsidRPr="008A6CAF">
        <w:rPr>
          <w:rFonts w:ascii="Arial Narrow" w:hAnsi="Arial Narrow" w:cstheme="minorHAnsi"/>
          <w:sz w:val="24"/>
          <w:szCs w:val="24"/>
          <w:lang w:val="ro-RO"/>
        </w:rPr>
        <w:t>. Declarație expert contabil din care să reiasă că în anul precedent depunerii Cererii de Finanțare solicitantul a obținut venituri de exploatare, veniturile din activitățile agricole reprezentând cel puțin 50% din acestea.</w:t>
      </w:r>
    </w:p>
    <w:p w:rsidR="009E037B" w:rsidRDefault="009E037B" w:rsidP="009E037B">
      <w:pPr>
        <w:autoSpaceDE w:val="0"/>
        <w:autoSpaceDN w:val="0"/>
        <w:adjustRightInd w:val="0"/>
        <w:spacing w:line="276" w:lineRule="auto"/>
        <w:ind w:left="-360"/>
        <w:jc w:val="both"/>
        <w:rPr>
          <w:rFonts w:ascii="Arial Narrow" w:hAnsi="Arial Narrow" w:cstheme="minorHAnsi"/>
          <w:sz w:val="24"/>
          <w:szCs w:val="24"/>
          <w:lang w:val="ro-RO"/>
        </w:rPr>
      </w:pPr>
      <w:r>
        <w:rPr>
          <w:rFonts w:ascii="Arial Narrow" w:hAnsi="Arial Narrow" w:cstheme="minorHAnsi"/>
          <w:b/>
          <w:bCs/>
          <w:sz w:val="24"/>
          <w:szCs w:val="24"/>
          <w:lang w:val="ro-RO"/>
        </w:rPr>
        <w:lastRenderedPageBreak/>
        <w:t>23</w:t>
      </w:r>
      <w:r w:rsidRPr="009E037B">
        <w:rPr>
          <w:rFonts w:ascii="Arial Narrow" w:hAnsi="Arial Narrow" w:cstheme="minorHAnsi"/>
          <w:sz w:val="24"/>
          <w:szCs w:val="24"/>
          <w:lang w:val="ro-RO"/>
        </w:rPr>
        <w:t>.</w:t>
      </w:r>
      <w:r w:rsidRPr="009E037B">
        <w:rPr>
          <w:lang w:val="fr-BE"/>
        </w:rPr>
        <w:t xml:space="preserve"> </w:t>
      </w:r>
      <w:r w:rsidRPr="009E037B">
        <w:rPr>
          <w:rFonts w:ascii="Arial Narrow" w:hAnsi="Arial Narrow" w:cstheme="minorHAnsi"/>
          <w:sz w:val="24"/>
          <w:szCs w:val="24"/>
          <w:lang w:val="ro-RO"/>
        </w:rPr>
        <w:t>Declarație privind contribuția proiectului la</w:t>
      </w:r>
      <w:r>
        <w:rPr>
          <w:rFonts w:ascii="Arial Narrow" w:hAnsi="Arial Narrow" w:cstheme="minorHAnsi"/>
          <w:sz w:val="24"/>
          <w:szCs w:val="24"/>
          <w:lang w:val="ro-RO"/>
        </w:rPr>
        <w:t xml:space="preserve"> obiectivele transversale mediu</w:t>
      </w:r>
      <w:r w:rsidRPr="009E037B">
        <w:rPr>
          <w:rFonts w:ascii="Arial Narrow" w:hAnsi="Arial Narrow" w:cstheme="minorHAnsi"/>
          <w:sz w:val="24"/>
          <w:szCs w:val="24"/>
          <w:lang w:val="ro-RO"/>
        </w:rPr>
        <w:t>, climă și inovare</w:t>
      </w:r>
    </w:p>
    <w:p w:rsidR="009E037B" w:rsidRPr="008A6CAF" w:rsidRDefault="009E037B" w:rsidP="009E037B">
      <w:pPr>
        <w:autoSpaceDE w:val="0"/>
        <w:autoSpaceDN w:val="0"/>
        <w:adjustRightInd w:val="0"/>
        <w:spacing w:line="276" w:lineRule="auto"/>
        <w:ind w:left="-360"/>
        <w:jc w:val="both"/>
        <w:rPr>
          <w:rFonts w:ascii="Arial Narrow" w:hAnsi="Arial Narrow" w:cstheme="minorHAnsi"/>
          <w:sz w:val="24"/>
          <w:szCs w:val="24"/>
          <w:lang w:val="ro-RO"/>
        </w:rPr>
      </w:pPr>
      <w:r>
        <w:rPr>
          <w:rFonts w:ascii="Arial Narrow" w:hAnsi="Arial Narrow" w:cstheme="minorHAnsi"/>
          <w:b/>
          <w:bCs/>
          <w:sz w:val="24"/>
          <w:szCs w:val="24"/>
          <w:lang w:val="ro-RO"/>
        </w:rPr>
        <w:t>24</w:t>
      </w:r>
      <w:r w:rsidRPr="009E037B">
        <w:rPr>
          <w:rFonts w:ascii="Arial Narrow" w:hAnsi="Arial Narrow" w:cstheme="minorHAnsi"/>
          <w:sz w:val="24"/>
          <w:szCs w:val="24"/>
          <w:lang w:val="ro-RO"/>
        </w:rPr>
        <w:t>.</w:t>
      </w:r>
      <w:r>
        <w:rPr>
          <w:rFonts w:ascii="Arial Narrow" w:hAnsi="Arial Narrow" w:cstheme="minorHAnsi"/>
          <w:sz w:val="24"/>
          <w:szCs w:val="24"/>
          <w:lang w:val="ro-RO"/>
        </w:rPr>
        <w:t xml:space="preserve"> </w:t>
      </w:r>
      <w:r w:rsidRPr="009E037B">
        <w:rPr>
          <w:rFonts w:ascii="Arial Narrow" w:hAnsi="Arial Narrow" w:cstheme="minorHAnsi"/>
          <w:sz w:val="24"/>
          <w:szCs w:val="24"/>
          <w:lang w:val="ro-RO"/>
        </w:rPr>
        <w:t>Extras din Strategia de Dezvoltare Locală GAL "</w:t>
      </w:r>
      <w:r>
        <w:rPr>
          <w:rFonts w:ascii="Arial Narrow" w:hAnsi="Arial Narrow" w:cstheme="minorHAnsi"/>
          <w:sz w:val="24"/>
          <w:szCs w:val="24"/>
          <w:lang w:val="ro-RO"/>
        </w:rPr>
        <w:t>Stejarul</w:t>
      </w:r>
      <w:r w:rsidRPr="009E037B">
        <w:rPr>
          <w:rFonts w:ascii="Arial Narrow" w:hAnsi="Arial Narrow" w:cstheme="minorHAnsi"/>
          <w:sz w:val="24"/>
          <w:szCs w:val="24"/>
          <w:lang w:val="ro-RO"/>
        </w:rPr>
        <w:t>" privind încadrarea proiectului în SDL</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2</w:t>
      </w:r>
      <w:r w:rsidR="009E037B">
        <w:rPr>
          <w:rFonts w:ascii="Arial Narrow" w:hAnsi="Arial Narrow" w:cstheme="minorHAnsi"/>
          <w:b/>
          <w:bCs/>
          <w:sz w:val="24"/>
          <w:szCs w:val="24"/>
          <w:lang w:val="ro-RO"/>
        </w:rPr>
        <w:t>5</w:t>
      </w:r>
      <w:r w:rsidRPr="008A6CAF">
        <w:rPr>
          <w:rFonts w:ascii="Arial Narrow" w:hAnsi="Arial Narrow" w:cstheme="minorHAnsi"/>
          <w:b/>
          <w:bCs/>
          <w:sz w:val="24"/>
          <w:szCs w:val="24"/>
          <w:lang w:val="ro-RO"/>
        </w:rPr>
        <w:t xml:space="preserve">.Alte documente </w:t>
      </w:r>
      <w:r w:rsidRPr="008A6CAF">
        <w:rPr>
          <w:rFonts w:ascii="Arial Narrow" w:hAnsi="Arial Narrow" w:cstheme="minorHAnsi"/>
          <w:sz w:val="24"/>
          <w:szCs w:val="24"/>
          <w:lang w:val="ro-RO"/>
        </w:rPr>
        <w:t>(după caz).</w:t>
      </w:r>
    </w:p>
    <w:p w:rsidR="007968E4" w:rsidRPr="008A6CAF" w:rsidRDefault="007968E4" w:rsidP="007968E4">
      <w:pPr>
        <w:autoSpaceDE w:val="0"/>
        <w:autoSpaceDN w:val="0"/>
        <w:adjustRightInd w:val="0"/>
        <w:spacing w:line="276" w:lineRule="auto"/>
        <w:ind w:left="-360"/>
        <w:jc w:val="both"/>
        <w:rPr>
          <w:rFonts w:ascii="Arial Narrow" w:hAnsi="Arial Narrow" w:cstheme="minorHAnsi"/>
          <w:sz w:val="24"/>
          <w:szCs w:val="24"/>
          <w:lang w:val="ro-RO"/>
        </w:rPr>
      </w:pPr>
      <w:r w:rsidRPr="008A6CAF">
        <w:rPr>
          <w:rFonts w:ascii="Arial Narrow" w:hAnsi="Arial Narrow" w:cstheme="minorHAnsi"/>
          <w:sz w:val="24"/>
          <w:szCs w:val="24"/>
          <w:lang w:val="ro-RO"/>
        </w:rPr>
        <w:t>Documentele trebuie să fie valabile la data depunerii Cererii de Finanţare, termenul de valabilitate al acestora fiind în conformitate cu legislaţia în vigoare.</w:t>
      </w:r>
    </w:p>
    <w:p w:rsidR="007968E4" w:rsidRPr="008A6CAF" w:rsidRDefault="007968E4" w:rsidP="007968E4">
      <w:pPr>
        <w:spacing w:line="276" w:lineRule="auto"/>
        <w:ind w:left="-360"/>
        <w:rPr>
          <w:rFonts w:ascii="Arial Narrow" w:hAnsi="Arial Narrow"/>
          <w:lang w:val="ro-RO"/>
        </w:rPr>
      </w:pPr>
    </w:p>
    <w:p w:rsidR="007968E4" w:rsidRPr="008A6CAF" w:rsidRDefault="007968E4" w:rsidP="00960090">
      <w:pPr>
        <w:pStyle w:val="subcapitolghid"/>
        <w:rPr>
          <w:lang w:val="ro-RO"/>
        </w:rPr>
      </w:pPr>
      <w:bookmarkStart w:id="42" w:name="_Toc481745994"/>
      <w:r w:rsidRPr="008A6CAF">
        <w:rPr>
          <w:lang w:val="ro-RO"/>
        </w:rPr>
        <w:t xml:space="preserve">16.2 Lista formularelor </w:t>
      </w:r>
      <w:r w:rsidRPr="00E34B40">
        <w:rPr>
          <w:lang w:val="fr-BE"/>
        </w:rPr>
        <w:t>disponibile</w:t>
      </w:r>
      <w:r w:rsidRPr="008A6CAF">
        <w:rPr>
          <w:lang w:val="ro-RO"/>
        </w:rPr>
        <w:t xml:space="preserve"> pe site-ul GAL și site-ul AFIR</w:t>
      </w:r>
      <w:bookmarkEnd w:id="42"/>
    </w:p>
    <w:p w:rsidR="007968E4" w:rsidRPr="005848D2" w:rsidRDefault="007968E4" w:rsidP="007968E4">
      <w:pPr>
        <w:autoSpaceDE w:val="0"/>
        <w:autoSpaceDN w:val="0"/>
        <w:adjustRightInd w:val="0"/>
        <w:spacing w:before="240" w:after="0" w:line="276" w:lineRule="auto"/>
        <w:ind w:left="-360"/>
        <w:jc w:val="both"/>
        <w:rPr>
          <w:rFonts w:ascii="Arial Narrow" w:hAnsi="Arial Narrow" w:cstheme="minorHAnsi"/>
          <w:bCs/>
          <w:sz w:val="24"/>
          <w:szCs w:val="24"/>
          <w:lang w:val="ro-RO"/>
        </w:rPr>
      </w:pPr>
      <w:r w:rsidRPr="005848D2">
        <w:rPr>
          <w:rFonts w:ascii="Arial Narrow" w:hAnsi="Arial Narrow" w:cstheme="minorHAnsi"/>
          <w:bCs/>
          <w:sz w:val="24"/>
          <w:szCs w:val="24"/>
          <w:lang w:val="ro-RO"/>
        </w:rPr>
        <w:t>Dosarul CERERII DE FINANŢARE:</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Finanţare – Anexa 1 </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Studiul de fezabilitate– Anexa 2</w:t>
      </w:r>
      <w:r w:rsidRPr="008A6CAF">
        <w:rPr>
          <w:rFonts w:ascii="Arial Narrow" w:hAnsi="Arial Narrow" w:cstheme="minorHAnsi"/>
          <w:sz w:val="24"/>
          <w:szCs w:val="24"/>
          <w:lang w:val="ro-RO"/>
        </w:rPr>
        <w:t>;</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Contractul de Finanţare </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 xml:space="preserve">Anexa 3 </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Formulare de plată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4</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Fişa </w:t>
      </w:r>
      <w:r w:rsidR="000738BB" w:rsidRPr="008A6CAF">
        <w:rPr>
          <w:rFonts w:ascii="Arial Narrow" w:hAnsi="Arial Narrow" w:cstheme="minorHAnsi"/>
          <w:b/>
          <w:bCs/>
          <w:sz w:val="24"/>
          <w:szCs w:val="24"/>
          <w:lang w:val="ro-RO"/>
        </w:rPr>
        <w:t>măsurii 3.2</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5</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Declaraţii pe propria răspundere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6</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codurilor CAEN eligibile </w:t>
      </w:r>
      <w:r w:rsidRPr="008A6CAF">
        <w:rPr>
          <w:rFonts w:ascii="Arial Narrow" w:hAnsi="Arial Narrow" w:cstheme="minorHAnsi"/>
          <w:sz w:val="24"/>
          <w:szCs w:val="24"/>
          <w:lang w:val="ro-RO"/>
        </w:rPr>
        <w:t xml:space="preserve">pentru finanţare în cadrul </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 xml:space="preserv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7</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codurilor CAEN eligibile numai pentru dotarea clădirilor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8</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 xml:space="preserve">Lista zonelor cu potenţial turistic ridicat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9</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Lista zonelor cu destinaţii eco</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turistice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10</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Lista ariilor naturale protejate </w:t>
      </w:r>
      <w:r w:rsidRPr="008A6CAF">
        <w:rPr>
          <w:rFonts w:ascii="Arial Narrow" w:hAnsi="Arial Narrow" w:cstheme="minorHAnsi"/>
          <w:sz w:val="24"/>
          <w:szCs w:val="24"/>
          <w:lang w:val="ro-RO"/>
        </w:rPr>
        <w:t xml:space="preserve">(stabilite în conformitate cu OUG nr. 142/2008 privind aprobarea Planului de amenajare a teritoriului naţional)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w:t>
      </w:r>
      <w:r w:rsidRPr="008A6CAF">
        <w:rPr>
          <w:rFonts w:ascii="Arial Narrow" w:hAnsi="Arial Narrow" w:cstheme="minorHAnsi"/>
          <w:b/>
          <w:bCs/>
          <w:sz w:val="24"/>
          <w:szCs w:val="24"/>
          <w:lang w:val="ro-RO"/>
        </w:rPr>
        <w:t>Anexa 11</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Instrucțiuni privind evitarea creării de conditii artificiale în accesarea PNDR 2014</w:t>
      </w:r>
      <w:r w:rsidRPr="008A6CAF">
        <w:rPr>
          <w:rFonts w:ascii="Cambria Math" w:hAnsi="Cambria Math" w:cs="Cambria Math"/>
          <w:b/>
          <w:bCs/>
          <w:sz w:val="24"/>
          <w:szCs w:val="24"/>
          <w:lang w:val="ro-RO"/>
        </w:rPr>
        <w:t>‐</w:t>
      </w:r>
      <w:r w:rsidRPr="008A6CAF">
        <w:rPr>
          <w:rFonts w:ascii="Arial Narrow" w:hAnsi="Arial Narrow" w:cstheme="minorHAnsi"/>
          <w:b/>
          <w:bCs/>
          <w:sz w:val="24"/>
          <w:szCs w:val="24"/>
          <w:lang w:val="ro-RO"/>
        </w:rPr>
        <w:t xml:space="preserve">2020 </w:t>
      </w:r>
      <w:r w:rsidRPr="008A6CAF">
        <w:rPr>
          <w:rFonts w:ascii="Cambria Math" w:hAnsi="Cambria Math" w:cs="Cambria Math"/>
          <w:sz w:val="24"/>
          <w:szCs w:val="24"/>
          <w:lang w:val="ro-RO"/>
        </w:rPr>
        <w:t>‐</w:t>
      </w:r>
      <w:r w:rsidRPr="008A6CAF">
        <w:rPr>
          <w:rFonts w:ascii="Arial Narrow" w:hAnsi="Arial Narrow" w:cstheme="minorHAnsi"/>
          <w:b/>
          <w:bCs/>
          <w:sz w:val="24"/>
          <w:szCs w:val="24"/>
          <w:lang w:val="ro-RO"/>
        </w:rPr>
        <w:t>Anexa 12.</w:t>
      </w:r>
    </w:p>
    <w:p w:rsidR="007968E4" w:rsidRPr="008A6CAF" w:rsidRDefault="007968E4" w:rsidP="007968E4">
      <w:pPr>
        <w:autoSpaceDE w:val="0"/>
        <w:autoSpaceDN w:val="0"/>
        <w:adjustRightInd w:val="0"/>
        <w:spacing w:after="0" w:line="276" w:lineRule="auto"/>
        <w:jc w:val="both"/>
        <w:rPr>
          <w:rFonts w:ascii="Arial Narrow" w:hAnsi="Arial Narrow" w:cstheme="minorHAnsi"/>
          <w:b/>
          <w:bCs/>
          <w:sz w:val="24"/>
          <w:szCs w:val="24"/>
          <w:lang w:val="ro-RO"/>
        </w:rPr>
      </w:pPr>
      <w:r w:rsidRPr="008A6CAF">
        <w:rPr>
          <w:rFonts w:ascii="Arial Narrow" w:hAnsi="Arial Narrow" w:cstheme="minorHAnsi"/>
          <w:b/>
          <w:bCs/>
          <w:sz w:val="24"/>
          <w:szCs w:val="24"/>
          <w:lang w:val="ro-RO"/>
        </w:rPr>
        <w:t>Dosarul CERERII DE PLATĂ:</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Plată </w:t>
      </w:r>
      <w:r w:rsidRPr="008A6CAF">
        <w:rPr>
          <w:rFonts w:ascii="Arial Narrow" w:hAnsi="Arial Narrow" w:cstheme="minorHAnsi"/>
          <w:sz w:val="24"/>
          <w:szCs w:val="24"/>
          <w:lang w:val="ro-RO"/>
        </w:rPr>
        <w:t>(document care cuprinde o serie de documente justificative printre care declaraţia de cheltuieli, raportul de execuţie etc);</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Cererea de Plată pentru avans </w:t>
      </w:r>
      <w:r w:rsidRPr="008A6CAF">
        <w:rPr>
          <w:rFonts w:ascii="Arial Narrow" w:hAnsi="Arial Narrow" w:cstheme="minorHAnsi"/>
          <w:sz w:val="24"/>
          <w:szCs w:val="24"/>
          <w:lang w:val="ro-RO"/>
        </w:rPr>
        <w:t>(Cerere de plată pentru solicitarea avansului);</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Declaraţia de eşalonare a depunerii Dosarelor Cererilor de Plată </w:t>
      </w:r>
      <w:r w:rsidRPr="008A6CAF">
        <w:rPr>
          <w:rFonts w:ascii="Arial Narrow" w:hAnsi="Arial Narrow" w:cstheme="minorHAnsi"/>
          <w:sz w:val="24"/>
          <w:szCs w:val="24"/>
          <w:lang w:val="ro-RO"/>
        </w:rPr>
        <w:t>(document care prevede perioadele estimative de depunere a tranşelor de plată);</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Declaraţia de cheltuieli </w:t>
      </w:r>
      <w:r w:rsidRPr="008A6CAF">
        <w:rPr>
          <w:rFonts w:ascii="Arial Narrow" w:hAnsi="Arial Narrow" w:cstheme="minorHAnsi"/>
          <w:sz w:val="24"/>
          <w:szCs w:val="24"/>
          <w:lang w:val="ro-RO"/>
        </w:rPr>
        <w:t xml:space="preserve">(document care prevede tipurile de cheltuieli </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 xml:space="preserve"> achizi</w:t>
      </w:r>
      <w:r w:rsidRPr="008A6CAF">
        <w:rPr>
          <w:rFonts w:ascii="Arial Narrow" w:hAnsi="Arial Narrow" w:cs="Arial Narrow"/>
          <w:sz w:val="24"/>
          <w:szCs w:val="24"/>
          <w:lang w:val="ro-RO"/>
        </w:rPr>
        <w:t>ţ</w:t>
      </w:r>
      <w:r w:rsidRPr="008A6CAF">
        <w:rPr>
          <w:rFonts w:ascii="Arial Narrow" w:hAnsi="Arial Narrow" w:cstheme="minorHAnsi"/>
          <w:sz w:val="24"/>
          <w:szCs w:val="24"/>
          <w:lang w:val="ro-RO"/>
        </w:rPr>
        <w:t>ii de bunuri/ servicii/ lucr</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ri/ actualiz</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 xml:space="preserve">ri/ diverse </w:t>
      </w:r>
      <w:r w:rsidRPr="008A6CAF">
        <w:rPr>
          <w:rFonts w:ascii="Arial Narrow" w:hAnsi="Arial Narrow" w:cs="Arial Narrow"/>
          <w:sz w:val="24"/>
          <w:szCs w:val="24"/>
          <w:lang w:val="ro-RO"/>
        </w:rPr>
        <w:t>ș</w:t>
      </w:r>
      <w:r w:rsidRPr="008A6CAF">
        <w:rPr>
          <w:rFonts w:ascii="Arial Narrow" w:hAnsi="Arial Narrow" w:cstheme="minorHAnsi"/>
          <w:sz w:val="24"/>
          <w:szCs w:val="24"/>
          <w:lang w:val="ro-RO"/>
        </w:rPr>
        <w:t>i neprev</w:t>
      </w:r>
      <w:r w:rsidRPr="008A6CAF">
        <w:rPr>
          <w:rFonts w:ascii="Arial Narrow" w:hAnsi="Arial Narrow" w:cs="Arial Narrow"/>
          <w:sz w:val="24"/>
          <w:szCs w:val="24"/>
          <w:lang w:val="ro-RO"/>
        </w:rPr>
        <w:t>ă</w:t>
      </w:r>
      <w:r w:rsidRPr="008A6CAF">
        <w:rPr>
          <w:rFonts w:ascii="Arial Narrow" w:hAnsi="Arial Narrow" w:cstheme="minorHAnsi"/>
          <w:sz w:val="24"/>
          <w:szCs w:val="24"/>
          <w:lang w:val="ro-RO"/>
        </w:rPr>
        <w:t>zute);</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Raportul de execuţie </w:t>
      </w:r>
      <w:r w:rsidRPr="008A6CAF">
        <w:rPr>
          <w:rFonts w:ascii="Arial Narrow" w:hAnsi="Arial Narrow" w:cstheme="minorHAnsi"/>
          <w:sz w:val="24"/>
          <w:szCs w:val="24"/>
          <w:lang w:val="ro-RO"/>
        </w:rPr>
        <w:t>(document care prevede realizările fizice şi cele financiare);</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lastRenderedPageBreak/>
        <w:t xml:space="preserve">Declaraţia pe propria răspundere a beneficiarului </w:t>
      </w:r>
      <w:r w:rsidRPr="008A6CAF">
        <w:rPr>
          <w:rFonts w:ascii="Arial Narrow" w:hAnsi="Arial Narrow" w:cstheme="minorHAnsi"/>
          <w:sz w:val="24"/>
          <w:szCs w:val="24"/>
          <w:lang w:val="ro-RO"/>
        </w:rPr>
        <w:t>(document care prevede respectarea tuturor criteriilor de eligibilitate privind procedurile de achiziţie, a condiţiilor de eligibilitate menţionate în Cererea de Finanţare şi rambursarea cheltuielilor solicitate prin FEADR care nu vor face obiectul altor programe de finanţare nerambursabilă);</w:t>
      </w:r>
    </w:p>
    <w:p w:rsidR="007968E4" w:rsidRPr="008A6CAF" w:rsidRDefault="007968E4" w:rsidP="00726C47">
      <w:pPr>
        <w:pStyle w:val="ListParagraph"/>
        <w:numPr>
          <w:ilvl w:val="0"/>
          <w:numId w:val="43"/>
        </w:numPr>
        <w:autoSpaceDE w:val="0"/>
        <w:autoSpaceDN w:val="0"/>
        <w:adjustRightInd w:val="0"/>
        <w:spacing w:after="0" w:line="276" w:lineRule="auto"/>
        <w:ind w:left="360"/>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Alte documente al căror format nu este elaborat de GAL/AFIR şi nu pot fi furnizate de GAL/AFIR </w:t>
      </w:r>
      <w:r w:rsidRPr="008A6CAF">
        <w:rPr>
          <w:rFonts w:ascii="Arial Narrow" w:hAnsi="Arial Narrow" w:cstheme="minorHAnsi"/>
          <w:sz w:val="24"/>
          <w:szCs w:val="24"/>
          <w:lang w:val="ro-RO"/>
        </w:rPr>
        <w:t>(Lista completă a documentelor este prezentată în Instrucţiunile de completare a Cererii de Plată, publicate pe pagina de internet a AFIR www.afir.info – Investiţii PNDR – s</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w:t>
      </w:r>
    </w:p>
    <w:p w:rsidR="00F62CB1" w:rsidRDefault="007968E4" w:rsidP="00F62CB1">
      <w:pPr>
        <w:spacing w:after="0"/>
        <w:jc w:val="both"/>
        <w:rPr>
          <w:rFonts w:ascii="Arial Narrow" w:hAnsi="Arial Narrow"/>
          <w:b/>
          <w:sz w:val="24"/>
          <w:szCs w:val="24"/>
          <w:lang w:val="ro-RO"/>
        </w:rPr>
      </w:pPr>
      <w:r w:rsidRPr="008A6CAF">
        <w:rPr>
          <w:rFonts w:ascii="Arial Narrow" w:hAnsi="Arial Narrow" w:cstheme="minorHAnsi"/>
          <w:b/>
          <w:bCs/>
          <w:sz w:val="24"/>
          <w:szCs w:val="24"/>
          <w:lang w:val="ro-RO"/>
        </w:rPr>
        <w:t>La ultima cerere de plată solicitanţii vor depune toate autorizațiile, certificate de clasificare, etc., necesare pentru funcționarea investiției eliberate de către instituțiile competente, conform reglementărilor legale în vigoare. (ex : DSP, DSVSA, APM, ANT).</w:t>
      </w:r>
      <w:r w:rsidRPr="008A6CAF">
        <w:rPr>
          <w:rFonts w:ascii="Arial Narrow" w:hAnsi="Arial Narrow" w:cs="Calibri"/>
          <w:bCs/>
          <w:lang w:val="ro-RO" w:bidi="en-US"/>
        </w:rPr>
        <w:t xml:space="preserve"> </w:t>
      </w:r>
      <w:r w:rsidRPr="008A6CAF">
        <w:rPr>
          <w:rFonts w:ascii="Arial Narrow" w:hAnsi="Arial Narrow" w:cs="Calibri"/>
          <w:bCs/>
          <w:sz w:val="24"/>
          <w:szCs w:val="24"/>
          <w:lang w:val="ro-RO" w:bidi="en-US"/>
        </w:rPr>
        <w:t>Pentru proiectele care prevad investitii in structuri de primire turistice – de tipul pensiunilor agroturistice, beneficiarii vor depune</w:t>
      </w:r>
      <w:r w:rsidRPr="008A6CAF">
        <w:rPr>
          <w:rFonts w:ascii="Arial Narrow" w:hAnsi="Arial Narrow"/>
          <w:sz w:val="24"/>
          <w:szCs w:val="24"/>
          <w:lang w:val="ro-RO"/>
        </w:rPr>
        <w:t xml:space="preserve"> </w:t>
      </w:r>
      <w:r w:rsidRPr="008A6CAF">
        <w:rPr>
          <w:rFonts w:ascii="Arial Narrow" w:hAnsi="Arial Narrow" w:cs="Calibri"/>
          <w:bCs/>
          <w:sz w:val="24"/>
          <w:szCs w:val="24"/>
          <w:lang w:val="ro-RO" w:bidi="en-US"/>
        </w:rPr>
        <w:t xml:space="preserve">obligatoriu </w:t>
      </w:r>
      <w:r w:rsidRPr="008A6CAF">
        <w:rPr>
          <w:rFonts w:ascii="Arial Narrow" w:hAnsi="Arial Narrow" w:cs="Calibri"/>
          <w:b/>
          <w:bCs/>
          <w:sz w:val="24"/>
          <w:szCs w:val="24"/>
          <w:lang w:val="ro-RO" w:bidi="en-US"/>
        </w:rPr>
        <w:t xml:space="preserve">Autorizatia sanitar-veterinara, </w:t>
      </w:r>
      <w:r w:rsidRPr="008A6CAF">
        <w:rPr>
          <w:rFonts w:ascii="Arial Narrow" w:hAnsi="Arial Narrow" w:cs="Calibri"/>
          <w:bCs/>
          <w:sz w:val="24"/>
          <w:szCs w:val="24"/>
          <w:lang w:val="ro-RO" w:bidi="en-US"/>
        </w:rPr>
        <w:t>in conformitate cu Protocolul AFIR-ANSVSA.</w:t>
      </w:r>
      <w:r w:rsidRPr="008A6CAF">
        <w:rPr>
          <w:rFonts w:ascii="Arial Narrow" w:hAnsi="Arial Narrow" w:cs="Calibri"/>
          <w:b/>
          <w:bCs/>
          <w:sz w:val="24"/>
          <w:szCs w:val="24"/>
          <w:lang w:val="ro-RO" w:bidi="en-US"/>
        </w:rPr>
        <w:t xml:space="preserve"> </w:t>
      </w:r>
      <w:r w:rsidRPr="008A6CAF">
        <w:rPr>
          <w:rFonts w:ascii="Arial Narrow" w:hAnsi="Arial Narrow" w:cs="Calibri"/>
          <w:bCs/>
          <w:sz w:val="24"/>
          <w:szCs w:val="24"/>
          <w:lang w:val="ro-RO" w:bidi="en-US"/>
        </w:rPr>
        <w:t>Conform Ordinului ANT 65/2013, î</w:t>
      </w:r>
      <w:r w:rsidRPr="008A6CAF">
        <w:rPr>
          <w:rFonts w:ascii="Arial Narrow" w:hAnsi="Arial Narrow"/>
          <w:sz w:val="24"/>
          <w:szCs w:val="24"/>
          <w:lang w:val="ro-RO"/>
        </w:rPr>
        <w:t>n pensiunile agroturistice, turiştilor li se oferă masa preparată din produse naturale, preponderent din gospodăria proprie sau de la producători autorizaţi de pe plan local.</w:t>
      </w:r>
    </w:p>
    <w:p w:rsidR="007968E4" w:rsidRPr="00F62CB1" w:rsidRDefault="007968E4" w:rsidP="00F62CB1">
      <w:pPr>
        <w:spacing w:after="0"/>
        <w:jc w:val="both"/>
        <w:rPr>
          <w:rFonts w:ascii="Arial Narrow" w:hAnsi="Arial Narrow"/>
          <w:b/>
          <w:sz w:val="24"/>
          <w:szCs w:val="24"/>
          <w:lang w:val="ro-RO"/>
        </w:rPr>
      </w:pPr>
      <w:r w:rsidRPr="008A6CAF">
        <w:rPr>
          <w:rFonts w:ascii="Arial Narrow" w:hAnsi="Arial Narrow" w:cstheme="minorHAnsi"/>
          <w:sz w:val="24"/>
          <w:szCs w:val="24"/>
          <w:lang w:val="ro-RO"/>
        </w:rPr>
        <w:t>Solicitantul/Beneficiarul trebuie să depună toate diligenţele pentru a lua cunoştinţă despre informaţiile publice referitoare la măsura/submăsura PNDR 2014</w:t>
      </w:r>
      <w:r w:rsidRPr="008A6CAF">
        <w:rPr>
          <w:rFonts w:ascii="Cambria Math" w:hAnsi="Cambria Math" w:cs="Cambria Math"/>
          <w:sz w:val="24"/>
          <w:szCs w:val="24"/>
          <w:lang w:val="ro-RO"/>
        </w:rPr>
        <w:t>‐</w:t>
      </w:r>
      <w:r w:rsidRPr="008A6CAF">
        <w:rPr>
          <w:rFonts w:ascii="Arial Narrow" w:hAnsi="Arial Narrow" w:cstheme="minorHAnsi"/>
          <w:sz w:val="24"/>
          <w:szCs w:val="24"/>
          <w:lang w:val="ro-RO"/>
        </w:rPr>
        <w:t>2020/schema de ajutor pentru care depune proiectul.</w:t>
      </w:r>
    </w:p>
    <w:p w:rsidR="007968E4" w:rsidRPr="008A6CAF" w:rsidRDefault="007968E4" w:rsidP="007968E4">
      <w:pPr>
        <w:autoSpaceDE w:val="0"/>
        <w:autoSpaceDN w:val="0"/>
        <w:adjustRightInd w:val="0"/>
        <w:spacing w:before="240"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În</w:t>
      </w:r>
      <w:r w:rsidR="000738BB" w:rsidRPr="008A6CAF">
        <w:rPr>
          <w:rFonts w:ascii="Arial Narrow" w:hAnsi="Arial Narrow" w:cstheme="minorHAnsi"/>
          <w:sz w:val="24"/>
          <w:szCs w:val="24"/>
          <w:lang w:val="ro-RO"/>
        </w:rPr>
        <w:t xml:space="preserve"> pagina de internet a GAL, www.galstejarul.ro</w:t>
      </w:r>
      <w:r w:rsidRPr="008A6CAF">
        <w:rPr>
          <w:rFonts w:ascii="Arial Narrow" w:hAnsi="Arial Narrow" w:cstheme="minorHAnsi"/>
          <w:sz w:val="24"/>
          <w:szCs w:val="24"/>
          <w:lang w:val="ro-RO"/>
        </w:rPr>
        <w:t>, puteţi consulta şi descărca:</w:t>
      </w:r>
    </w:p>
    <w:p w:rsidR="007968E4" w:rsidRPr="008A6CAF" w:rsidRDefault="007968E4" w:rsidP="00726C47">
      <w:pPr>
        <w:pStyle w:val="ListParagraph"/>
        <w:numPr>
          <w:ilvl w:val="0"/>
          <w:numId w:val="40"/>
        </w:numPr>
        <w:autoSpaceDE w:val="0"/>
        <w:autoSpaceDN w:val="0"/>
        <w:adjustRightInd w:val="0"/>
        <w:spacing w:after="0" w:line="276" w:lineRule="auto"/>
        <w:jc w:val="both"/>
        <w:rPr>
          <w:rFonts w:ascii="Arial Narrow" w:hAnsi="Arial Narrow" w:cstheme="minorHAnsi"/>
          <w:sz w:val="24"/>
          <w:szCs w:val="24"/>
          <w:lang w:val="ro-RO"/>
        </w:rPr>
      </w:pPr>
      <w:r w:rsidRPr="008A6CAF">
        <w:rPr>
          <w:rFonts w:ascii="Arial Narrow" w:hAnsi="Arial Narrow" w:cstheme="minorHAnsi"/>
          <w:b/>
          <w:bCs/>
          <w:sz w:val="24"/>
          <w:szCs w:val="24"/>
          <w:lang w:val="ro-RO"/>
        </w:rPr>
        <w:t xml:space="preserve">Fişa măsurii </w:t>
      </w:r>
      <w:r w:rsidRPr="008A6CAF">
        <w:rPr>
          <w:rFonts w:ascii="Arial Narrow" w:hAnsi="Arial Narrow" w:cstheme="minorHAnsi"/>
          <w:sz w:val="24"/>
          <w:szCs w:val="24"/>
          <w:lang w:val="ro-RO"/>
        </w:rPr>
        <w:t>(</w:t>
      </w:r>
      <w:r w:rsidR="000738BB" w:rsidRPr="008A6CAF">
        <w:rPr>
          <w:rFonts w:ascii="Arial Narrow" w:hAnsi="Arial Narrow" w:cstheme="minorHAnsi"/>
          <w:sz w:val="24"/>
          <w:szCs w:val="24"/>
          <w:lang w:val="ro-RO"/>
        </w:rPr>
        <w:t>M3.2</w:t>
      </w:r>
      <w:r w:rsidRPr="008A6CAF">
        <w:rPr>
          <w:rFonts w:ascii="Arial Narrow" w:hAnsi="Arial Narrow" w:cstheme="minorHAnsi"/>
          <w:sz w:val="24"/>
          <w:szCs w:val="24"/>
          <w:lang w:val="ro-RO"/>
        </w:rPr>
        <w:t>);</w:t>
      </w:r>
    </w:p>
    <w:p w:rsidR="007968E4" w:rsidRPr="008A6CAF" w:rsidRDefault="007968E4" w:rsidP="007968E4">
      <w:pPr>
        <w:autoSpaceDE w:val="0"/>
        <w:autoSpaceDN w:val="0"/>
        <w:adjustRightInd w:val="0"/>
        <w:spacing w:before="240" w:after="0" w:line="276" w:lineRule="auto"/>
        <w:jc w:val="both"/>
        <w:rPr>
          <w:rFonts w:ascii="Arial Narrow" w:hAnsi="Arial Narrow" w:cstheme="minorHAnsi"/>
          <w:sz w:val="24"/>
          <w:szCs w:val="24"/>
          <w:lang w:val="ro-RO"/>
        </w:rPr>
      </w:pPr>
      <w:r w:rsidRPr="008A6CAF">
        <w:rPr>
          <w:rFonts w:ascii="Arial Narrow" w:hAnsi="Arial Narrow" w:cstheme="minorHAnsi"/>
          <w:sz w:val="24"/>
          <w:szCs w:val="24"/>
          <w:lang w:val="ro-RO"/>
        </w:rPr>
        <w:t>Toate formularele prezentate al căror format este elaborat de GAL pot fi consultate și descărcate direct de pe pagina de internet a GAL Stejarul (</w:t>
      </w:r>
      <w:r w:rsidR="000738BB" w:rsidRPr="008A6CAF">
        <w:rPr>
          <w:rFonts w:ascii="Arial Narrow" w:hAnsi="Arial Narrow"/>
          <w:sz w:val="24"/>
          <w:szCs w:val="24"/>
          <w:lang w:val="ro-RO"/>
        </w:rPr>
        <w:t>www.galstejarul.ro</w:t>
      </w:r>
      <w:r w:rsidRPr="008A6CAF">
        <w:rPr>
          <w:rFonts w:ascii="Arial Narrow" w:hAnsi="Arial Narrow" w:cstheme="minorHAnsi"/>
          <w:sz w:val="24"/>
          <w:szCs w:val="24"/>
          <w:lang w:val="ro-RO"/>
        </w:rPr>
        <w:t>)</w:t>
      </w:r>
    </w:p>
    <w:p w:rsidR="007968E4" w:rsidRPr="008A6CAF" w:rsidRDefault="007968E4" w:rsidP="007968E4">
      <w:pPr>
        <w:spacing w:line="276" w:lineRule="auto"/>
        <w:ind w:left="-360"/>
        <w:rPr>
          <w:rFonts w:ascii="Arial Narrow" w:hAnsi="Arial Narrow"/>
          <w:lang w:val="ro-RO"/>
        </w:rPr>
      </w:pPr>
    </w:p>
    <w:p w:rsidR="007968E4" w:rsidRPr="008A6CAF" w:rsidRDefault="007968E4" w:rsidP="00960090">
      <w:pPr>
        <w:pStyle w:val="subcapitolghid"/>
        <w:rPr>
          <w:lang w:val="ro-RO"/>
        </w:rPr>
      </w:pPr>
      <w:bookmarkStart w:id="43" w:name="_Toc481745995"/>
      <w:r w:rsidRPr="008A6CAF">
        <w:rPr>
          <w:lang w:val="ro-RO"/>
        </w:rPr>
        <w:t xml:space="preserve">16.3 GAL în sprijinul </w:t>
      </w:r>
      <w:r w:rsidRPr="00E34B40">
        <w:rPr>
          <w:lang w:val="ro-RO"/>
        </w:rPr>
        <w:t>dumneavoastră</w:t>
      </w:r>
      <w:bookmarkEnd w:id="43"/>
    </w:p>
    <w:p w:rsidR="007968E4" w:rsidRPr="00F902C2"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Fiecare cetățean din teritoriul GAL Stejarul, precum și persoanele juridice de drept român care se încadrează în aria de finanțare a Măsurilor din cadrul SDL GAL Stejarul, au dreptul să beneficieze de fondurile europene nerambursabile pentru finanțarea propriilor proiecte de </w:t>
      </w:r>
      <w:r w:rsidRPr="00F902C2">
        <w:rPr>
          <w:rFonts w:ascii="Arial Narrow" w:hAnsi="Arial Narrow"/>
          <w:sz w:val="24"/>
          <w:lang w:val="ro-RO"/>
        </w:rPr>
        <w:t xml:space="preserve">investiții pentru dezvoltare rurală. </w:t>
      </w:r>
    </w:p>
    <w:p w:rsidR="007968E4" w:rsidRPr="008A6CAF" w:rsidRDefault="007968E4" w:rsidP="007968E4">
      <w:pPr>
        <w:spacing w:before="240" w:line="276" w:lineRule="auto"/>
        <w:ind w:left="-360"/>
        <w:jc w:val="both"/>
        <w:rPr>
          <w:rFonts w:ascii="Arial Narrow" w:hAnsi="Arial Narrow"/>
          <w:sz w:val="24"/>
          <w:lang w:val="ro-RO"/>
        </w:rPr>
      </w:pPr>
      <w:r w:rsidRPr="00F902C2">
        <w:rPr>
          <w:rFonts w:ascii="Arial Narrow" w:hAnsi="Arial Narrow"/>
          <w:sz w:val="24"/>
          <w:lang w:val="ro-RO"/>
        </w:rPr>
        <w:t>GAL vă stă la dispoziție de luni până vineri între orele 8:00 și 16:00 pentru a vă acorda informații privind modalitățile de accesare a SDL, dar și pentru a primi propunerile sau sesizările</w:t>
      </w:r>
      <w:r w:rsidRPr="008A6CAF">
        <w:rPr>
          <w:rFonts w:ascii="Arial Narrow" w:hAnsi="Arial Narrow"/>
          <w:sz w:val="24"/>
          <w:lang w:val="ro-RO"/>
        </w:rPr>
        <w:t xml:space="preserve"> dumneavoastră privind derularea SDL.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lastRenderedPageBreak/>
        <w:t xml:space="preserve">Experții GAL vă pot acorda, pe loc sau în termenul legal (maxim 30 de zile), orice informație necesară în demersul dumneavoastră pentru accesarea fondurilor europene. Însă, nu uitați că experții GAL nu au voie să vă acorde consultanță privind realizarea proiectului.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Echipa GAL vă poate ajuta ori de câte ori aveți o plângere, o reclamație sau o petiție privind o situație care intră în aria de competență a GAL.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De asemenea, dacă considerați că sunteți nedreptățit, defavorizat sau sesizați posibile neregularități în derularea SDL, nu ezitați să vă adresați în scris Asociației Grupul de Acțiune Locală Stejarul, pentru soluționarea problemelor.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Pentru a reclama o anumită situație sau pentru a sesiza eventuale neregularități, informați-ne în scris. Trebuie să țineți cont că pentru a putea demara investigațiile și pentru a aplica eventuale sancțiuni, reclamația sau sesizarea trebuie să fie explicită, să conțină informații concrete, verificabile și datele de contact ale persoanei care a întocmit respectiva reclamație sau sesizare. </w:t>
      </w:r>
    </w:p>
    <w:p w:rsidR="007968E4" w:rsidRPr="008A6CAF" w:rsidRDefault="007968E4" w:rsidP="007968E4">
      <w:pPr>
        <w:spacing w:before="240" w:line="276" w:lineRule="auto"/>
        <w:ind w:left="-360"/>
        <w:jc w:val="both"/>
        <w:rPr>
          <w:rFonts w:ascii="Arial Narrow" w:hAnsi="Arial Narrow"/>
          <w:sz w:val="24"/>
          <w:lang w:val="ro-RO"/>
        </w:rPr>
      </w:pPr>
      <w:r w:rsidRPr="008A6CAF">
        <w:rPr>
          <w:rFonts w:ascii="Arial Narrow" w:hAnsi="Arial Narrow"/>
          <w:sz w:val="24"/>
          <w:lang w:val="ro-RO"/>
        </w:rPr>
        <w:t xml:space="preserve">Pentru a afla detalii privind condițiile și modalitatea de accesare, fondurile disponibile precum și investițiile care sunt finanțate prin FEADR, consultați acest Ghid. Dacă doriți informații suplimentare puteți să ne contactați. </w:t>
      </w:r>
    </w:p>
    <w:p w:rsidR="007968E4" w:rsidRPr="008A6CAF" w:rsidRDefault="007968E4" w:rsidP="007968E4">
      <w:pPr>
        <w:spacing w:after="0" w:line="276" w:lineRule="auto"/>
        <w:ind w:left="-360"/>
        <w:jc w:val="both"/>
        <w:rPr>
          <w:rFonts w:ascii="Arial Narrow" w:hAnsi="Arial Narrow"/>
          <w:sz w:val="24"/>
          <w:lang w:val="ro-RO"/>
        </w:rPr>
      </w:pPr>
      <w:r w:rsidRPr="008A6CAF">
        <w:rPr>
          <w:rFonts w:ascii="Arial Narrow" w:hAnsi="Arial Narrow"/>
          <w:sz w:val="24"/>
          <w:lang w:val="ro-RO"/>
        </w:rPr>
        <w:t xml:space="preserve">Asociația GAL Stejarul </w:t>
      </w:r>
    </w:p>
    <w:p w:rsidR="007968E4" w:rsidRPr="008A6CAF" w:rsidRDefault="007968E4" w:rsidP="007968E4">
      <w:pPr>
        <w:spacing w:after="0" w:line="276" w:lineRule="auto"/>
        <w:ind w:left="-360"/>
        <w:jc w:val="both"/>
        <w:rPr>
          <w:rFonts w:ascii="Arial Narrow" w:hAnsi="Arial Narrow"/>
          <w:sz w:val="24"/>
          <w:lang w:val="ro-RO"/>
        </w:rPr>
      </w:pPr>
      <w:r w:rsidRPr="008A6CAF">
        <w:rPr>
          <w:rFonts w:ascii="Arial Narrow" w:hAnsi="Arial Narrow"/>
          <w:sz w:val="24"/>
          <w:lang w:val="ro-RO"/>
        </w:rPr>
        <w:t>sat Sinești, comuna Sinești, județul Iași</w:t>
      </w:r>
    </w:p>
    <w:p w:rsidR="007968E4" w:rsidRPr="00364FD5" w:rsidRDefault="00F35178" w:rsidP="007968E4">
      <w:pPr>
        <w:spacing w:after="0" w:line="276" w:lineRule="auto"/>
        <w:ind w:left="-360"/>
        <w:jc w:val="both"/>
        <w:rPr>
          <w:rFonts w:ascii="Arial Narrow" w:hAnsi="Arial Narrow"/>
          <w:sz w:val="24"/>
          <w:lang w:val="ro-RO"/>
        </w:rPr>
      </w:pPr>
      <w:hyperlink r:id="rId17" w:history="1">
        <w:r w:rsidR="007968E4" w:rsidRPr="00364FD5">
          <w:rPr>
            <w:rStyle w:val="Hyperlink"/>
            <w:rFonts w:ascii="Arial Narrow" w:hAnsi="Arial Narrow"/>
            <w:color w:val="auto"/>
            <w:sz w:val="24"/>
            <w:lang w:val="ro-RO"/>
          </w:rPr>
          <w:t>www.galstejarul.ro</w:t>
        </w:r>
      </w:hyperlink>
    </w:p>
    <w:p w:rsidR="007968E4" w:rsidRPr="008A6CAF" w:rsidRDefault="00015AEA" w:rsidP="007968E4">
      <w:pPr>
        <w:spacing w:after="0" w:line="276" w:lineRule="auto"/>
        <w:ind w:left="-360"/>
        <w:jc w:val="both"/>
        <w:rPr>
          <w:rFonts w:ascii="Arial Narrow" w:hAnsi="Arial Narrow"/>
          <w:sz w:val="24"/>
          <w:lang w:val="ro-RO"/>
        </w:rPr>
      </w:pPr>
      <w:r>
        <w:rPr>
          <w:rFonts w:ascii="Arial Narrow" w:hAnsi="Arial Narrow"/>
          <w:sz w:val="24"/>
          <w:lang w:val="ro-RO"/>
        </w:rPr>
        <w:t>Tel</w:t>
      </w:r>
      <w:r w:rsidRPr="00687118">
        <w:rPr>
          <w:rFonts w:ascii="Arial Narrow" w:hAnsi="Arial Narrow"/>
          <w:sz w:val="24"/>
          <w:lang w:val="fr-BE"/>
        </w:rPr>
        <w:t xml:space="preserve">: </w:t>
      </w:r>
      <w:r w:rsidRPr="00015AEA">
        <w:rPr>
          <w:rFonts w:ascii="Arial Narrow" w:hAnsi="Arial Narrow"/>
          <w:sz w:val="24"/>
          <w:lang w:val="ro-RO"/>
        </w:rPr>
        <w:t>0784252376</w:t>
      </w:r>
    </w:p>
    <w:p w:rsidR="007968E4" w:rsidRPr="008A6CAF" w:rsidRDefault="00960090" w:rsidP="007968E4">
      <w:pPr>
        <w:spacing w:line="276" w:lineRule="auto"/>
        <w:ind w:left="-360"/>
        <w:rPr>
          <w:rFonts w:ascii="Arial Narrow" w:hAnsi="Arial Narrow"/>
          <w:lang w:val="ro-RO"/>
        </w:rPr>
      </w:pPr>
      <w:proofErr w:type="gramStart"/>
      <w:r w:rsidRPr="00E34B40">
        <w:rPr>
          <w:rFonts w:ascii="Arial Narrow" w:hAnsi="Arial Narrow"/>
          <w:lang w:val="fr-BE"/>
        </w:rPr>
        <w:t>e-mail</w:t>
      </w:r>
      <w:proofErr w:type="gramEnd"/>
      <w:r w:rsidR="005C6A07" w:rsidRPr="00E34B40">
        <w:rPr>
          <w:rFonts w:ascii="Arial Narrow" w:hAnsi="Arial Narrow"/>
          <w:lang w:val="fr-BE"/>
        </w:rPr>
        <w:t>: gal.stejarul@yahoo.com</w:t>
      </w:r>
    </w:p>
    <w:p w:rsidR="007968E4" w:rsidRPr="008A6CAF" w:rsidRDefault="007968E4" w:rsidP="007968E4">
      <w:pPr>
        <w:spacing w:line="276" w:lineRule="auto"/>
        <w:ind w:left="-360"/>
        <w:rPr>
          <w:rFonts w:ascii="Arial Narrow" w:hAnsi="Arial Narrow"/>
          <w:lang w:val="ro-RO"/>
        </w:rPr>
      </w:pPr>
    </w:p>
    <w:p w:rsidR="007968E4" w:rsidRPr="008A6CAF" w:rsidRDefault="007968E4" w:rsidP="007968E4">
      <w:pPr>
        <w:spacing w:line="276" w:lineRule="auto"/>
        <w:ind w:left="-360"/>
        <w:rPr>
          <w:rFonts w:ascii="Arial Narrow" w:hAnsi="Arial Narrow"/>
          <w:lang w:val="ro-RO"/>
        </w:rPr>
      </w:pPr>
    </w:p>
    <w:p w:rsidR="008D430B" w:rsidRPr="00E34B40" w:rsidRDefault="008D430B">
      <w:pPr>
        <w:rPr>
          <w:rFonts w:ascii="Arial Narrow" w:hAnsi="Arial Narrow"/>
          <w:lang w:val="fr-BE"/>
        </w:rPr>
      </w:pPr>
    </w:p>
    <w:sectPr w:rsidR="008D430B" w:rsidRPr="00E34B40" w:rsidSect="007968E4">
      <w:headerReference w:type="default" r:id="rId18"/>
      <w:footerReference w:type="default" r:id="rId19"/>
      <w:pgSz w:w="12240" w:h="15840"/>
      <w:pgMar w:top="261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5178" w:rsidRDefault="00F35178" w:rsidP="007968E4">
      <w:pPr>
        <w:spacing w:after="0" w:line="240" w:lineRule="auto"/>
      </w:pPr>
      <w:r>
        <w:separator/>
      </w:r>
    </w:p>
  </w:endnote>
  <w:endnote w:type="continuationSeparator" w:id="0">
    <w:p w:rsidR="00F35178" w:rsidRDefault="00F35178" w:rsidP="007968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ItalicMT">
    <w:altName w:val="Arial"/>
    <w:panose1 w:val="00000000000000000000"/>
    <w:charset w:val="00"/>
    <w:family w:val="swiss"/>
    <w:notTrueType/>
    <w:pitch w:val="default"/>
    <w:sig w:usb0="00000001" w:usb1="00000000" w:usb2="00000000" w:usb3="00000000" w:csb0="00000003" w:csb1="00000000"/>
  </w:font>
  <w:font w:name="Calibri-Bold">
    <w:altName w:val="Times New Roman"/>
    <w:panose1 w:val="00000000000000000000"/>
    <w:charset w:val="EE"/>
    <w:family w:val="auto"/>
    <w:notTrueType/>
    <w:pitch w:val="default"/>
    <w:sig w:usb0="00000007" w:usb1="00000000" w:usb2="00000000" w:usb3="00000000" w:csb0="00000003" w:csb1="00000000"/>
  </w:font>
  <w:font w:name="Calibri-Italic">
    <w:altName w:val="Arial"/>
    <w:panose1 w:val="00000000000000000000"/>
    <w:charset w:val="00"/>
    <w:family w:val="swiss"/>
    <w:notTrueType/>
    <w:pitch w:val="default"/>
    <w:sig w:usb0="00000007" w:usb1="00000000" w:usb2="00000000" w:usb3="00000000" w:csb0="00000003"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alibri-BoldItalic">
    <w:altName w:val="Arial"/>
    <w:panose1 w:val="00000000000000000000"/>
    <w:charset w:val="00"/>
    <w:family w:val="swiss"/>
    <w:notTrueType/>
    <w:pitch w:val="default"/>
    <w:sig w:usb0="00000007" w:usb1="00000000" w:usb2="00000000" w:usb3="00000000" w:csb0="00000003"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124B" w:rsidRDefault="005B124B">
    <w:pPr>
      <w:pStyle w:val="Footer"/>
      <w:tabs>
        <w:tab w:val="clear" w:pos="4680"/>
        <w:tab w:val="clear" w:pos="9360"/>
      </w:tabs>
      <w:jc w:val="center"/>
      <w:rPr>
        <w:caps/>
        <w:color w:val="5B9BD5" w:themeColor="accent1"/>
      </w:rPr>
    </w:pPr>
  </w:p>
  <w:p w:rsidR="005B124B" w:rsidRDefault="005B124B">
    <w:pPr>
      <w:pStyle w:val="Footer"/>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1E5602">
      <w:rPr>
        <w:caps/>
        <w:noProof/>
        <w:color w:val="5B9BD5" w:themeColor="accent1"/>
      </w:rPr>
      <w:t>29</w:t>
    </w:r>
    <w:r>
      <w:rPr>
        <w:caps/>
        <w:noProof/>
        <w:color w:val="5B9BD5" w:themeColor="accent1"/>
      </w:rPr>
      <w:fldChar w:fldCharType="end"/>
    </w:r>
  </w:p>
  <w:p w:rsidR="005B124B" w:rsidRDefault="005B12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5178" w:rsidRDefault="00F35178" w:rsidP="007968E4">
      <w:pPr>
        <w:spacing w:after="0" w:line="240" w:lineRule="auto"/>
      </w:pPr>
      <w:r>
        <w:separator/>
      </w:r>
    </w:p>
  </w:footnote>
  <w:footnote w:type="continuationSeparator" w:id="0">
    <w:p w:rsidR="00F35178" w:rsidRDefault="00F35178" w:rsidP="007968E4">
      <w:pPr>
        <w:spacing w:after="0" w:line="240" w:lineRule="auto"/>
      </w:pPr>
      <w:r>
        <w:continuationSeparator/>
      </w:r>
    </w:p>
  </w:footnote>
  <w:footnote w:id="1">
    <w:p w:rsidR="005B124B" w:rsidRPr="003B0696" w:rsidRDefault="005B124B" w:rsidP="007968E4">
      <w:pPr>
        <w:autoSpaceDE w:val="0"/>
        <w:autoSpaceDN w:val="0"/>
        <w:adjustRightInd w:val="0"/>
        <w:spacing w:after="0" w:line="240" w:lineRule="auto"/>
        <w:ind w:left="-360"/>
        <w:jc w:val="both"/>
        <w:rPr>
          <w:rFonts w:cstheme="minorHAnsi"/>
          <w:i/>
          <w:iCs/>
          <w:sz w:val="18"/>
          <w:szCs w:val="18"/>
          <w:lang w:val="ro-RO"/>
        </w:rPr>
      </w:pPr>
      <w:r w:rsidRPr="003B0696">
        <w:rPr>
          <w:rStyle w:val="FootnoteReference"/>
          <w:rFonts w:cstheme="minorHAnsi"/>
          <w:sz w:val="18"/>
          <w:szCs w:val="18"/>
          <w:lang w:val="ro-RO"/>
        </w:rPr>
        <w:footnoteRef/>
      </w:r>
      <w:r w:rsidRPr="003B0696">
        <w:rPr>
          <w:rFonts w:cstheme="minorHAnsi"/>
          <w:sz w:val="18"/>
          <w:szCs w:val="18"/>
          <w:lang w:val="ro-RO"/>
        </w:rPr>
        <w:t xml:space="preserve"> </w:t>
      </w:r>
      <w:r w:rsidRPr="003B0696">
        <w:rPr>
          <w:rFonts w:cstheme="minorHAnsi"/>
          <w:i/>
          <w:iCs/>
          <w:sz w:val="18"/>
          <w:szCs w:val="18"/>
          <w:lang w:val="ro-RO"/>
        </w:rPr>
        <w:t xml:space="preserve">În Anexa 7 la Ghidul solicitantului sunt cuprinse o serie de servicii, care prin natura lor, </w:t>
      </w:r>
      <w:r w:rsidRPr="003B0696">
        <w:rPr>
          <w:rFonts w:cstheme="minorHAnsi"/>
          <w:b/>
          <w:bCs/>
          <w:i/>
          <w:iCs/>
          <w:sz w:val="18"/>
          <w:szCs w:val="18"/>
          <w:lang w:val="ro-RO"/>
        </w:rPr>
        <w:t xml:space="preserve">nu pot fi </w:t>
      </w:r>
      <w:r w:rsidRPr="003B0696">
        <w:rPr>
          <w:rFonts w:cstheme="minorHAnsi"/>
          <w:i/>
          <w:iCs/>
          <w:sz w:val="18"/>
          <w:szCs w:val="18"/>
          <w:lang w:val="ro-RO"/>
        </w:rPr>
        <w:t xml:space="preserve">desfăşurate </w:t>
      </w:r>
      <w:r w:rsidRPr="003B0696">
        <w:rPr>
          <w:rFonts w:cstheme="minorHAnsi"/>
          <w:b/>
          <w:bCs/>
          <w:i/>
          <w:iCs/>
          <w:sz w:val="18"/>
          <w:szCs w:val="18"/>
          <w:lang w:val="ro-RO"/>
        </w:rPr>
        <w:t xml:space="preserve">limitat doar în teritoriul GAL </w:t>
      </w:r>
      <w:r>
        <w:rPr>
          <w:rFonts w:cstheme="minorHAnsi"/>
          <w:b/>
          <w:bCs/>
          <w:i/>
          <w:iCs/>
          <w:sz w:val="18"/>
          <w:szCs w:val="18"/>
          <w:lang w:val="ro-RO"/>
        </w:rPr>
        <w:t>Stejarul</w:t>
      </w:r>
      <w:r w:rsidRPr="003B0696">
        <w:rPr>
          <w:rFonts w:cstheme="minorHAnsi"/>
          <w:b/>
          <w:bCs/>
          <w:i/>
          <w:iCs/>
          <w:sz w:val="18"/>
          <w:szCs w:val="18"/>
          <w:lang w:val="ro-RO"/>
        </w:rPr>
        <w:t>,</w:t>
      </w:r>
      <w:r w:rsidRPr="003B0696">
        <w:rPr>
          <w:rFonts w:cstheme="minorHAnsi"/>
          <w:i/>
          <w:iCs/>
          <w:sz w:val="18"/>
          <w:szCs w:val="18"/>
          <w:lang w:val="ro-RO"/>
        </w:rPr>
        <w:t xml:space="preserve"> dar trebuie ca acest tip de servicii să corespundă activităţilor susţinute prin măsură precum şi scopului acesteia.</w:t>
      </w:r>
    </w:p>
  </w:footnote>
  <w:footnote w:id="2">
    <w:p w:rsidR="005B124B" w:rsidRPr="000F32C2" w:rsidRDefault="005B124B" w:rsidP="007968E4">
      <w:pPr>
        <w:autoSpaceDE w:val="0"/>
        <w:autoSpaceDN w:val="0"/>
        <w:adjustRightInd w:val="0"/>
        <w:spacing w:after="0" w:line="240" w:lineRule="auto"/>
        <w:ind w:left="-360" w:right="-540"/>
        <w:jc w:val="both"/>
        <w:rPr>
          <w:rFonts w:cstheme="minorHAnsi"/>
          <w:i/>
          <w:iCs/>
          <w:sz w:val="18"/>
          <w:szCs w:val="18"/>
          <w:lang w:val="ro-RO"/>
        </w:rPr>
      </w:pPr>
      <w:r w:rsidRPr="000F32C2">
        <w:rPr>
          <w:rStyle w:val="FootnoteReference"/>
          <w:rFonts w:cstheme="minorHAnsi"/>
          <w:sz w:val="18"/>
          <w:szCs w:val="18"/>
          <w:lang w:val="ro-RO"/>
        </w:rPr>
        <w:footnoteRef/>
      </w:r>
      <w:r w:rsidRPr="000F32C2">
        <w:rPr>
          <w:rFonts w:cstheme="minorHAnsi"/>
          <w:sz w:val="18"/>
          <w:szCs w:val="18"/>
          <w:lang w:val="ro-RO"/>
        </w:rPr>
        <w:t xml:space="preserve"> </w:t>
      </w:r>
      <w:r w:rsidRPr="000F32C2">
        <w:rPr>
          <w:rFonts w:cstheme="minorHAnsi"/>
          <w:i/>
          <w:iCs/>
          <w:sz w:val="18"/>
          <w:szCs w:val="18"/>
          <w:lang w:val="ro-RO"/>
        </w:rPr>
        <w:t>În categoria SRL‐uri este inclusă și microîntreprinderea înființată de întreprinzătorul debutant ("</w:t>
      </w:r>
      <w:r w:rsidRPr="000F32C2">
        <w:rPr>
          <w:rFonts w:cstheme="minorHAnsi"/>
          <w:b/>
          <w:bCs/>
          <w:i/>
          <w:iCs/>
          <w:sz w:val="18"/>
          <w:szCs w:val="18"/>
          <w:lang w:val="ro-RO"/>
        </w:rPr>
        <w:t>societate cu răspundere limitată ‐ debutant" sau "S.R.L. ‐ D."</w:t>
      </w:r>
      <w:r w:rsidRPr="000F32C2">
        <w:rPr>
          <w:rFonts w:cstheme="minorHAnsi"/>
          <w:i/>
          <w:iCs/>
          <w:sz w:val="18"/>
          <w:szCs w:val="18"/>
          <w:lang w:val="ro-RO"/>
        </w:rPr>
        <w:t>).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w:t>
      </w:r>
    </w:p>
    <w:p w:rsidR="005B124B" w:rsidRPr="00E34B40" w:rsidRDefault="005B124B" w:rsidP="007968E4">
      <w:pPr>
        <w:autoSpaceDE w:val="0"/>
        <w:autoSpaceDN w:val="0"/>
        <w:adjustRightInd w:val="0"/>
        <w:spacing w:after="0" w:line="240" w:lineRule="auto"/>
        <w:ind w:left="-360" w:right="-540"/>
        <w:jc w:val="both"/>
        <w:rPr>
          <w:rFonts w:ascii="Calibri-Italic" w:hAnsi="Calibri-Italic" w:cs="Calibri-Italic"/>
          <w:i/>
          <w:iCs/>
          <w:sz w:val="15"/>
          <w:szCs w:val="15"/>
          <w:lang w:val="ro-RO"/>
        </w:rPr>
      </w:pPr>
      <w:r w:rsidRPr="000F32C2">
        <w:rPr>
          <w:rFonts w:cstheme="minorHAnsi"/>
          <w:i/>
          <w:iCs/>
          <w:sz w:val="18"/>
          <w:szCs w:val="18"/>
          <w:lang w:val="ro-RO"/>
        </w:rPr>
        <w:t xml:space="preserve">Acordarea sprijinului nerambursabil prin </w:t>
      </w:r>
      <w:r>
        <w:rPr>
          <w:rFonts w:cstheme="minorHAnsi"/>
          <w:i/>
          <w:iCs/>
          <w:sz w:val="18"/>
          <w:szCs w:val="18"/>
          <w:lang w:val="ro-RO"/>
        </w:rPr>
        <w:t>M3.2</w:t>
      </w:r>
      <w:r w:rsidRPr="000F32C2">
        <w:rPr>
          <w:rFonts w:cstheme="minorHAnsi"/>
          <w:i/>
          <w:iCs/>
          <w:sz w:val="18"/>
          <w:szCs w:val="18"/>
          <w:lang w:val="ro-RO"/>
        </w:rPr>
        <w:t xml:space="preserve">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îi poate primi pe o perioadă de 3 ani.</w:t>
      </w:r>
    </w:p>
  </w:footnote>
  <w:footnote w:id="3">
    <w:p w:rsidR="005B124B" w:rsidRPr="008A6CAF" w:rsidRDefault="005B124B" w:rsidP="007968E4">
      <w:pPr>
        <w:autoSpaceDE w:val="0"/>
        <w:autoSpaceDN w:val="0"/>
        <w:adjustRightInd w:val="0"/>
        <w:spacing w:after="0" w:line="240" w:lineRule="auto"/>
        <w:ind w:left="-360" w:right="-540"/>
        <w:jc w:val="both"/>
        <w:rPr>
          <w:rFonts w:ascii="Arial Narrow" w:hAnsi="Arial Narrow" w:cs="Calibri"/>
          <w:sz w:val="18"/>
          <w:szCs w:val="18"/>
          <w:lang w:val="ro-RO"/>
        </w:rPr>
      </w:pPr>
      <w:r w:rsidRPr="008A6CAF">
        <w:rPr>
          <w:rStyle w:val="FootnoteReference"/>
          <w:rFonts w:ascii="Arial Narrow" w:hAnsi="Arial Narrow"/>
          <w:sz w:val="18"/>
          <w:szCs w:val="18"/>
          <w:lang w:val="ro-RO"/>
        </w:rPr>
        <w:footnoteRef/>
      </w:r>
      <w:r w:rsidRPr="008A6CAF">
        <w:rPr>
          <w:rFonts w:ascii="Arial Narrow" w:hAnsi="Arial Narrow"/>
          <w:sz w:val="18"/>
          <w:szCs w:val="18"/>
          <w:lang w:val="ro-RO"/>
        </w:rPr>
        <w:t xml:space="preserve"> </w:t>
      </w:r>
      <w:r w:rsidRPr="008A6CAF">
        <w:rPr>
          <w:rFonts w:ascii="Arial Narrow" w:hAnsi="Arial Narrow" w:cs="Calibri"/>
          <w:sz w:val="18"/>
          <w:szCs w:val="18"/>
          <w:lang w:val="ro-RO"/>
        </w:rPr>
        <w:t>A se vedea: art. 6 alin. (3) din legea 346/2004: În cazul unei întreprinderi nou</w:t>
      </w:r>
      <w:r w:rsidRPr="008A6CAF">
        <w:rPr>
          <w:rFonts w:ascii="Cambria Math" w:hAnsi="Cambria Math" w:cs="Cambria Math"/>
          <w:sz w:val="18"/>
          <w:szCs w:val="18"/>
          <w:lang w:val="ro-RO"/>
        </w:rPr>
        <w:t>‐</w:t>
      </w:r>
      <w:r w:rsidRPr="008A6CAF">
        <w:rPr>
          <w:rFonts w:ascii="Arial Narrow" w:hAnsi="Arial Narrow" w:cs="Arial Narrow"/>
          <w:sz w:val="18"/>
          <w:szCs w:val="18"/>
          <w:lang w:val="ro-RO"/>
        </w:rPr>
        <w:t>î</w:t>
      </w:r>
      <w:r w:rsidRPr="008A6CAF">
        <w:rPr>
          <w:rFonts w:ascii="Arial Narrow" w:hAnsi="Arial Narrow" w:cs="Calibri"/>
          <w:sz w:val="18"/>
          <w:szCs w:val="18"/>
          <w:lang w:val="ro-RO"/>
        </w:rPr>
        <w:t>nfiin</w:t>
      </w:r>
      <w:r w:rsidRPr="008A6CAF">
        <w:rPr>
          <w:rFonts w:ascii="Arial Narrow" w:hAnsi="Arial Narrow" w:cs="Arial Narrow"/>
          <w:sz w:val="18"/>
          <w:szCs w:val="18"/>
          <w:lang w:val="ro-RO"/>
        </w:rPr>
        <w:t>ţ</w:t>
      </w:r>
      <w:r w:rsidRPr="008A6CAF">
        <w:rPr>
          <w:rFonts w:ascii="Arial Narrow" w:hAnsi="Arial Narrow" w:cs="Calibri"/>
          <w:sz w:val="18"/>
          <w:szCs w:val="18"/>
          <w:lang w:val="ro-RO"/>
        </w:rPr>
        <w:t>ate, ale c</w:t>
      </w:r>
      <w:r w:rsidRPr="008A6CAF">
        <w:rPr>
          <w:rFonts w:ascii="Arial Narrow" w:hAnsi="Arial Narrow" w:cs="Arial Narrow"/>
          <w:sz w:val="18"/>
          <w:szCs w:val="18"/>
          <w:lang w:val="ro-RO"/>
        </w:rPr>
        <w:t>ă</w:t>
      </w:r>
      <w:r w:rsidRPr="008A6CAF">
        <w:rPr>
          <w:rFonts w:ascii="Arial Narrow" w:hAnsi="Arial Narrow" w:cs="Calibri"/>
          <w:sz w:val="18"/>
          <w:szCs w:val="18"/>
          <w:lang w:val="ro-RO"/>
        </w:rPr>
        <w:t>rei situa</w:t>
      </w:r>
      <w:r w:rsidRPr="008A6CAF">
        <w:rPr>
          <w:rFonts w:ascii="Arial Narrow" w:hAnsi="Arial Narrow" w:cs="Arial Narrow"/>
          <w:sz w:val="18"/>
          <w:szCs w:val="18"/>
          <w:lang w:val="ro-RO"/>
        </w:rPr>
        <w:t>ţ</w:t>
      </w:r>
      <w:r w:rsidRPr="008A6CAF">
        <w:rPr>
          <w:rFonts w:ascii="Arial Narrow" w:hAnsi="Arial Narrow" w:cs="Calibri"/>
          <w:sz w:val="18"/>
          <w:szCs w:val="18"/>
          <w:lang w:val="ro-RO"/>
        </w:rPr>
        <w:t xml:space="preserve">ii financiare nu au fost aprobate, </w:t>
      </w:r>
      <w:r w:rsidRPr="008A6CAF">
        <w:rPr>
          <w:rFonts w:ascii="Arial Narrow" w:hAnsi="Arial Narrow" w:cs="Arial Narrow"/>
          <w:sz w:val="18"/>
          <w:szCs w:val="18"/>
          <w:lang w:val="ro-RO"/>
        </w:rPr>
        <w:t>î</w:t>
      </w:r>
      <w:r w:rsidRPr="008A6CAF">
        <w:rPr>
          <w:rFonts w:ascii="Arial Narrow" w:hAnsi="Arial Narrow" w:cs="Calibri"/>
          <w:sz w:val="18"/>
          <w:szCs w:val="18"/>
          <w:lang w:val="ro-RO"/>
        </w:rPr>
        <w:t>n condi</w:t>
      </w:r>
      <w:r w:rsidRPr="008A6CAF">
        <w:rPr>
          <w:rFonts w:ascii="Arial Narrow" w:hAnsi="Arial Narrow" w:cs="Arial Narrow"/>
          <w:sz w:val="18"/>
          <w:szCs w:val="18"/>
          <w:lang w:val="ro-RO"/>
        </w:rPr>
        <w:t>ţ</w:t>
      </w:r>
      <w:r w:rsidRPr="008A6CAF">
        <w:rPr>
          <w:rFonts w:ascii="Arial Narrow" w:hAnsi="Arial Narrow" w:cs="Calibri"/>
          <w:sz w:val="18"/>
          <w:szCs w:val="18"/>
          <w:lang w:val="ro-RO"/>
        </w:rPr>
        <w:t>iile legii, datele cu privire la num</w:t>
      </w:r>
      <w:r w:rsidRPr="008A6CAF">
        <w:rPr>
          <w:rFonts w:ascii="Arial Narrow" w:hAnsi="Arial Narrow" w:cs="Arial Narrow"/>
          <w:sz w:val="18"/>
          <w:szCs w:val="18"/>
          <w:lang w:val="ro-RO"/>
        </w:rPr>
        <w:t>ă</w:t>
      </w:r>
      <w:r w:rsidRPr="008A6CAF">
        <w:rPr>
          <w:rFonts w:ascii="Arial Narrow" w:hAnsi="Arial Narrow" w:cs="Calibri"/>
          <w:sz w:val="18"/>
          <w:szCs w:val="18"/>
          <w:lang w:val="ro-RO"/>
        </w:rPr>
        <w:t>rul mediu anual de salaria</w:t>
      </w:r>
      <w:r w:rsidRPr="008A6CAF">
        <w:rPr>
          <w:rFonts w:ascii="Arial Narrow" w:hAnsi="Arial Narrow" w:cs="Arial Narrow"/>
          <w:sz w:val="18"/>
          <w:szCs w:val="18"/>
          <w:lang w:val="ro-RO"/>
        </w:rPr>
        <w:t>ţ</w:t>
      </w:r>
      <w:r w:rsidRPr="008A6CAF">
        <w:rPr>
          <w:rFonts w:ascii="Arial Narrow" w:hAnsi="Arial Narrow" w:cs="Calibri"/>
          <w:sz w:val="18"/>
          <w:szCs w:val="18"/>
          <w:lang w:val="ro-RO"/>
        </w:rPr>
        <w:t>i, cifra de afaceri anuală netă şi activele totale se determină în cursul exerciţiului financiar şi se declară pe propria răspundere de către reprezentantul/reprezentanţii întreprinderii în cauză</w:t>
      </w:r>
    </w:p>
  </w:footnote>
  <w:footnote w:id="4">
    <w:p w:rsidR="005B124B" w:rsidRPr="00D87895" w:rsidRDefault="005B124B" w:rsidP="007968E4">
      <w:pPr>
        <w:autoSpaceDE w:val="0"/>
        <w:autoSpaceDN w:val="0"/>
        <w:adjustRightInd w:val="0"/>
        <w:spacing w:after="0" w:line="240" w:lineRule="auto"/>
        <w:ind w:left="-360" w:right="-540"/>
        <w:jc w:val="both"/>
        <w:rPr>
          <w:rFonts w:cstheme="minorHAnsi"/>
          <w:i/>
          <w:iCs/>
          <w:color w:val="333333"/>
          <w:sz w:val="18"/>
          <w:szCs w:val="18"/>
          <w:lang w:val="ro-RO"/>
        </w:rPr>
      </w:pPr>
      <w:r w:rsidRPr="00D87895">
        <w:rPr>
          <w:rStyle w:val="FootnoteReference"/>
          <w:rFonts w:cstheme="minorHAnsi"/>
          <w:sz w:val="18"/>
          <w:szCs w:val="18"/>
          <w:lang w:val="ro-RO"/>
        </w:rPr>
        <w:footnoteRef/>
      </w:r>
      <w:r w:rsidRPr="00D87895">
        <w:rPr>
          <w:rFonts w:cstheme="minorHAnsi"/>
          <w:sz w:val="18"/>
          <w:szCs w:val="18"/>
          <w:lang w:val="ro-RO"/>
        </w:rPr>
        <w:t xml:space="preserve"> </w:t>
      </w:r>
      <w:r w:rsidRPr="00D87895">
        <w:rPr>
          <w:rFonts w:cstheme="minorHAnsi"/>
          <w:color w:val="000000"/>
          <w:sz w:val="18"/>
          <w:szCs w:val="18"/>
          <w:lang w:val="ro-RO"/>
        </w:rPr>
        <w:t xml:space="preserve">Conform prevederilor </w:t>
      </w:r>
      <w:r w:rsidRPr="00D87895">
        <w:rPr>
          <w:rFonts w:cstheme="minorHAnsi"/>
          <w:color w:val="333333"/>
          <w:sz w:val="18"/>
          <w:szCs w:val="18"/>
          <w:lang w:val="ro-RO"/>
        </w:rPr>
        <w:t xml:space="preserve">Ordinului nr.1275/2009 </w:t>
      </w:r>
      <w:r w:rsidRPr="00D87895">
        <w:rPr>
          <w:rFonts w:cstheme="minorHAnsi"/>
          <w:i/>
          <w:iCs/>
          <w:color w:val="333333"/>
          <w:sz w:val="18"/>
          <w:szCs w:val="18"/>
          <w:lang w:val="ro-RO"/>
        </w:rPr>
        <w:t>pentru modificarea şi completarea Reglementărilor privind omologarea individuală, eliberarea</w:t>
      </w:r>
    </w:p>
    <w:p w:rsidR="005B124B" w:rsidRDefault="005B124B" w:rsidP="007968E4">
      <w:pPr>
        <w:pStyle w:val="FootnoteText"/>
        <w:ind w:left="-360" w:right="-540"/>
        <w:jc w:val="both"/>
      </w:pPr>
      <w:r w:rsidRPr="00D87895">
        <w:rPr>
          <w:rFonts w:cstheme="minorHAnsi"/>
          <w:i/>
          <w:iCs/>
          <w:color w:val="333333"/>
          <w:sz w:val="18"/>
          <w:szCs w:val="18"/>
        </w:rPr>
        <w:t>cărţii de identitate şi certificarea autenticităţii vehiculelor rutiere ‐ RNTR 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124B" w:rsidRPr="00E2129F" w:rsidRDefault="005B124B" w:rsidP="007968E4">
    <w:pPr>
      <w:pStyle w:val="Header"/>
      <w:rPr>
        <w:i/>
        <w:lang w:val="ro-RO"/>
      </w:rPr>
    </w:pPr>
    <w:r w:rsidRPr="00E2129F">
      <w:rPr>
        <w:noProof/>
      </w:rPr>
      <mc:AlternateContent>
        <mc:Choice Requires="wpg">
          <w:drawing>
            <wp:anchor distT="0" distB="0" distL="114300" distR="114300" simplePos="0" relativeHeight="251659264" behindDoc="0" locked="0" layoutInCell="1" allowOverlap="1" wp14:anchorId="34B72323" wp14:editId="70CBD4B9">
              <wp:simplePos x="0" y="0"/>
              <wp:positionH relativeFrom="margin">
                <wp:align>center</wp:align>
              </wp:positionH>
              <wp:positionV relativeFrom="paragraph">
                <wp:posOffset>-316230</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 name="Group 12"/>
                      <wpg:cNvGrpSpPr>
                        <a:grpSpLocks/>
                      </wpg:cNvGrpSpPr>
                      <wpg:grpSpPr bwMode="auto">
                        <a:xfrm>
                          <a:off x="13778" y="0"/>
                          <a:ext cx="5264454" cy="922449"/>
                          <a:chOff x="13778" y="0"/>
                          <a:chExt cx="39219" cy="9223"/>
                        </a:xfrm>
                      </wpg:grpSpPr>
                      <pic:pic xmlns:pic="http://schemas.openxmlformats.org/drawingml/2006/picture">
                        <pic:nvPicPr>
                          <pic:cNvPr id="4"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124B" w:rsidRDefault="005B124B" w:rsidP="007968E4">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5B124B" w:rsidRPr="00AC5A5E" w:rsidRDefault="005B124B" w:rsidP="007968E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w:t>
                            </w:r>
                            <w:proofErr w:type="gramStart"/>
                            <w:r w:rsidRPr="00AC5A5E">
                              <w:rPr>
                                <w:rFonts w:ascii="Arial Narrow" w:eastAsia="Calibri" w:hAnsi="Arial Narrow" w:cs="Arial"/>
                                <w:lang w:val="fr-BE"/>
                              </w:rPr>
                              <w:t xml:space="preserve">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w:t>
                            </w:r>
                            <w:proofErr w:type="gramEnd"/>
                            <w:r w:rsidRPr="00AC5A5E">
                              <w:rPr>
                                <w:rFonts w:ascii="Arial Narrow" w:eastAsia="Calibri" w:hAnsi="Arial Narrow" w:cs="Arial"/>
                                <w:lang w:val="fr-BE"/>
                              </w:rPr>
                              <w:t>: gal.stejarul@yahoo.com</w:t>
                            </w:r>
                          </w:p>
                        </w:txbxContent>
                      </wps:txbx>
                      <wps:bodyPr rot="0" vert="horz" wrap="square" lIns="91440" tIns="45720" rIns="91440" bIns="45720" anchor="t" anchorCtr="0" upright="1">
                        <a:noAutofit/>
                      </wps:bodyPr>
                    </wps:wsp>
                    <pic:pic xmlns:pic="http://schemas.openxmlformats.org/drawingml/2006/picture">
                      <pic:nvPicPr>
                        <pic:cNvPr id="9"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B72323" id="Group 11" o:spid="_x0000_s1051" style="position:absolute;margin-left:0;margin-top:-24.9pt;width:559.8pt;height:122.65pt;z-index:251659264;mso-position-horizontal:center;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&#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9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EIQAAAQAAAAAAAAAAAAAAAAAAAAEAAAAAAAAAAAAAAAAA&#10;AAABAAA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&#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10;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">
              <v:group id="Group 12" o:spid="_x0000_s1052"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53"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WQHEAAAA2gAAAA8AAABkcnMvZG93bnJldi54bWxEj09rwkAUxO+C32F5Qm91Yyl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iWQHEAAAA2gAAAA8AAAAAAAAAAAAAAAAA&#10;nwIAAGRycy9kb3ducmV2LnhtbFBLBQYAAAAABAAEAPcAAACQAwAAAAA=&#10;">
                  <v:imagedata r:id="rId6" o:title="Sigla_Uniunii_Europene_cu_text(1)"/>
                </v:shape>
                <v:shape id="Picture 14" o:spid="_x0000_s1054"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55"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V85DDAAAA2gAAAA8AAABkcnMvZG93bnJldi54bWxEj0Frg0AUhO+F/oflFXopcU2gIRjXYCSF&#10;QE81Kb0+3FeVum/V3Rjz77uFQo7DzHzDpLvZdGKi0bWWFSyjGARxZXXLtYLz6W2xAeE8ssbOMim4&#10;kYNd9viQYqLtlT9oKn0tAoRdggoa7/tESlc1ZNBFticO3rcdDfogx1rqEa8Bbjq5iuO1NNhyWGiw&#10;p6Kh6qe8GAXTYX+xX0NRl++feZ7P+9VLPxilnp/mfAvC0+zv4f/2USt4hb8r4Qb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XzkMMAAADaAAAADwAAAAAAAAAAAAAAAACf&#10;AgAAZHJzL2Rvd25yZXYueG1sUEsFBgAAAAAEAAQA9wAAAI8DAAAAAA==&#10;">
                  <v:imagedata r:id="rId8" o:title="Siglă_AFIR(1)"/>
                </v:shape>
                <v:shape id="Picture 17" o:spid="_x0000_s1056"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57"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8A6CAF" w:rsidRDefault="008A6CAF" w:rsidP="007968E4">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8A6CAF" w:rsidRPr="00AC5A5E" w:rsidRDefault="008A6CAF" w:rsidP="007968E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58"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wGTBAAAA2gAAAA8AAABkcnMvZG93bnJldi54bWxEj81qwzAQhO+BvoPYQm6JnB5C6kY2TVtD&#10;yK35uS/W1ha2VsbaJs7bV4VCj8PMfMNsy8n36kpjdIENrJYZKOI6WMeNgfOpWmxARUG22AcmA3eK&#10;UBYPsy3mNtz4k65HaVSCcMzRQCsy5FrHuiWPcRkG4uR9hdGjJDk22o54S3Df66csW2uPjtNCiwO9&#10;tVR3x29voN/FVSX3fffeUef48HHZiauMmT9Ory+ghCb5D/+199bAM/xeSTdAF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7wGTBAAAA2gAAAA8AAAAAAAAAAAAAAAAAnwIA&#10;AGRycy9kb3ducmV2LnhtbFBLBQYAAAAABAAEAPcAAACNAwAAAAA=&#10;">
                <v:imagedata r:id="rId10" o:title="STEMA"/>
                <v:path arrowok="t"/>
              </v:shape>
              <w10:wrap anchorx="margin"/>
            </v:group>
          </w:pict>
        </mc:Fallback>
      </mc:AlternateContent>
    </w:r>
  </w:p>
  <w:p w:rsidR="005B124B" w:rsidRPr="00E2129F" w:rsidRDefault="005B124B" w:rsidP="007968E4">
    <w:pPr>
      <w:pStyle w:val="Header"/>
      <w:rPr>
        <w:i/>
        <w:lang w:val="ro-RO"/>
      </w:rPr>
    </w:pPr>
  </w:p>
  <w:p w:rsidR="005B124B" w:rsidRPr="00E2129F" w:rsidRDefault="005B124B" w:rsidP="007968E4">
    <w:pPr>
      <w:pStyle w:val="Header"/>
      <w:rPr>
        <w:lang w:val="ro-RO"/>
      </w:rPr>
    </w:pPr>
  </w:p>
  <w:p w:rsidR="005B124B" w:rsidRPr="00E2129F" w:rsidRDefault="005B124B" w:rsidP="007968E4">
    <w:pPr>
      <w:pStyle w:val="Header"/>
      <w:rPr>
        <w:lang w:val="ro-RO"/>
      </w:rPr>
    </w:pPr>
  </w:p>
  <w:p w:rsidR="005B124B" w:rsidRPr="00E2129F" w:rsidRDefault="005B124B" w:rsidP="007968E4">
    <w:pPr>
      <w:pStyle w:val="Header"/>
      <w:rPr>
        <w:lang w:val="ro-RO"/>
      </w:rPr>
    </w:pPr>
  </w:p>
  <w:p w:rsidR="005B124B" w:rsidRPr="00E2129F" w:rsidRDefault="005B124B" w:rsidP="007968E4">
    <w:pPr>
      <w:pStyle w:val="Header"/>
      <w:rPr>
        <w:lang w:val="ro-RO"/>
      </w:rPr>
    </w:pPr>
  </w:p>
  <w:p w:rsidR="005B124B" w:rsidRPr="00E2129F" w:rsidRDefault="005B124B" w:rsidP="007968E4">
    <w:pPr>
      <w:pStyle w:val="Header"/>
      <w:rPr>
        <w:lang w:val="ro-RO"/>
      </w:rPr>
    </w:pPr>
  </w:p>
  <w:p w:rsidR="005B124B" w:rsidRDefault="005B124B" w:rsidP="007968E4">
    <w:pPr>
      <w:pStyle w:val="Header"/>
    </w:pPr>
  </w:p>
  <w:p w:rsidR="005B124B" w:rsidRDefault="005B124B" w:rsidP="007968E4">
    <w:pPr>
      <w:pStyle w:val="Header"/>
    </w:pPr>
  </w:p>
  <w:p w:rsidR="005B124B" w:rsidRDefault="005B12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25pt;height:11.25pt" o:bullet="t">
        <v:imagedata r:id="rId1" o:title="mso7DE"/>
      </v:shape>
    </w:pict>
  </w:numPicBullet>
  <w:abstractNum w:abstractNumId="0" w15:restartNumberingAfterBreak="0">
    <w:nsid w:val="03A9126B"/>
    <w:multiLevelType w:val="hybridMultilevel"/>
    <w:tmpl w:val="AE80D210"/>
    <w:lvl w:ilvl="0" w:tplc="04180017">
      <w:start w:val="1"/>
      <w:numFmt w:val="lowerLetter"/>
      <w:lvlText w:val="%1)"/>
      <w:lvlJc w:val="left"/>
      <w:pPr>
        <w:ind w:left="1080" w:hanging="360"/>
      </w:p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 w15:restartNumberingAfterBreak="0">
    <w:nsid w:val="063C58C2"/>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6E40AB0"/>
    <w:multiLevelType w:val="hybridMultilevel"/>
    <w:tmpl w:val="4C42DBA8"/>
    <w:lvl w:ilvl="0" w:tplc="E702D6E8">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6E6472C"/>
    <w:multiLevelType w:val="hybridMultilevel"/>
    <w:tmpl w:val="6BC2626A"/>
    <w:lvl w:ilvl="0" w:tplc="12E682B8">
      <w:numFmt w:val="bullet"/>
      <w:lvlText w:val="-"/>
      <w:lvlJc w:val="left"/>
      <w:pPr>
        <w:ind w:left="720" w:hanging="360"/>
      </w:pPr>
      <w:rPr>
        <w:rFonts w:ascii="Trebuchet MS" w:eastAsiaTheme="minorHAnsi"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87FFC"/>
    <w:multiLevelType w:val="hybridMultilevel"/>
    <w:tmpl w:val="9300F6E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C513FAF"/>
    <w:multiLevelType w:val="hybridMultilevel"/>
    <w:tmpl w:val="C92AF842"/>
    <w:lvl w:ilvl="0" w:tplc="04180007">
      <w:start w:val="1"/>
      <w:numFmt w:val="bullet"/>
      <w:lvlText w:val=""/>
      <w:lvlPicBulletId w:val="0"/>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 w15:restartNumberingAfterBreak="0">
    <w:nsid w:val="0CE132F5"/>
    <w:multiLevelType w:val="hybridMultilevel"/>
    <w:tmpl w:val="13F865C4"/>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093255"/>
    <w:multiLevelType w:val="hybridMultilevel"/>
    <w:tmpl w:val="07D82ED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2503B09"/>
    <w:multiLevelType w:val="hybridMultilevel"/>
    <w:tmpl w:val="39A84EE4"/>
    <w:lvl w:ilvl="0" w:tplc="0418000F">
      <w:start w:val="1"/>
      <w:numFmt w:val="decimal"/>
      <w:lvlText w:val="%1."/>
      <w:lvlJc w:val="left"/>
      <w:pPr>
        <w:ind w:left="720" w:hanging="360"/>
      </w:pPr>
    </w:lvl>
    <w:lvl w:ilvl="1" w:tplc="DAE40074">
      <w:start w:val="1"/>
      <w:numFmt w:val="lowerLetter"/>
      <w:lvlText w:val="(%2)"/>
      <w:lvlJc w:val="lef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13304F73"/>
    <w:multiLevelType w:val="hybridMultilevel"/>
    <w:tmpl w:val="6686A198"/>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 w15:restartNumberingAfterBreak="0">
    <w:nsid w:val="151C1606"/>
    <w:multiLevelType w:val="hybridMultilevel"/>
    <w:tmpl w:val="F64664AA"/>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A74044B"/>
    <w:multiLevelType w:val="hybridMultilevel"/>
    <w:tmpl w:val="91AC115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 w15:restartNumberingAfterBreak="0">
    <w:nsid w:val="1BAD7D7E"/>
    <w:multiLevelType w:val="hybridMultilevel"/>
    <w:tmpl w:val="3560157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F2C15D1"/>
    <w:multiLevelType w:val="hybridMultilevel"/>
    <w:tmpl w:val="43267BC4"/>
    <w:lvl w:ilvl="0" w:tplc="D092EDB2">
      <w:start w:val="4"/>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641474C"/>
    <w:multiLevelType w:val="hybridMultilevel"/>
    <w:tmpl w:val="0AAE35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66A5B9E"/>
    <w:multiLevelType w:val="hybridMultilevel"/>
    <w:tmpl w:val="2EF4D624"/>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16" w15:restartNumberingAfterBreak="0">
    <w:nsid w:val="2D153074"/>
    <w:multiLevelType w:val="hybridMultilevel"/>
    <w:tmpl w:val="97FAFBB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2E792233"/>
    <w:multiLevelType w:val="hybridMultilevel"/>
    <w:tmpl w:val="9AA40E8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435C8F"/>
    <w:multiLevelType w:val="hybridMultilevel"/>
    <w:tmpl w:val="22A44984"/>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3DC27C29"/>
    <w:multiLevelType w:val="hybridMultilevel"/>
    <w:tmpl w:val="0AE205C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DC1BB2"/>
    <w:multiLevelType w:val="hybridMultilevel"/>
    <w:tmpl w:val="769CD6F4"/>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9357EB"/>
    <w:multiLevelType w:val="hybridMultilevel"/>
    <w:tmpl w:val="B5CE4C62"/>
    <w:lvl w:ilvl="0" w:tplc="04180007">
      <w:start w:val="1"/>
      <w:numFmt w:val="bullet"/>
      <w:lvlText w:val=""/>
      <w:lvlPicBulletId w:val="0"/>
      <w:lvlJc w:val="left"/>
      <w:pPr>
        <w:ind w:left="720" w:hanging="360"/>
      </w:pPr>
      <w:rPr>
        <w:rFonts w:ascii="Symbol" w:hAnsi="Symbol" w:hint="default"/>
      </w:rPr>
    </w:lvl>
    <w:lvl w:ilvl="1" w:tplc="DD00D4F2">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2B553AF"/>
    <w:multiLevelType w:val="hybridMultilevel"/>
    <w:tmpl w:val="2C2C116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46C36BC"/>
    <w:multiLevelType w:val="hybridMultilevel"/>
    <w:tmpl w:val="1BA619D6"/>
    <w:lvl w:ilvl="0" w:tplc="04180017">
      <w:start w:val="1"/>
      <w:numFmt w:val="lowerLetter"/>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48C7209"/>
    <w:multiLevelType w:val="hybridMultilevel"/>
    <w:tmpl w:val="B590FD3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49E2D79"/>
    <w:multiLevelType w:val="hybridMultilevel"/>
    <w:tmpl w:val="7C983434"/>
    <w:lvl w:ilvl="0" w:tplc="E702D6E8">
      <w:numFmt w:val="bullet"/>
      <w:lvlText w:val="-"/>
      <w:lvlJc w:val="left"/>
      <w:pPr>
        <w:ind w:left="360" w:hanging="360"/>
      </w:pPr>
      <w:rPr>
        <w:rFonts w:ascii="Calibri" w:eastAsiaTheme="minorHAnsi" w:hAnsi="Calibri" w:cs="Calibr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452E28B2"/>
    <w:multiLevelType w:val="hybridMultilevel"/>
    <w:tmpl w:val="C9FC5396"/>
    <w:lvl w:ilvl="0" w:tplc="0418000B">
      <w:start w:val="1"/>
      <w:numFmt w:val="bullet"/>
      <w:lvlText w:val=""/>
      <w:lvlJc w:val="left"/>
      <w:pPr>
        <w:ind w:left="630" w:hanging="360"/>
      </w:pPr>
      <w:rPr>
        <w:rFonts w:ascii="Wingdings" w:hAnsi="Wingdings" w:hint="default"/>
      </w:rPr>
    </w:lvl>
    <w:lvl w:ilvl="1" w:tplc="04180003">
      <w:start w:val="1"/>
      <w:numFmt w:val="bullet"/>
      <w:lvlText w:val="o"/>
      <w:lvlJc w:val="left"/>
      <w:pPr>
        <w:ind w:left="1350" w:hanging="360"/>
      </w:pPr>
      <w:rPr>
        <w:rFonts w:ascii="Courier New" w:hAnsi="Courier New" w:cs="Courier New" w:hint="default"/>
      </w:rPr>
    </w:lvl>
    <w:lvl w:ilvl="2" w:tplc="04180005" w:tentative="1">
      <w:start w:val="1"/>
      <w:numFmt w:val="bullet"/>
      <w:lvlText w:val=""/>
      <w:lvlJc w:val="left"/>
      <w:pPr>
        <w:ind w:left="2070" w:hanging="360"/>
      </w:pPr>
      <w:rPr>
        <w:rFonts w:ascii="Wingdings" w:hAnsi="Wingdings" w:hint="default"/>
      </w:rPr>
    </w:lvl>
    <w:lvl w:ilvl="3" w:tplc="04180001" w:tentative="1">
      <w:start w:val="1"/>
      <w:numFmt w:val="bullet"/>
      <w:lvlText w:val=""/>
      <w:lvlJc w:val="left"/>
      <w:pPr>
        <w:ind w:left="2790" w:hanging="360"/>
      </w:pPr>
      <w:rPr>
        <w:rFonts w:ascii="Symbol" w:hAnsi="Symbol" w:hint="default"/>
      </w:rPr>
    </w:lvl>
    <w:lvl w:ilvl="4" w:tplc="04180003" w:tentative="1">
      <w:start w:val="1"/>
      <w:numFmt w:val="bullet"/>
      <w:lvlText w:val="o"/>
      <w:lvlJc w:val="left"/>
      <w:pPr>
        <w:ind w:left="3510" w:hanging="360"/>
      </w:pPr>
      <w:rPr>
        <w:rFonts w:ascii="Courier New" w:hAnsi="Courier New" w:cs="Courier New" w:hint="default"/>
      </w:rPr>
    </w:lvl>
    <w:lvl w:ilvl="5" w:tplc="04180005" w:tentative="1">
      <w:start w:val="1"/>
      <w:numFmt w:val="bullet"/>
      <w:lvlText w:val=""/>
      <w:lvlJc w:val="left"/>
      <w:pPr>
        <w:ind w:left="4230" w:hanging="360"/>
      </w:pPr>
      <w:rPr>
        <w:rFonts w:ascii="Wingdings" w:hAnsi="Wingdings" w:hint="default"/>
      </w:rPr>
    </w:lvl>
    <w:lvl w:ilvl="6" w:tplc="04180001" w:tentative="1">
      <w:start w:val="1"/>
      <w:numFmt w:val="bullet"/>
      <w:lvlText w:val=""/>
      <w:lvlJc w:val="left"/>
      <w:pPr>
        <w:ind w:left="4950" w:hanging="360"/>
      </w:pPr>
      <w:rPr>
        <w:rFonts w:ascii="Symbol" w:hAnsi="Symbol" w:hint="default"/>
      </w:rPr>
    </w:lvl>
    <w:lvl w:ilvl="7" w:tplc="04180003" w:tentative="1">
      <w:start w:val="1"/>
      <w:numFmt w:val="bullet"/>
      <w:lvlText w:val="o"/>
      <w:lvlJc w:val="left"/>
      <w:pPr>
        <w:ind w:left="5670" w:hanging="360"/>
      </w:pPr>
      <w:rPr>
        <w:rFonts w:ascii="Courier New" w:hAnsi="Courier New" w:cs="Courier New" w:hint="default"/>
      </w:rPr>
    </w:lvl>
    <w:lvl w:ilvl="8" w:tplc="04180005" w:tentative="1">
      <w:start w:val="1"/>
      <w:numFmt w:val="bullet"/>
      <w:lvlText w:val=""/>
      <w:lvlJc w:val="left"/>
      <w:pPr>
        <w:ind w:left="6390" w:hanging="360"/>
      </w:pPr>
      <w:rPr>
        <w:rFonts w:ascii="Wingdings" w:hAnsi="Wingdings" w:hint="default"/>
      </w:rPr>
    </w:lvl>
  </w:abstractNum>
  <w:abstractNum w:abstractNumId="28" w15:restartNumberingAfterBreak="0">
    <w:nsid w:val="48AA712A"/>
    <w:multiLevelType w:val="hybridMultilevel"/>
    <w:tmpl w:val="50EE138C"/>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184289"/>
    <w:multiLevelType w:val="hybridMultilevel"/>
    <w:tmpl w:val="F192ED2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F412804"/>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A77FA3"/>
    <w:multiLevelType w:val="hybridMultilevel"/>
    <w:tmpl w:val="D78CD7F6"/>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2" w15:restartNumberingAfterBreak="0">
    <w:nsid w:val="4FAC4B99"/>
    <w:multiLevelType w:val="hybridMultilevel"/>
    <w:tmpl w:val="0E042B5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563625B6"/>
    <w:multiLevelType w:val="hybridMultilevel"/>
    <w:tmpl w:val="C3D67570"/>
    <w:lvl w:ilvl="0" w:tplc="04180019">
      <w:start w:val="2"/>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56DD2272"/>
    <w:multiLevelType w:val="hybridMultilevel"/>
    <w:tmpl w:val="4B52F30C"/>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7B579A1"/>
    <w:multiLevelType w:val="hybridMultilevel"/>
    <w:tmpl w:val="FD9E24D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8700CF0"/>
    <w:multiLevelType w:val="hybridMultilevel"/>
    <w:tmpl w:val="D0803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8A753C7"/>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A763B78"/>
    <w:multiLevelType w:val="hybridMultilevel"/>
    <w:tmpl w:val="519C4226"/>
    <w:lvl w:ilvl="0" w:tplc="9BD84408">
      <w:start w:val="3"/>
      <w:numFmt w:val="bullet"/>
      <w:lvlText w:val="−"/>
      <w:lvlJc w:val="left"/>
      <w:pPr>
        <w:ind w:left="360" w:hanging="360"/>
      </w:pPr>
      <w:rPr>
        <w:rFonts w:ascii="Calibri" w:eastAsiaTheme="minorHAnsi" w:hAnsi="Calibri" w:cstheme="minorBid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15:restartNumberingAfterBreak="0">
    <w:nsid w:val="6AEA5144"/>
    <w:multiLevelType w:val="hybridMultilevel"/>
    <w:tmpl w:val="E5AA2BF8"/>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A5A92"/>
    <w:multiLevelType w:val="hybridMultilevel"/>
    <w:tmpl w:val="8F46E1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8D49CC"/>
    <w:multiLevelType w:val="hybridMultilevel"/>
    <w:tmpl w:val="AC4C7DA0"/>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2" w15:restartNumberingAfterBreak="0">
    <w:nsid w:val="6C2757F7"/>
    <w:multiLevelType w:val="hybridMultilevel"/>
    <w:tmpl w:val="A9FA6AB2"/>
    <w:lvl w:ilvl="0" w:tplc="04180007">
      <w:start w:val="1"/>
      <w:numFmt w:val="bullet"/>
      <w:lvlText w:val=""/>
      <w:lvlPicBulletId w:val="0"/>
      <w:lvlJc w:val="left"/>
      <w:pPr>
        <w:ind w:left="421" w:hanging="360"/>
      </w:pPr>
      <w:rPr>
        <w:rFonts w:ascii="Symbol" w:hAnsi="Symbol" w:hint="default"/>
      </w:rPr>
    </w:lvl>
    <w:lvl w:ilvl="1" w:tplc="04180003" w:tentative="1">
      <w:start w:val="1"/>
      <w:numFmt w:val="bullet"/>
      <w:lvlText w:val="o"/>
      <w:lvlJc w:val="left"/>
      <w:pPr>
        <w:ind w:left="1141" w:hanging="360"/>
      </w:pPr>
      <w:rPr>
        <w:rFonts w:ascii="Courier New" w:hAnsi="Courier New" w:cs="Courier New" w:hint="default"/>
      </w:rPr>
    </w:lvl>
    <w:lvl w:ilvl="2" w:tplc="04180005" w:tentative="1">
      <w:start w:val="1"/>
      <w:numFmt w:val="bullet"/>
      <w:lvlText w:val=""/>
      <w:lvlJc w:val="left"/>
      <w:pPr>
        <w:ind w:left="1861" w:hanging="360"/>
      </w:pPr>
      <w:rPr>
        <w:rFonts w:ascii="Wingdings" w:hAnsi="Wingdings" w:hint="default"/>
      </w:rPr>
    </w:lvl>
    <w:lvl w:ilvl="3" w:tplc="04180001" w:tentative="1">
      <w:start w:val="1"/>
      <w:numFmt w:val="bullet"/>
      <w:lvlText w:val=""/>
      <w:lvlJc w:val="left"/>
      <w:pPr>
        <w:ind w:left="2581" w:hanging="360"/>
      </w:pPr>
      <w:rPr>
        <w:rFonts w:ascii="Symbol" w:hAnsi="Symbol" w:hint="default"/>
      </w:rPr>
    </w:lvl>
    <w:lvl w:ilvl="4" w:tplc="04180003" w:tentative="1">
      <w:start w:val="1"/>
      <w:numFmt w:val="bullet"/>
      <w:lvlText w:val="o"/>
      <w:lvlJc w:val="left"/>
      <w:pPr>
        <w:ind w:left="3301" w:hanging="360"/>
      </w:pPr>
      <w:rPr>
        <w:rFonts w:ascii="Courier New" w:hAnsi="Courier New" w:cs="Courier New" w:hint="default"/>
      </w:rPr>
    </w:lvl>
    <w:lvl w:ilvl="5" w:tplc="04180005" w:tentative="1">
      <w:start w:val="1"/>
      <w:numFmt w:val="bullet"/>
      <w:lvlText w:val=""/>
      <w:lvlJc w:val="left"/>
      <w:pPr>
        <w:ind w:left="4021" w:hanging="360"/>
      </w:pPr>
      <w:rPr>
        <w:rFonts w:ascii="Wingdings" w:hAnsi="Wingdings" w:hint="default"/>
      </w:rPr>
    </w:lvl>
    <w:lvl w:ilvl="6" w:tplc="04180001" w:tentative="1">
      <w:start w:val="1"/>
      <w:numFmt w:val="bullet"/>
      <w:lvlText w:val=""/>
      <w:lvlJc w:val="left"/>
      <w:pPr>
        <w:ind w:left="4741" w:hanging="360"/>
      </w:pPr>
      <w:rPr>
        <w:rFonts w:ascii="Symbol" w:hAnsi="Symbol" w:hint="default"/>
      </w:rPr>
    </w:lvl>
    <w:lvl w:ilvl="7" w:tplc="04180003" w:tentative="1">
      <w:start w:val="1"/>
      <w:numFmt w:val="bullet"/>
      <w:lvlText w:val="o"/>
      <w:lvlJc w:val="left"/>
      <w:pPr>
        <w:ind w:left="5461" w:hanging="360"/>
      </w:pPr>
      <w:rPr>
        <w:rFonts w:ascii="Courier New" w:hAnsi="Courier New" w:cs="Courier New" w:hint="default"/>
      </w:rPr>
    </w:lvl>
    <w:lvl w:ilvl="8" w:tplc="04180005" w:tentative="1">
      <w:start w:val="1"/>
      <w:numFmt w:val="bullet"/>
      <w:lvlText w:val=""/>
      <w:lvlJc w:val="left"/>
      <w:pPr>
        <w:ind w:left="6181" w:hanging="360"/>
      </w:pPr>
      <w:rPr>
        <w:rFonts w:ascii="Wingdings" w:hAnsi="Wingdings" w:hint="default"/>
      </w:rPr>
    </w:lvl>
  </w:abstractNum>
  <w:abstractNum w:abstractNumId="43" w15:restartNumberingAfterBreak="0">
    <w:nsid w:val="6CD506A3"/>
    <w:multiLevelType w:val="hybridMultilevel"/>
    <w:tmpl w:val="95EE7A96"/>
    <w:lvl w:ilvl="0" w:tplc="04180007">
      <w:start w:val="1"/>
      <w:numFmt w:val="bullet"/>
      <w:lvlText w:val=""/>
      <w:lvlPicBulletId w:val="0"/>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71213EC9"/>
    <w:multiLevelType w:val="hybridMultilevel"/>
    <w:tmpl w:val="B2144CCC"/>
    <w:lvl w:ilvl="0" w:tplc="04180019">
      <w:start w:val="1"/>
      <w:numFmt w:val="lowerLetter"/>
      <w:lvlText w:val="%1."/>
      <w:lvlJc w:val="left"/>
      <w:pPr>
        <w:ind w:left="1080" w:hanging="360"/>
      </w:p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5" w15:restartNumberingAfterBreak="0">
    <w:nsid w:val="71C67ECC"/>
    <w:multiLevelType w:val="hybridMultilevel"/>
    <w:tmpl w:val="54E08D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3E7350C"/>
    <w:multiLevelType w:val="hybridMultilevel"/>
    <w:tmpl w:val="A810E34A"/>
    <w:lvl w:ilvl="0" w:tplc="04180007">
      <w:start w:val="1"/>
      <w:numFmt w:val="bullet"/>
      <w:lvlText w:val=""/>
      <w:lvlPicBulletId w:val="0"/>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7508159C"/>
    <w:multiLevelType w:val="hybridMultilevel"/>
    <w:tmpl w:val="0FBAD1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53B3767"/>
    <w:multiLevelType w:val="hybridMultilevel"/>
    <w:tmpl w:val="D8E6957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9" w15:restartNumberingAfterBreak="0">
    <w:nsid w:val="79D07326"/>
    <w:multiLevelType w:val="hybridMultilevel"/>
    <w:tmpl w:val="19C4FBA0"/>
    <w:lvl w:ilvl="0" w:tplc="04180001">
      <w:start w:val="1"/>
      <w:numFmt w:val="bullet"/>
      <w:lvlText w:val=""/>
      <w:lvlJc w:val="left"/>
      <w:pPr>
        <w:ind w:left="42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7BAA6F3F"/>
    <w:multiLevelType w:val="hybridMultilevel"/>
    <w:tmpl w:val="3CC0E01E"/>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7CDE1624"/>
    <w:multiLevelType w:val="hybridMultilevel"/>
    <w:tmpl w:val="2E76EB1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8"/>
  </w:num>
  <w:num w:numId="2">
    <w:abstractNumId w:val="31"/>
  </w:num>
  <w:num w:numId="3">
    <w:abstractNumId w:val="19"/>
  </w:num>
  <w:num w:numId="4">
    <w:abstractNumId w:val="41"/>
  </w:num>
  <w:num w:numId="5">
    <w:abstractNumId w:val="49"/>
  </w:num>
  <w:num w:numId="6">
    <w:abstractNumId w:val="26"/>
  </w:num>
  <w:num w:numId="7">
    <w:abstractNumId w:val="28"/>
  </w:num>
  <w:num w:numId="8">
    <w:abstractNumId w:val="3"/>
  </w:num>
  <w:num w:numId="9">
    <w:abstractNumId w:val="22"/>
  </w:num>
  <w:num w:numId="10">
    <w:abstractNumId w:val="35"/>
  </w:num>
  <w:num w:numId="11">
    <w:abstractNumId w:val="11"/>
  </w:num>
  <w:num w:numId="12">
    <w:abstractNumId w:val="15"/>
  </w:num>
  <w:num w:numId="13">
    <w:abstractNumId w:val="13"/>
  </w:num>
  <w:num w:numId="14">
    <w:abstractNumId w:val="9"/>
  </w:num>
  <w:num w:numId="15">
    <w:abstractNumId w:val="7"/>
  </w:num>
  <w:num w:numId="16">
    <w:abstractNumId w:val="17"/>
  </w:num>
  <w:num w:numId="17">
    <w:abstractNumId w:val="25"/>
  </w:num>
  <w:num w:numId="18">
    <w:abstractNumId w:val="23"/>
  </w:num>
  <w:num w:numId="19">
    <w:abstractNumId w:val="14"/>
  </w:num>
  <w:num w:numId="20">
    <w:abstractNumId w:val="34"/>
  </w:num>
  <w:num w:numId="21">
    <w:abstractNumId w:val="4"/>
  </w:num>
  <w:num w:numId="22">
    <w:abstractNumId w:val="6"/>
  </w:num>
  <w:num w:numId="23">
    <w:abstractNumId w:val="24"/>
  </w:num>
  <w:num w:numId="24">
    <w:abstractNumId w:val="2"/>
  </w:num>
  <w:num w:numId="25">
    <w:abstractNumId w:val="45"/>
  </w:num>
  <w:num w:numId="26">
    <w:abstractNumId w:val="44"/>
  </w:num>
  <w:num w:numId="27">
    <w:abstractNumId w:val="10"/>
  </w:num>
  <w:num w:numId="28">
    <w:abstractNumId w:val="27"/>
  </w:num>
  <w:num w:numId="29">
    <w:abstractNumId w:val="12"/>
  </w:num>
  <w:num w:numId="30">
    <w:abstractNumId w:val="32"/>
  </w:num>
  <w:num w:numId="31">
    <w:abstractNumId w:val="1"/>
  </w:num>
  <w:num w:numId="32">
    <w:abstractNumId w:val="16"/>
  </w:num>
  <w:num w:numId="33">
    <w:abstractNumId w:val="29"/>
  </w:num>
  <w:num w:numId="34">
    <w:abstractNumId w:val="5"/>
  </w:num>
  <w:num w:numId="35">
    <w:abstractNumId w:val="46"/>
  </w:num>
  <w:num w:numId="36">
    <w:abstractNumId w:val="0"/>
  </w:num>
  <w:num w:numId="37">
    <w:abstractNumId w:val="38"/>
  </w:num>
  <w:num w:numId="38">
    <w:abstractNumId w:val="18"/>
  </w:num>
  <w:num w:numId="39">
    <w:abstractNumId w:val="48"/>
  </w:num>
  <w:num w:numId="40">
    <w:abstractNumId w:val="36"/>
  </w:num>
  <w:num w:numId="41">
    <w:abstractNumId w:val="50"/>
  </w:num>
  <w:num w:numId="42">
    <w:abstractNumId w:val="51"/>
  </w:num>
  <w:num w:numId="43">
    <w:abstractNumId w:val="21"/>
  </w:num>
  <w:num w:numId="44">
    <w:abstractNumId w:val="39"/>
  </w:num>
  <w:num w:numId="45">
    <w:abstractNumId w:val="33"/>
  </w:num>
  <w:num w:numId="46">
    <w:abstractNumId w:val="20"/>
  </w:num>
  <w:num w:numId="47">
    <w:abstractNumId w:val="42"/>
  </w:num>
  <w:num w:numId="48">
    <w:abstractNumId w:val="43"/>
  </w:num>
  <w:num w:numId="49">
    <w:abstractNumId w:val="40"/>
  </w:num>
  <w:num w:numId="50">
    <w:abstractNumId w:val="30"/>
  </w:num>
  <w:num w:numId="51">
    <w:abstractNumId w:val="47"/>
  </w:num>
  <w:num w:numId="52">
    <w:abstractNumId w:val="3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12FF"/>
    <w:rsid w:val="000041A3"/>
    <w:rsid w:val="000157DA"/>
    <w:rsid w:val="00015AEA"/>
    <w:rsid w:val="00016536"/>
    <w:rsid w:val="00020288"/>
    <w:rsid w:val="00024411"/>
    <w:rsid w:val="000265A3"/>
    <w:rsid w:val="00033626"/>
    <w:rsid w:val="00033AF1"/>
    <w:rsid w:val="000647E5"/>
    <w:rsid w:val="000738BB"/>
    <w:rsid w:val="000A3374"/>
    <w:rsid w:val="000D0974"/>
    <w:rsid w:val="000E44F0"/>
    <w:rsid w:val="000F18F0"/>
    <w:rsid w:val="000F4958"/>
    <w:rsid w:val="00120908"/>
    <w:rsid w:val="001337F6"/>
    <w:rsid w:val="0013426A"/>
    <w:rsid w:val="00137CE7"/>
    <w:rsid w:val="0014624D"/>
    <w:rsid w:val="00151B3B"/>
    <w:rsid w:val="00153548"/>
    <w:rsid w:val="0015669D"/>
    <w:rsid w:val="0016434C"/>
    <w:rsid w:val="00181FF0"/>
    <w:rsid w:val="00183062"/>
    <w:rsid w:val="00186BBA"/>
    <w:rsid w:val="00190BD0"/>
    <w:rsid w:val="001950A7"/>
    <w:rsid w:val="001A6902"/>
    <w:rsid w:val="001C3A14"/>
    <w:rsid w:val="001C6CA7"/>
    <w:rsid w:val="001D1AF7"/>
    <w:rsid w:val="001E2802"/>
    <w:rsid w:val="001E5602"/>
    <w:rsid w:val="00201B3B"/>
    <w:rsid w:val="00203AC6"/>
    <w:rsid w:val="00223C64"/>
    <w:rsid w:val="00267346"/>
    <w:rsid w:val="00283515"/>
    <w:rsid w:val="002A3F55"/>
    <w:rsid w:val="002B4E2B"/>
    <w:rsid w:val="002C0173"/>
    <w:rsid w:val="002C2E63"/>
    <w:rsid w:val="002C7F1D"/>
    <w:rsid w:val="002D1C05"/>
    <w:rsid w:val="002D7CBF"/>
    <w:rsid w:val="002E0A43"/>
    <w:rsid w:val="002F5943"/>
    <w:rsid w:val="003035D6"/>
    <w:rsid w:val="00364FD5"/>
    <w:rsid w:val="00381C08"/>
    <w:rsid w:val="00387241"/>
    <w:rsid w:val="0039000C"/>
    <w:rsid w:val="00391179"/>
    <w:rsid w:val="003978AD"/>
    <w:rsid w:val="003B1ED3"/>
    <w:rsid w:val="003C7E4B"/>
    <w:rsid w:val="003D34E7"/>
    <w:rsid w:val="0040057F"/>
    <w:rsid w:val="004015D7"/>
    <w:rsid w:val="004033CF"/>
    <w:rsid w:val="00403D46"/>
    <w:rsid w:val="00404D64"/>
    <w:rsid w:val="004502E8"/>
    <w:rsid w:val="004504B3"/>
    <w:rsid w:val="00451545"/>
    <w:rsid w:val="00466875"/>
    <w:rsid w:val="0047116E"/>
    <w:rsid w:val="00477922"/>
    <w:rsid w:val="004815C4"/>
    <w:rsid w:val="0048490C"/>
    <w:rsid w:val="004A108A"/>
    <w:rsid w:val="004A5675"/>
    <w:rsid w:val="004B0235"/>
    <w:rsid w:val="004C4AA2"/>
    <w:rsid w:val="004F7C59"/>
    <w:rsid w:val="0053132E"/>
    <w:rsid w:val="00533D88"/>
    <w:rsid w:val="00563F6F"/>
    <w:rsid w:val="00576051"/>
    <w:rsid w:val="00576D07"/>
    <w:rsid w:val="005848D2"/>
    <w:rsid w:val="005A7E5C"/>
    <w:rsid w:val="005B124B"/>
    <w:rsid w:val="005C6A07"/>
    <w:rsid w:val="005F3290"/>
    <w:rsid w:val="005F33AC"/>
    <w:rsid w:val="00612771"/>
    <w:rsid w:val="00625A10"/>
    <w:rsid w:val="00636E81"/>
    <w:rsid w:val="00663479"/>
    <w:rsid w:val="0066652D"/>
    <w:rsid w:val="006837C1"/>
    <w:rsid w:val="00687118"/>
    <w:rsid w:val="006953DA"/>
    <w:rsid w:val="006A415E"/>
    <w:rsid w:val="006B6999"/>
    <w:rsid w:val="006C05B5"/>
    <w:rsid w:val="006E31D2"/>
    <w:rsid w:val="006E570A"/>
    <w:rsid w:val="006F6FC3"/>
    <w:rsid w:val="0070220A"/>
    <w:rsid w:val="00702F47"/>
    <w:rsid w:val="0070408C"/>
    <w:rsid w:val="00721E54"/>
    <w:rsid w:val="007226DE"/>
    <w:rsid w:val="00726C47"/>
    <w:rsid w:val="0073230B"/>
    <w:rsid w:val="00741B0F"/>
    <w:rsid w:val="007464FC"/>
    <w:rsid w:val="00767220"/>
    <w:rsid w:val="00772A70"/>
    <w:rsid w:val="0078257B"/>
    <w:rsid w:val="0079119D"/>
    <w:rsid w:val="007968E4"/>
    <w:rsid w:val="00797B70"/>
    <w:rsid w:val="007B1847"/>
    <w:rsid w:val="007B7C04"/>
    <w:rsid w:val="007C1325"/>
    <w:rsid w:val="007C5BE5"/>
    <w:rsid w:val="00820B70"/>
    <w:rsid w:val="00836F46"/>
    <w:rsid w:val="0085256F"/>
    <w:rsid w:val="00862C55"/>
    <w:rsid w:val="00880080"/>
    <w:rsid w:val="00887BEF"/>
    <w:rsid w:val="008A6CAF"/>
    <w:rsid w:val="008B05DD"/>
    <w:rsid w:val="008B2AAB"/>
    <w:rsid w:val="008B4404"/>
    <w:rsid w:val="008D430B"/>
    <w:rsid w:val="008E23F5"/>
    <w:rsid w:val="008F1CB9"/>
    <w:rsid w:val="008F662F"/>
    <w:rsid w:val="009147AD"/>
    <w:rsid w:val="00921A7F"/>
    <w:rsid w:val="00926092"/>
    <w:rsid w:val="009416D3"/>
    <w:rsid w:val="00956844"/>
    <w:rsid w:val="00957D02"/>
    <w:rsid w:val="00960090"/>
    <w:rsid w:val="0096292A"/>
    <w:rsid w:val="00990778"/>
    <w:rsid w:val="009A00CD"/>
    <w:rsid w:val="009B1474"/>
    <w:rsid w:val="009E037B"/>
    <w:rsid w:val="009E311D"/>
    <w:rsid w:val="009E791C"/>
    <w:rsid w:val="00A2237A"/>
    <w:rsid w:val="00A23192"/>
    <w:rsid w:val="00A54135"/>
    <w:rsid w:val="00A62890"/>
    <w:rsid w:val="00A76D8A"/>
    <w:rsid w:val="00A811DA"/>
    <w:rsid w:val="00A813EE"/>
    <w:rsid w:val="00AA67B5"/>
    <w:rsid w:val="00AB6ED5"/>
    <w:rsid w:val="00AC5A5E"/>
    <w:rsid w:val="00AF4347"/>
    <w:rsid w:val="00AF6431"/>
    <w:rsid w:val="00B06C92"/>
    <w:rsid w:val="00B0712C"/>
    <w:rsid w:val="00B12CE5"/>
    <w:rsid w:val="00B13089"/>
    <w:rsid w:val="00B228A5"/>
    <w:rsid w:val="00B26CA7"/>
    <w:rsid w:val="00B34E46"/>
    <w:rsid w:val="00B72684"/>
    <w:rsid w:val="00B93D92"/>
    <w:rsid w:val="00B96CFA"/>
    <w:rsid w:val="00BA3CE1"/>
    <w:rsid w:val="00BA3DD6"/>
    <w:rsid w:val="00BB1149"/>
    <w:rsid w:val="00BB55BA"/>
    <w:rsid w:val="00BC0425"/>
    <w:rsid w:val="00BC0FF3"/>
    <w:rsid w:val="00BE6ABB"/>
    <w:rsid w:val="00C130A2"/>
    <w:rsid w:val="00C17A18"/>
    <w:rsid w:val="00C274CF"/>
    <w:rsid w:val="00C54812"/>
    <w:rsid w:val="00C61CF9"/>
    <w:rsid w:val="00C748FA"/>
    <w:rsid w:val="00C76D40"/>
    <w:rsid w:val="00C83A46"/>
    <w:rsid w:val="00C942D8"/>
    <w:rsid w:val="00CA1257"/>
    <w:rsid w:val="00CB35F1"/>
    <w:rsid w:val="00CB7C2C"/>
    <w:rsid w:val="00CC361B"/>
    <w:rsid w:val="00CD07D4"/>
    <w:rsid w:val="00CD3229"/>
    <w:rsid w:val="00CD719B"/>
    <w:rsid w:val="00D02035"/>
    <w:rsid w:val="00D10FAB"/>
    <w:rsid w:val="00D1193C"/>
    <w:rsid w:val="00D13A0A"/>
    <w:rsid w:val="00D206FC"/>
    <w:rsid w:val="00D24366"/>
    <w:rsid w:val="00D61F20"/>
    <w:rsid w:val="00D706B6"/>
    <w:rsid w:val="00D94023"/>
    <w:rsid w:val="00DB31C7"/>
    <w:rsid w:val="00DC19A1"/>
    <w:rsid w:val="00DC2D4B"/>
    <w:rsid w:val="00DF4274"/>
    <w:rsid w:val="00DF7964"/>
    <w:rsid w:val="00E20F0A"/>
    <w:rsid w:val="00E25B84"/>
    <w:rsid w:val="00E34B40"/>
    <w:rsid w:val="00E40880"/>
    <w:rsid w:val="00E601DA"/>
    <w:rsid w:val="00E63E3B"/>
    <w:rsid w:val="00E82AE0"/>
    <w:rsid w:val="00E84D76"/>
    <w:rsid w:val="00E9701D"/>
    <w:rsid w:val="00EA5BD4"/>
    <w:rsid w:val="00EC29BC"/>
    <w:rsid w:val="00EC3A65"/>
    <w:rsid w:val="00ED3E04"/>
    <w:rsid w:val="00EE12FF"/>
    <w:rsid w:val="00EE1D55"/>
    <w:rsid w:val="00F35178"/>
    <w:rsid w:val="00F51D16"/>
    <w:rsid w:val="00F57F8E"/>
    <w:rsid w:val="00F62CB1"/>
    <w:rsid w:val="00F62EB4"/>
    <w:rsid w:val="00F81357"/>
    <w:rsid w:val="00F81C96"/>
    <w:rsid w:val="00F83659"/>
    <w:rsid w:val="00F902C2"/>
    <w:rsid w:val="00F912D8"/>
    <w:rsid w:val="00F94C8D"/>
    <w:rsid w:val="00FA22F9"/>
    <w:rsid w:val="00FA717E"/>
    <w:rsid w:val="00FB1140"/>
    <w:rsid w:val="00FB3AE2"/>
    <w:rsid w:val="00FB52E1"/>
    <w:rsid w:val="00FB6E6D"/>
    <w:rsid w:val="00FC36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D7800A"/>
  <w15:chartTrackingRefBased/>
  <w15:docId w15:val="{0F68DE15-A2FA-4446-B85D-82C3D7BD2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968E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968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68E4"/>
  </w:style>
  <w:style w:type="paragraph" w:styleId="Footer">
    <w:name w:val="footer"/>
    <w:basedOn w:val="Normal"/>
    <w:link w:val="FooterChar"/>
    <w:uiPriority w:val="99"/>
    <w:unhideWhenUsed/>
    <w:rsid w:val="007968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68E4"/>
  </w:style>
  <w:style w:type="paragraph" w:styleId="NormalWeb">
    <w:name w:val="Normal (Web)"/>
    <w:basedOn w:val="Normal"/>
    <w:uiPriority w:val="99"/>
    <w:unhideWhenUsed/>
    <w:rsid w:val="007968E4"/>
    <w:rPr>
      <w:rFonts w:ascii="Times New Roman" w:hAnsi="Times New Roman" w:cs="Times New Roman"/>
      <w:sz w:val="24"/>
      <w:szCs w:val="24"/>
    </w:rPr>
  </w:style>
  <w:style w:type="character" w:customStyle="1" w:styleId="Heading1Char">
    <w:name w:val="Heading 1 Char"/>
    <w:basedOn w:val="DefaultParagraphFont"/>
    <w:link w:val="Heading1"/>
    <w:uiPriority w:val="9"/>
    <w:rsid w:val="007968E4"/>
    <w:rPr>
      <w:rFonts w:asciiTheme="majorHAnsi" w:eastAsiaTheme="majorEastAsia" w:hAnsiTheme="majorHAnsi" w:cstheme="majorBidi"/>
      <w:color w:val="2E74B5" w:themeColor="accent1" w:themeShade="BF"/>
      <w:sz w:val="32"/>
      <w:szCs w:val="32"/>
    </w:rPr>
  </w:style>
  <w:style w:type="paragraph" w:customStyle="1" w:styleId="subcapitolghid">
    <w:name w:val="subcapitol ghid"/>
    <w:basedOn w:val="Normal"/>
    <w:link w:val="subcapitolghidChar"/>
    <w:qFormat/>
    <w:rsid w:val="000738BB"/>
    <w:pPr>
      <w:keepNext/>
      <w:keepLines/>
      <w:shd w:val="clear" w:color="auto" w:fill="C5E0B3" w:themeFill="accent6" w:themeFillTint="66"/>
      <w:spacing w:before="160" w:after="120"/>
      <w:outlineLvl w:val="1"/>
    </w:pPr>
    <w:rPr>
      <w:rFonts w:ascii="Arial Narrow" w:eastAsiaTheme="majorEastAsia" w:hAnsi="Arial Narrow"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0738BB"/>
    <w:rPr>
      <w:rFonts w:ascii="Arial Narrow" w:eastAsiaTheme="majorEastAsia" w:hAnsi="Arial Narrow" w:cstheme="minorHAnsi"/>
      <w:b/>
      <w:bCs/>
      <w:i/>
      <w:iCs/>
      <w:color w:val="2E74B5" w:themeColor="accent1" w:themeShade="BF"/>
      <w:sz w:val="28"/>
      <w:szCs w:val="28"/>
      <w:shd w:val="clear" w:color="auto" w:fill="C5E0B3" w:themeFill="accent6" w:themeFillTint="66"/>
    </w:rPr>
  </w:style>
  <w:style w:type="paragraph" w:customStyle="1" w:styleId="Capitol">
    <w:name w:val="Capitol"/>
    <w:basedOn w:val="Heading1"/>
    <w:link w:val="CapitolChar"/>
    <w:qFormat/>
    <w:rsid w:val="000738BB"/>
    <w:pPr>
      <w:pBdr>
        <w:bottom w:val="single" w:sz="4" w:space="1" w:color="auto"/>
      </w:pBdr>
      <w:spacing w:before="480" w:after="240"/>
    </w:pPr>
    <w:rPr>
      <w:rFonts w:cstheme="minorHAnsi"/>
      <w:b/>
      <w:sz w:val="28"/>
    </w:rPr>
  </w:style>
  <w:style w:type="character" w:customStyle="1" w:styleId="CapitolChar">
    <w:name w:val="Capitol Char"/>
    <w:basedOn w:val="Heading1Char"/>
    <w:link w:val="Capitol"/>
    <w:rsid w:val="000738BB"/>
    <w:rPr>
      <w:rFonts w:asciiTheme="majorHAnsi" w:eastAsiaTheme="majorEastAsia" w:hAnsiTheme="majorHAnsi" w:cstheme="minorHAnsi"/>
      <w:b/>
      <w:color w:val="2E74B5" w:themeColor="accent1" w:themeShade="BF"/>
      <w:sz w:val="28"/>
      <w:szCs w:val="32"/>
    </w:rPr>
  </w:style>
  <w:style w:type="character" w:styleId="Hyperlink">
    <w:name w:val="Hyperlink"/>
    <w:basedOn w:val="DefaultParagraphFont"/>
    <w:uiPriority w:val="99"/>
    <w:rsid w:val="007968E4"/>
    <w:rPr>
      <w:color w:val="0000FF"/>
      <w:u w:val="single"/>
    </w:rPr>
  </w:style>
  <w:style w:type="paragraph" w:styleId="TOCHeading">
    <w:name w:val="TOC Heading"/>
    <w:basedOn w:val="Heading1"/>
    <w:next w:val="Normal"/>
    <w:uiPriority w:val="39"/>
    <w:unhideWhenUsed/>
    <w:qFormat/>
    <w:rsid w:val="007968E4"/>
    <w:pPr>
      <w:outlineLvl w:val="9"/>
    </w:pPr>
  </w:style>
  <w:style w:type="paragraph" w:styleId="TOC1">
    <w:name w:val="toc 1"/>
    <w:basedOn w:val="Normal"/>
    <w:next w:val="Normal"/>
    <w:autoRedefine/>
    <w:uiPriority w:val="39"/>
    <w:unhideWhenUsed/>
    <w:rsid w:val="007968E4"/>
    <w:pPr>
      <w:spacing w:after="100"/>
    </w:pPr>
  </w:style>
  <w:style w:type="paragraph" w:customStyle="1" w:styleId="Default">
    <w:name w:val="Default"/>
    <w:rsid w:val="007968E4"/>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7968E4"/>
    <w:rPr>
      <w:sz w:val="16"/>
      <w:szCs w:val="16"/>
    </w:rPr>
  </w:style>
  <w:style w:type="paragraph" w:styleId="CommentText">
    <w:name w:val="annotation text"/>
    <w:basedOn w:val="Normal"/>
    <w:link w:val="CommentTextChar"/>
    <w:uiPriority w:val="99"/>
    <w:semiHidden/>
    <w:unhideWhenUsed/>
    <w:rsid w:val="007968E4"/>
    <w:pPr>
      <w:spacing w:line="240" w:lineRule="auto"/>
    </w:pPr>
    <w:rPr>
      <w:sz w:val="20"/>
      <w:szCs w:val="20"/>
    </w:rPr>
  </w:style>
  <w:style w:type="character" w:customStyle="1" w:styleId="CommentTextChar">
    <w:name w:val="Comment Text Char"/>
    <w:basedOn w:val="DefaultParagraphFont"/>
    <w:link w:val="CommentText"/>
    <w:uiPriority w:val="99"/>
    <w:semiHidden/>
    <w:rsid w:val="007968E4"/>
    <w:rPr>
      <w:sz w:val="20"/>
      <w:szCs w:val="20"/>
    </w:rPr>
  </w:style>
  <w:style w:type="paragraph" w:styleId="CommentSubject">
    <w:name w:val="annotation subject"/>
    <w:basedOn w:val="CommentText"/>
    <w:next w:val="CommentText"/>
    <w:link w:val="CommentSubjectChar"/>
    <w:uiPriority w:val="99"/>
    <w:semiHidden/>
    <w:unhideWhenUsed/>
    <w:rsid w:val="007968E4"/>
    <w:rPr>
      <w:b/>
      <w:bCs/>
    </w:rPr>
  </w:style>
  <w:style w:type="character" w:customStyle="1" w:styleId="CommentSubjectChar">
    <w:name w:val="Comment Subject Char"/>
    <w:basedOn w:val="CommentTextChar"/>
    <w:link w:val="CommentSubject"/>
    <w:uiPriority w:val="99"/>
    <w:semiHidden/>
    <w:rsid w:val="007968E4"/>
    <w:rPr>
      <w:b/>
      <w:bCs/>
      <w:sz w:val="20"/>
      <w:szCs w:val="20"/>
    </w:rPr>
  </w:style>
  <w:style w:type="paragraph" w:styleId="BalloonText">
    <w:name w:val="Balloon Text"/>
    <w:basedOn w:val="Normal"/>
    <w:link w:val="BalloonTextChar"/>
    <w:uiPriority w:val="99"/>
    <w:semiHidden/>
    <w:unhideWhenUsed/>
    <w:rsid w:val="007968E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68E4"/>
    <w:rPr>
      <w:rFonts w:ascii="Segoe UI" w:hAnsi="Segoe UI" w:cs="Segoe UI"/>
      <w:sz w:val="18"/>
      <w:szCs w:val="18"/>
    </w:rPr>
  </w:style>
  <w:style w:type="paragraph" w:styleId="TOC2">
    <w:name w:val="toc 2"/>
    <w:basedOn w:val="Normal"/>
    <w:next w:val="Normal"/>
    <w:autoRedefine/>
    <w:uiPriority w:val="39"/>
    <w:unhideWhenUsed/>
    <w:rsid w:val="007968E4"/>
    <w:pPr>
      <w:tabs>
        <w:tab w:val="right" w:leader="dot" w:pos="9900"/>
      </w:tabs>
      <w:spacing w:after="100"/>
      <w:ind w:left="-180"/>
    </w:pPr>
  </w:style>
  <w:style w:type="paragraph" w:styleId="TOC3">
    <w:name w:val="toc 3"/>
    <w:basedOn w:val="Normal"/>
    <w:next w:val="Normal"/>
    <w:autoRedefine/>
    <w:uiPriority w:val="39"/>
    <w:unhideWhenUsed/>
    <w:rsid w:val="007968E4"/>
    <w:pPr>
      <w:spacing w:after="100"/>
      <w:ind w:left="440"/>
    </w:pPr>
    <w:rPr>
      <w:rFonts w:eastAsiaTheme="minorEastAsia" w:cs="Times New Roman"/>
    </w:rPr>
  </w:style>
  <w:style w:type="paragraph" w:styleId="ListParagraph">
    <w:name w:val="List Paragraph"/>
    <w:aliases w:val="Normal bullet 2"/>
    <w:basedOn w:val="Normal"/>
    <w:link w:val="ListParagraphChar"/>
    <w:uiPriority w:val="34"/>
    <w:qFormat/>
    <w:rsid w:val="007968E4"/>
    <w:pPr>
      <w:ind w:left="720"/>
      <w:contextualSpacing/>
    </w:pPr>
  </w:style>
  <w:style w:type="character" w:customStyle="1" w:styleId="ListParagraphChar">
    <w:name w:val="List Paragraph Char"/>
    <w:aliases w:val="Normal bullet 2 Char"/>
    <w:link w:val="ListParagraph"/>
    <w:uiPriority w:val="34"/>
    <w:locked/>
    <w:rsid w:val="007968E4"/>
  </w:style>
  <w:style w:type="table" w:styleId="TableGrid">
    <w:name w:val="Table Grid"/>
    <w:basedOn w:val="TableNormal"/>
    <w:uiPriority w:val="39"/>
    <w:rsid w:val="007968E4"/>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semiHidden/>
    <w:unhideWhenUsed/>
    <w:rsid w:val="007968E4"/>
    <w:rPr>
      <w:vertAlign w:val="superscript"/>
    </w:rPr>
  </w:style>
  <w:style w:type="paragraph" w:styleId="FootnoteText">
    <w:name w:val="footnote text"/>
    <w:basedOn w:val="Normal"/>
    <w:link w:val="FootnoteTextChar"/>
    <w:uiPriority w:val="99"/>
    <w:semiHidden/>
    <w:unhideWhenUsed/>
    <w:rsid w:val="007968E4"/>
    <w:pPr>
      <w:spacing w:after="0" w:line="240" w:lineRule="auto"/>
    </w:pPr>
    <w:rPr>
      <w:sz w:val="20"/>
      <w:szCs w:val="20"/>
      <w:lang w:val="ro-RO"/>
    </w:rPr>
  </w:style>
  <w:style w:type="character" w:customStyle="1" w:styleId="FootnoteTextChar">
    <w:name w:val="Footnote Text Char"/>
    <w:basedOn w:val="DefaultParagraphFont"/>
    <w:link w:val="FootnoteText"/>
    <w:uiPriority w:val="99"/>
    <w:semiHidden/>
    <w:rsid w:val="007968E4"/>
    <w:rPr>
      <w:sz w:val="20"/>
      <w:szCs w:val="20"/>
      <w:lang w:val="ro-RO"/>
    </w:rPr>
  </w:style>
  <w:style w:type="paragraph" w:styleId="NoSpacing">
    <w:name w:val="No Spacing"/>
    <w:link w:val="NoSpacingChar"/>
    <w:uiPriority w:val="1"/>
    <w:qFormat/>
    <w:rsid w:val="007968E4"/>
    <w:pPr>
      <w:spacing w:after="0" w:line="240" w:lineRule="auto"/>
    </w:pPr>
    <w:rPr>
      <w:rFonts w:ascii="Arial" w:eastAsia="Times New Roman" w:hAnsi="Arial" w:cs="Times New Roman"/>
      <w:sz w:val="28"/>
      <w:szCs w:val="28"/>
    </w:rPr>
  </w:style>
  <w:style w:type="character" w:customStyle="1" w:styleId="NoSpacingChar">
    <w:name w:val="No Spacing Char"/>
    <w:link w:val="NoSpacing"/>
    <w:uiPriority w:val="1"/>
    <w:rsid w:val="007968E4"/>
    <w:rPr>
      <w:rFonts w:ascii="Arial" w:eastAsia="Times New Roman" w:hAnsi="Arial"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2219383">
      <w:bodyDiv w:val="1"/>
      <w:marLeft w:val="0"/>
      <w:marRight w:val="0"/>
      <w:marTop w:val="0"/>
      <w:marBottom w:val="0"/>
      <w:divBdr>
        <w:top w:val="none" w:sz="0" w:space="0" w:color="auto"/>
        <w:left w:val="none" w:sz="0" w:space="0" w:color="auto"/>
        <w:bottom w:val="none" w:sz="0" w:space="0" w:color="auto"/>
        <w:right w:val="none" w:sz="0" w:space="0" w:color="auto"/>
      </w:divBdr>
      <w:divsChild>
        <w:div w:id="108357991">
          <w:marLeft w:val="0"/>
          <w:marRight w:val="0"/>
          <w:marTop w:val="0"/>
          <w:marBottom w:val="0"/>
          <w:divBdr>
            <w:top w:val="none" w:sz="0" w:space="0" w:color="auto"/>
            <w:left w:val="none" w:sz="0" w:space="0" w:color="auto"/>
            <w:bottom w:val="none" w:sz="0" w:space="0" w:color="auto"/>
            <w:right w:val="none" w:sz="0" w:space="0" w:color="auto"/>
          </w:divBdr>
        </w:div>
        <w:div w:id="710346978">
          <w:marLeft w:val="0"/>
          <w:marRight w:val="0"/>
          <w:marTop w:val="0"/>
          <w:marBottom w:val="0"/>
          <w:divBdr>
            <w:top w:val="none" w:sz="0" w:space="0" w:color="auto"/>
            <w:left w:val="none" w:sz="0" w:space="0" w:color="auto"/>
            <w:bottom w:val="none" w:sz="0" w:space="0" w:color="auto"/>
            <w:right w:val="none" w:sz="0" w:space="0" w:color="auto"/>
          </w:divBdr>
        </w:div>
        <w:div w:id="11021432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lineleiasilor.ro" TargetMode="External"/><Relationship Id="rId13" Type="http://schemas.openxmlformats.org/officeDocument/2006/relationships/hyperlink" Target="http://www.madr.ro"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afir.madr.ro" TargetMode="External"/><Relationship Id="rId17" Type="http://schemas.openxmlformats.org/officeDocument/2006/relationships/hyperlink" Target="http://www.colineleiasilor.ro" TargetMode="External"/><Relationship Id="rId2" Type="http://schemas.openxmlformats.org/officeDocument/2006/relationships/numbering" Target="numbering.xml"/><Relationship Id="rId16" Type="http://schemas.openxmlformats.org/officeDocument/2006/relationships/hyperlink" Target="http://www.afir.info"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lineleiasilor.ro" TargetMode="External"/><Relationship Id="rId5" Type="http://schemas.openxmlformats.org/officeDocument/2006/relationships/webSettings" Target="webSettings.xml"/><Relationship Id="rId15" Type="http://schemas.openxmlformats.org/officeDocument/2006/relationships/hyperlink" Target="http://www.afir.info" TargetMode="External"/><Relationship Id="rId10" Type="http://schemas.openxmlformats.org/officeDocument/2006/relationships/hyperlink" Target="http://www.colineleiasilor.ro"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colineleiasilor.ro" TargetMode="External"/><Relationship Id="rId14" Type="http://schemas.openxmlformats.org/officeDocument/2006/relationships/hyperlink" Target="http://www.colineleiasilor.ro"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E4E18A-4C65-43D5-BC74-0B71E83DD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78</Pages>
  <Words>24250</Words>
  <Characters>138231</Characters>
  <Application>Microsoft Office Word</Application>
  <DocSecurity>0</DocSecurity>
  <Lines>1151</Lines>
  <Paragraphs>324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gogo</dc:creator>
  <cp:keywords/>
  <dc:description/>
  <cp:lastModifiedBy>Windows User</cp:lastModifiedBy>
  <cp:revision>139</cp:revision>
  <cp:lastPrinted>2017-10-11T08:04:00Z</cp:lastPrinted>
  <dcterms:created xsi:type="dcterms:W3CDTF">2017-05-15T13:54:00Z</dcterms:created>
  <dcterms:modified xsi:type="dcterms:W3CDTF">2018-08-10T17:13:00Z</dcterms:modified>
</cp:coreProperties>
</file>